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35573CFC" w14:textId="3B9B07C7" w:rsidR="00F844BB" w:rsidRDefault="00E044F9" w:rsidP="00F844BB">
      <w:pPr>
        <w:pStyle w:val="SupportType"/>
        <w:spacing w:before="0"/>
        <w:ind w:left="0"/>
        <w:rPr>
          <w:rFonts w:cs="Open Sans Light"/>
          <w:szCs w:val="52"/>
        </w:rPr>
      </w:pPr>
      <w:r w:rsidRPr="00161BDF">
        <w:rPr>
          <w:rFonts w:cs="Open Sans Light"/>
          <w:szCs w:val="52"/>
        </w:rPr>
        <w:t>Scheme of Work</w:t>
      </w:r>
      <w:r w:rsidR="00F844BB">
        <w:rPr>
          <w:rFonts w:cs="Open Sans Light"/>
          <w:szCs w:val="52"/>
        </w:rPr>
        <w:t xml:space="preserve"> – Paper 1 and Paper 2</w:t>
      </w:r>
    </w:p>
    <w:p w14:paraId="4586267F" w14:textId="78062CD5" w:rsidR="00F844BB" w:rsidRPr="00F844BB" w:rsidRDefault="00F844BB" w:rsidP="00F844BB">
      <w:pPr>
        <w:pStyle w:val="SupportType"/>
        <w:spacing w:before="0"/>
        <w:ind w:left="0"/>
        <w:rPr>
          <w:rFonts w:cs="Open Sans Light"/>
          <w:szCs w:val="52"/>
        </w:rPr>
      </w:pPr>
      <w:r>
        <w:rPr>
          <w:rFonts w:cs="Open Sans Light"/>
          <w:szCs w:val="52"/>
        </w:rPr>
        <w:t>International option: International, 1870</w:t>
      </w:r>
      <w:r>
        <w:t>–</w:t>
      </w:r>
      <w:r>
        <w:rPr>
          <w:rFonts w:cs="Open Sans Light"/>
          <w:szCs w:val="52"/>
        </w:rPr>
        <w:t>1945</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6383F3A2" w:rsidR="009B3DA9" w:rsidRPr="00161BDF" w:rsidRDefault="00F24115" w:rsidP="006F0A36">
      <w:pPr>
        <w:rPr>
          <w:rFonts w:ascii="Bliss Pro Regular" w:hAnsi="Bliss Pro Regular" w:cs="Open Sans Light"/>
          <w:color w:val="E21951"/>
          <w:sz w:val="52"/>
          <w:szCs w:val="52"/>
        </w:rPr>
      </w:pPr>
      <w:r>
        <w:rPr>
          <w:rStyle w:val="SubjectChar"/>
          <w:rFonts w:cs="Open Sans Light"/>
        </w:rPr>
        <w:t>History 9489</w:t>
      </w:r>
    </w:p>
    <w:p w14:paraId="5849E7F0" w14:textId="77777777" w:rsidR="00042BFC" w:rsidRPr="002D7381" w:rsidRDefault="00042BFC" w:rsidP="006F0A36">
      <w:pPr>
        <w:pStyle w:val="Forexaminationfrom"/>
        <w:ind w:left="0"/>
        <w:rPr>
          <w:rFonts w:cs="Open Sans Light"/>
        </w:rPr>
      </w:pPr>
    </w:p>
    <w:p w14:paraId="2653C2EC" w14:textId="3276D91E"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or examination from 20</w:t>
      </w:r>
      <w:r w:rsidR="00A56E4E">
        <w:rPr>
          <w:rFonts w:ascii="Bliss Pro Light" w:hAnsi="Bliss Pro Light" w:cs="Open Sans Light"/>
          <w:szCs w:val="24"/>
        </w:rPr>
        <w:t>21</w:t>
      </w:r>
    </w:p>
    <w:p w14:paraId="76699E50" w14:textId="33DE95A8" w:rsidR="00E044F9" w:rsidRPr="004C6B31" w:rsidRDefault="00E044F9" w:rsidP="008743EC">
      <w:pPr>
        <w:ind w:left="-142"/>
        <w:rPr>
          <w:rFonts w:ascii="Calisto MT" w:hAnsi="Calisto MT"/>
          <w:sz w:val="28"/>
          <w:szCs w:val="28"/>
        </w:rPr>
      </w:pPr>
    </w:p>
    <w:p w14:paraId="4CEB674F" w14:textId="6ED22A1C" w:rsidR="00E044F9" w:rsidRPr="004C6B31" w:rsidRDefault="00E044F9" w:rsidP="008743EC">
      <w:pPr>
        <w:ind w:left="-142"/>
        <w:rPr>
          <w:rFonts w:ascii="Calisto MT" w:hAnsi="Calisto MT"/>
          <w:sz w:val="28"/>
          <w:szCs w:val="28"/>
        </w:rPr>
      </w:pPr>
      <w:bookmarkStart w:id="0" w:name="_GoBack"/>
      <w:bookmarkEnd w:id="0"/>
    </w:p>
    <w:p w14:paraId="7DE73276" w14:textId="0FA656A2" w:rsidR="00E044F9" w:rsidRPr="004C6B31" w:rsidRDefault="00F24115" w:rsidP="008743EC">
      <w:pPr>
        <w:ind w:left="-142"/>
        <w:rPr>
          <w:rFonts w:ascii="Calisto MT" w:hAnsi="Calisto MT"/>
          <w:noProof/>
          <w:sz w:val="52"/>
          <w:szCs w:val="52"/>
          <w:lang w:eastAsia="en-GB"/>
        </w:rPr>
      </w:pPr>
      <w:r>
        <w:rPr>
          <w:noProof/>
          <w:lang w:eastAsia="en-GB"/>
        </w:rPr>
        <w:drawing>
          <wp:anchor distT="0" distB="0" distL="114300" distR="114300" simplePos="0" relativeHeight="251671552" behindDoc="0" locked="0" layoutInCell="1" allowOverlap="1" wp14:anchorId="1599B625" wp14:editId="7B562BE3">
            <wp:simplePos x="0" y="0"/>
            <wp:positionH relativeFrom="margin">
              <wp:posOffset>5396865</wp:posOffset>
            </wp:positionH>
            <wp:positionV relativeFrom="margin">
              <wp:posOffset>3267710</wp:posOffset>
            </wp:positionV>
            <wp:extent cx="3840480" cy="2550160"/>
            <wp:effectExtent l="0" t="0" r="7620" b="254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40480" cy="2550160"/>
                    </a:xfrm>
                    <a:prstGeom prst="rect">
                      <a:avLst/>
                    </a:prstGeom>
                    <a:noFill/>
                    <a:ln>
                      <a:noFill/>
                    </a:ln>
                  </pic:spPr>
                </pic:pic>
              </a:graphicData>
            </a:graphic>
          </wp:anchor>
        </w:drawing>
      </w:r>
    </w:p>
    <w:p w14:paraId="2987E73C" w14:textId="21C62525" w:rsidR="00E044F9" w:rsidRDefault="00E044F9" w:rsidP="008743EC">
      <w:pPr>
        <w:ind w:left="-142"/>
        <w:rPr>
          <w:rFonts w:ascii="Merriweather" w:hAnsi="Merriweather"/>
          <w:noProof/>
          <w:sz w:val="52"/>
          <w:szCs w:val="52"/>
          <w:lang w:eastAsia="en-GB"/>
        </w:rPr>
      </w:pPr>
    </w:p>
    <w:p w14:paraId="5DBEA0C4" w14:textId="77777777" w:rsidR="00E044F9" w:rsidRDefault="00E044F9" w:rsidP="008743EC">
      <w:pPr>
        <w:ind w:left="-142"/>
        <w:rPr>
          <w:rFonts w:ascii="Merriweather" w:hAnsi="Merriweather"/>
          <w:noProof/>
          <w:sz w:val="52"/>
          <w:szCs w:val="52"/>
          <w:lang w:eastAsia="en-GB"/>
        </w:rPr>
      </w:pPr>
    </w:p>
    <w:p w14:paraId="752A7357" w14:textId="77777777" w:rsidR="00E044F9" w:rsidRPr="00FE3ADB" w:rsidRDefault="00E044F9" w:rsidP="008743EC">
      <w:pPr>
        <w:ind w:left="-142"/>
        <w:rPr>
          <w:sz w:val="28"/>
          <w:szCs w:val="28"/>
        </w:rPr>
      </w:pPr>
    </w:p>
    <w:p w14:paraId="7897BF45" w14:textId="77777777" w:rsidR="00E044F9" w:rsidRPr="008743EC" w:rsidRDefault="00E044F9" w:rsidP="008743EC">
      <w:pPr>
        <w:ind w:left="-142"/>
        <w:rPr>
          <w:rFonts w:ascii="Arial" w:hAnsi="Arial"/>
          <w:sz w:val="28"/>
          <w:szCs w:val="28"/>
        </w:rPr>
        <w:sectPr w:rsidR="00E044F9" w:rsidRPr="008743EC" w:rsidSect="009B3DA9">
          <w:headerReference w:type="default" r:id="rId11"/>
          <w:footerReference w:type="default" r:id="rId12"/>
          <w:headerReference w:type="first" r:id="rId13"/>
          <w:footerReference w:type="first" r:id="rId14"/>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1" w:name="_Toc442785067"/>
      <w:bookmarkStart w:id="2" w:name="Contents"/>
    </w:p>
    <w:p w14:paraId="234767EF" w14:textId="77777777" w:rsidR="00751874" w:rsidRPr="00751874" w:rsidRDefault="00751874" w:rsidP="00751874">
      <w:pPr>
        <w:pStyle w:val="Boxedtext"/>
      </w:pPr>
      <w:r w:rsidRPr="00751874">
        <w:t>In order to help us develop the highest quality resources, we are undertaking a continuous programme of review; not only to measure the success of our resources but also to highlight areas for improvement and to identify new development needs.</w:t>
      </w:r>
    </w:p>
    <w:p w14:paraId="056B0209" w14:textId="77777777" w:rsidR="00751874" w:rsidRPr="00751874" w:rsidRDefault="00751874" w:rsidP="00751874">
      <w:pPr>
        <w:pStyle w:val="Boxedtext"/>
      </w:pPr>
    </w:p>
    <w:p w14:paraId="7539CE4F" w14:textId="77777777" w:rsidR="00751874" w:rsidRPr="00751874" w:rsidRDefault="00751874" w:rsidP="00751874">
      <w:pPr>
        <w:pStyle w:val="Boxedtext"/>
      </w:pPr>
      <w:r w:rsidRPr="00751874">
        <w:t xml:space="preserve">We invite you to complete our survey by visiting the website below. Your comments on the quality and relevance of </w:t>
      </w:r>
      <w:r w:rsidR="007C4DC0">
        <w:t xml:space="preserve">our </w:t>
      </w:r>
      <w:r w:rsidRPr="00751874">
        <w:t>resources are very important to us.</w:t>
      </w:r>
    </w:p>
    <w:p w14:paraId="45ACB1FF" w14:textId="77777777" w:rsidR="00751874" w:rsidRPr="00751874" w:rsidRDefault="00751874" w:rsidP="00751874">
      <w:pPr>
        <w:pStyle w:val="Boxedtext"/>
      </w:pPr>
    </w:p>
    <w:p w14:paraId="0D3562E0" w14:textId="77777777" w:rsidR="00751874" w:rsidRPr="00EF1EBD" w:rsidRDefault="00D2398F" w:rsidP="00751874">
      <w:pPr>
        <w:pStyle w:val="Boxedtext"/>
        <w:rPr>
          <w:rStyle w:val="Weblink0"/>
          <w:rFonts w:cs="Arial"/>
          <w:color w:val="FFFFFF" w:themeColor="background1"/>
        </w:rPr>
      </w:pPr>
      <w:hyperlink r:id="rId15" w:history="1">
        <w:r w:rsidR="007C4DC0" w:rsidRPr="00EF1EBD">
          <w:rPr>
            <w:rStyle w:val="Hyperlink"/>
            <w:rFonts w:cs="Arial"/>
            <w:color w:val="FFFFFF" w:themeColor="background1"/>
          </w:rPr>
          <w:t>www.surveymonkey.co.uk/r/GL6ZNJB</w:t>
        </w:r>
      </w:hyperlink>
    </w:p>
    <w:p w14:paraId="541ED9AE" w14:textId="77777777" w:rsidR="00751874" w:rsidRPr="00751874" w:rsidRDefault="00751874" w:rsidP="00751874">
      <w:pPr>
        <w:ind w:right="820"/>
        <w:rPr>
          <w:rFonts w:ascii="Arial" w:hAnsi="Arial" w:cs="Arial"/>
          <w:sz w:val="20"/>
          <w:szCs w:val="20"/>
          <w:lang w:eastAsia="en-GB"/>
        </w:rPr>
      </w:pPr>
    </w:p>
    <w:p w14:paraId="3E91CBCB" w14:textId="5FED2307" w:rsidR="00751874" w:rsidRPr="00751874" w:rsidRDefault="00751874" w:rsidP="00751874">
      <w:pPr>
        <w:pStyle w:val="Boxedtext"/>
      </w:pPr>
      <w:r w:rsidRPr="00751874">
        <w:t>Would you like to become a Cambridge consultant and help us develop support materials?</w:t>
      </w:r>
      <w:r w:rsidRPr="00751874">
        <w:br/>
      </w:r>
    </w:p>
    <w:p w14:paraId="7A43ED94" w14:textId="77777777" w:rsidR="00751874" w:rsidRPr="00751874" w:rsidRDefault="00751874" w:rsidP="00751874">
      <w:pPr>
        <w:pStyle w:val="Boxedtext"/>
      </w:pPr>
      <w:r w:rsidRPr="00751874">
        <w:t>Please follow the link below to register your interest.</w:t>
      </w:r>
    </w:p>
    <w:p w14:paraId="1AFE47DF" w14:textId="77777777" w:rsidR="00751874" w:rsidRPr="002A37A1" w:rsidRDefault="00751874" w:rsidP="00751874">
      <w:pPr>
        <w:pStyle w:val="Boxedtext"/>
      </w:pPr>
    </w:p>
    <w:p w14:paraId="2817E84A" w14:textId="77777777" w:rsidR="00751874" w:rsidRPr="00EF1EBD" w:rsidRDefault="00D2398F" w:rsidP="00751874">
      <w:pPr>
        <w:pStyle w:val="Boxedtext"/>
        <w:rPr>
          <w:rStyle w:val="WebLink"/>
          <w:rFonts w:cs="Arial"/>
          <w:color w:val="FFFFFF" w:themeColor="background1"/>
          <w:spacing w:val="-1"/>
        </w:rPr>
      </w:pPr>
      <w:hyperlink r:id="rId16" w:history="1">
        <w:r w:rsidR="007C4DC0" w:rsidRPr="00EF1EBD">
          <w:rPr>
            <w:rStyle w:val="Hyperlink"/>
            <w:rFonts w:cs="Arial"/>
            <w:color w:val="FFFFFF" w:themeColor="background1"/>
            <w:spacing w:val="-1"/>
          </w:rPr>
          <w:t>www.cambridgeinternational.org/cambridge-for/teachers/teacherconsultants/</w:t>
        </w:r>
      </w:hyperlink>
    </w:p>
    <w:p w14:paraId="38373427" w14:textId="77777777" w:rsidR="00751874" w:rsidRDefault="00751874"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7777777" w:rsidR="00751874" w:rsidRPr="007C4DC0" w:rsidRDefault="00751874" w:rsidP="00751874">
      <w:pPr>
        <w:rPr>
          <w:sz w:val="20"/>
          <w:szCs w:val="20"/>
        </w:rPr>
      </w:pPr>
    </w:p>
    <w:p w14:paraId="65D3A6BA" w14:textId="42131A4B" w:rsidR="00751874" w:rsidRPr="007C4DC0" w:rsidRDefault="00751874" w:rsidP="00751874">
      <w:pPr>
        <w:pStyle w:val="Body"/>
      </w:pPr>
      <w:r w:rsidRPr="007C4DC0">
        <w:t xml:space="preserve">Copyright © UCLES </w:t>
      </w:r>
      <w:r w:rsidR="00F844BB">
        <w:t>March 2019</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77777777" w:rsidR="00F116EA" w:rsidRPr="00134488" w:rsidRDefault="00F116EA" w:rsidP="00005425">
      <w:pPr>
        <w:pStyle w:val="Heading1"/>
      </w:pPr>
      <w:bookmarkStart w:id="3" w:name="_Toc489440859"/>
      <w:r w:rsidRPr="00134488">
        <w:lastRenderedPageBreak/>
        <w:t>C</w:t>
      </w:r>
      <w:r w:rsidRPr="00A54741">
        <w:t>onte</w:t>
      </w:r>
      <w:r w:rsidRPr="00134488">
        <w:t>nts</w:t>
      </w:r>
      <w:bookmarkEnd w:id="1"/>
      <w:bookmarkEnd w:id="3"/>
      <w:r w:rsidR="001A54F8" w:rsidRPr="00134488">
        <w:t xml:space="preserve"> </w:t>
      </w:r>
    </w:p>
    <w:bookmarkEnd w:id="2"/>
    <w:p w14:paraId="70AB263E" w14:textId="77777777" w:rsidR="00F116EA" w:rsidRPr="004A4E17" w:rsidRDefault="00F116EA" w:rsidP="003D2B2A">
      <w:pPr>
        <w:rPr>
          <w:rFonts w:ascii="Arial" w:hAnsi="Arial"/>
          <w:bCs/>
          <w:sz w:val="20"/>
          <w:szCs w:val="20"/>
        </w:rPr>
      </w:pPr>
    </w:p>
    <w:p w14:paraId="43629067" w14:textId="69F86831" w:rsidR="003C678D" w:rsidRDefault="003C678D" w:rsidP="00A54741">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489440859" w:history="1">
        <w:r w:rsidRPr="00C11615">
          <w:rPr>
            <w:rStyle w:val="Hyperlink"/>
            <w:noProof/>
          </w:rPr>
          <w:t>Contents</w:t>
        </w:r>
        <w:r>
          <w:rPr>
            <w:noProof/>
            <w:webHidden/>
          </w:rPr>
          <w:tab/>
        </w:r>
        <w:r>
          <w:rPr>
            <w:noProof/>
            <w:webHidden/>
          </w:rPr>
          <w:fldChar w:fldCharType="begin"/>
        </w:r>
        <w:r>
          <w:rPr>
            <w:noProof/>
            <w:webHidden/>
          </w:rPr>
          <w:instrText xml:space="preserve"> PAGEREF _Toc489440859 \h </w:instrText>
        </w:r>
        <w:r>
          <w:rPr>
            <w:noProof/>
            <w:webHidden/>
          </w:rPr>
        </w:r>
        <w:r>
          <w:rPr>
            <w:noProof/>
            <w:webHidden/>
          </w:rPr>
          <w:fldChar w:fldCharType="separate"/>
        </w:r>
        <w:r w:rsidR="00D2398F">
          <w:rPr>
            <w:noProof/>
            <w:webHidden/>
          </w:rPr>
          <w:t>3</w:t>
        </w:r>
        <w:r>
          <w:rPr>
            <w:noProof/>
            <w:webHidden/>
          </w:rPr>
          <w:fldChar w:fldCharType="end"/>
        </w:r>
      </w:hyperlink>
    </w:p>
    <w:p w14:paraId="374A8939" w14:textId="26BE87D8" w:rsidR="003C678D" w:rsidRDefault="00D2398F" w:rsidP="00A54741">
      <w:pPr>
        <w:pStyle w:val="TOC1"/>
        <w:rPr>
          <w:rFonts w:asciiTheme="minorHAnsi" w:eastAsiaTheme="minorEastAsia" w:hAnsiTheme="minorHAnsi" w:cstheme="minorBidi"/>
          <w:noProof/>
          <w:sz w:val="22"/>
          <w:szCs w:val="22"/>
          <w:lang w:eastAsia="en-GB"/>
        </w:rPr>
      </w:pPr>
      <w:hyperlink w:anchor="_Toc489440860" w:history="1">
        <w:r w:rsidR="003C678D" w:rsidRPr="00C11615">
          <w:rPr>
            <w:rStyle w:val="Hyperlink"/>
            <w:noProof/>
          </w:rPr>
          <w:t>Introduction</w:t>
        </w:r>
        <w:r w:rsidR="003C678D">
          <w:rPr>
            <w:noProof/>
            <w:webHidden/>
          </w:rPr>
          <w:tab/>
        </w:r>
        <w:r w:rsidR="003C678D">
          <w:rPr>
            <w:noProof/>
            <w:webHidden/>
          </w:rPr>
          <w:fldChar w:fldCharType="begin"/>
        </w:r>
        <w:r w:rsidR="003C678D">
          <w:rPr>
            <w:noProof/>
            <w:webHidden/>
          </w:rPr>
          <w:instrText xml:space="preserve"> PAGEREF _Toc489440860 \h </w:instrText>
        </w:r>
        <w:r w:rsidR="003C678D">
          <w:rPr>
            <w:noProof/>
            <w:webHidden/>
          </w:rPr>
        </w:r>
        <w:r w:rsidR="003C678D">
          <w:rPr>
            <w:noProof/>
            <w:webHidden/>
          </w:rPr>
          <w:fldChar w:fldCharType="separate"/>
        </w:r>
        <w:r>
          <w:rPr>
            <w:noProof/>
            <w:webHidden/>
          </w:rPr>
          <w:t>4</w:t>
        </w:r>
        <w:r w:rsidR="003C678D">
          <w:rPr>
            <w:noProof/>
            <w:webHidden/>
          </w:rPr>
          <w:fldChar w:fldCharType="end"/>
        </w:r>
      </w:hyperlink>
    </w:p>
    <w:p w14:paraId="417F2653" w14:textId="766E264F" w:rsidR="003C678D" w:rsidRDefault="00D2398F" w:rsidP="00A54741">
      <w:pPr>
        <w:pStyle w:val="TOC1"/>
        <w:rPr>
          <w:noProof/>
        </w:rPr>
      </w:pPr>
      <w:hyperlink w:anchor="_Toc489440861" w:history="1">
        <w:r w:rsidR="000C6A1B">
          <w:rPr>
            <w:rStyle w:val="Hyperlink"/>
            <w:noProof/>
          </w:rPr>
          <w:t>Empire and the emergence of world powers, 1870</w:t>
        </w:r>
        <w:r w:rsidR="000C6A1B">
          <w:rPr>
            <w:rStyle w:val="Hyperlink"/>
            <w:rFonts w:cs="Arial"/>
            <w:noProof/>
          </w:rPr>
          <w:t>–</w:t>
        </w:r>
        <w:r w:rsidR="000C6A1B">
          <w:rPr>
            <w:rStyle w:val="Hyperlink"/>
            <w:noProof/>
          </w:rPr>
          <w:t>1919</w:t>
        </w:r>
        <w:r w:rsidR="003C678D">
          <w:rPr>
            <w:noProof/>
            <w:webHidden/>
          </w:rPr>
          <w:tab/>
        </w:r>
        <w:r w:rsidR="005229F0">
          <w:rPr>
            <w:noProof/>
            <w:webHidden/>
          </w:rPr>
          <w:t>8</w:t>
        </w:r>
      </w:hyperlink>
    </w:p>
    <w:p w14:paraId="4E840CE3" w14:textId="7AC0916B" w:rsidR="000C6A1B" w:rsidRDefault="00D2398F" w:rsidP="000C6A1B">
      <w:pPr>
        <w:pStyle w:val="TOC1"/>
        <w:rPr>
          <w:noProof/>
        </w:rPr>
      </w:pPr>
      <w:hyperlink w:anchor="_Toc489440861" w:history="1">
        <w:r w:rsidR="000C6A1B">
          <w:rPr>
            <w:rStyle w:val="Hyperlink"/>
            <w:noProof/>
          </w:rPr>
          <w:t>The League of Nations and international relations in the 1920s</w:t>
        </w:r>
        <w:r w:rsidR="000C6A1B">
          <w:rPr>
            <w:noProof/>
            <w:webHidden/>
          </w:rPr>
          <w:tab/>
        </w:r>
        <w:r w:rsidR="00AF4A6E">
          <w:rPr>
            <w:noProof/>
            <w:webHidden/>
          </w:rPr>
          <w:t>15</w:t>
        </w:r>
      </w:hyperlink>
    </w:p>
    <w:p w14:paraId="5524203F" w14:textId="4897A54A" w:rsidR="000C6A1B" w:rsidRPr="000C6A1B" w:rsidRDefault="00D2398F" w:rsidP="000C6A1B">
      <w:pPr>
        <w:pStyle w:val="TOC1"/>
        <w:rPr>
          <w:noProof/>
        </w:rPr>
      </w:pPr>
      <w:hyperlink w:anchor="_Toc489440861" w:history="1">
        <w:r w:rsidR="000C6A1B">
          <w:rPr>
            <w:rStyle w:val="Hyperlink"/>
            <w:noProof/>
          </w:rPr>
          <w:t>The League of Nations and international relations in the 1930s</w:t>
        </w:r>
        <w:r w:rsidR="000C6A1B">
          <w:rPr>
            <w:noProof/>
            <w:webHidden/>
          </w:rPr>
          <w:tab/>
        </w:r>
        <w:r w:rsidR="001557BD">
          <w:rPr>
            <w:noProof/>
            <w:webHidden/>
          </w:rPr>
          <w:t>22</w:t>
        </w:r>
      </w:hyperlink>
    </w:p>
    <w:p w14:paraId="1B21CFDD" w14:textId="7CACE59D" w:rsidR="000C6A1B" w:rsidRDefault="00D2398F" w:rsidP="000C6A1B">
      <w:pPr>
        <w:pStyle w:val="TOC1"/>
        <w:rPr>
          <w:noProof/>
        </w:rPr>
      </w:pPr>
      <w:hyperlink w:anchor="_Toc489440861" w:history="1">
        <w:r w:rsidR="000C6A1B">
          <w:rPr>
            <w:rStyle w:val="Hyperlink"/>
            <w:noProof/>
          </w:rPr>
          <w:t>China and Japan, 1912</w:t>
        </w:r>
        <w:r w:rsidR="000C6A1B">
          <w:rPr>
            <w:rStyle w:val="Hyperlink"/>
            <w:rFonts w:cs="Arial"/>
            <w:noProof/>
          </w:rPr>
          <w:t>–</w:t>
        </w:r>
        <w:r w:rsidR="000C6A1B">
          <w:rPr>
            <w:rStyle w:val="Hyperlink"/>
            <w:noProof/>
          </w:rPr>
          <w:t>45</w:t>
        </w:r>
        <w:r w:rsidR="000C6A1B">
          <w:rPr>
            <w:noProof/>
            <w:webHidden/>
          </w:rPr>
          <w:tab/>
        </w:r>
        <w:r w:rsidR="00F53C09">
          <w:rPr>
            <w:noProof/>
            <w:webHidden/>
          </w:rPr>
          <w:t>29</w:t>
        </w:r>
      </w:hyperlink>
    </w:p>
    <w:p w14:paraId="699AAAEB" w14:textId="77777777" w:rsidR="000C6A1B" w:rsidRPr="000C6A1B" w:rsidRDefault="000C6A1B" w:rsidP="000C6A1B">
      <w:pPr>
        <w:rPr>
          <w:noProof/>
        </w:rPr>
      </w:pPr>
    </w:p>
    <w:p w14:paraId="317F33FB" w14:textId="77777777" w:rsidR="000C6A1B" w:rsidRPr="000C6A1B" w:rsidRDefault="000C6A1B" w:rsidP="000C6A1B">
      <w:pPr>
        <w:rPr>
          <w:noProof/>
        </w:rPr>
      </w:pPr>
    </w:p>
    <w:p w14:paraId="7103CF4C" w14:textId="1F5DE289" w:rsidR="00F116EA" w:rsidRPr="004A4E17" w:rsidRDefault="003C678D" w:rsidP="003D2B2A">
      <w:pPr>
        <w:rPr>
          <w:rFonts w:ascii="Arial" w:hAnsi="Arial"/>
          <w:bCs/>
          <w:sz w:val="20"/>
          <w:szCs w:val="20"/>
        </w:rPr>
      </w:pPr>
      <w:r>
        <w:rPr>
          <w:rFonts w:ascii="Arial" w:hAnsi="Arial"/>
          <w:bCs/>
          <w:sz w:val="20"/>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4" w:name="_Toc489440860"/>
      <w:bookmarkStart w:id="5" w:name="Overview"/>
      <w:r>
        <w:lastRenderedPageBreak/>
        <w:t>Introduction</w:t>
      </w:r>
      <w:bookmarkEnd w:id="4"/>
    </w:p>
    <w:bookmarkEnd w:id="5"/>
    <w:p w14:paraId="324EEE0A" w14:textId="6C806240" w:rsidR="00016598" w:rsidRDefault="00016598" w:rsidP="00B15213">
      <w:pPr>
        <w:spacing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190ECF1A" w14:textId="77777777" w:rsidR="00016598" w:rsidRDefault="00016598" w:rsidP="00B15213">
      <w:pPr>
        <w:spacing w:line="276" w:lineRule="auto"/>
        <w:rPr>
          <w:rFonts w:ascii="Arial" w:hAnsi="Arial" w:cs="Arial"/>
          <w:spacing w:val="-1"/>
          <w:sz w:val="20"/>
          <w:szCs w:val="20"/>
        </w:rPr>
      </w:pPr>
    </w:p>
    <w:p w14:paraId="682BC746" w14:textId="77777777" w:rsidR="00016598" w:rsidRDefault="00016598" w:rsidP="00B15213">
      <w:pPr>
        <w:spacing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7288B66C" w14:textId="77777777" w:rsidR="00016598" w:rsidRDefault="00016598" w:rsidP="00B15213">
      <w:pPr>
        <w:spacing w:line="276" w:lineRule="auto"/>
        <w:rPr>
          <w:rFonts w:ascii="Arial"/>
          <w:sz w:val="20"/>
          <w:szCs w:val="20"/>
        </w:rPr>
      </w:pPr>
    </w:p>
    <w:p w14:paraId="01CB3FF4" w14:textId="77777777" w:rsidR="00016598" w:rsidRDefault="00016598" w:rsidP="00B15213">
      <w:pPr>
        <w:spacing w:line="276" w:lineRule="auto"/>
        <w:rPr>
          <w:rFonts w:ascii="Arial"/>
          <w:sz w:val="20"/>
          <w:szCs w:val="20"/>
        </w:rPr>
      </w:pPr>
    </w:p>
    <w:p w14:paraId="4D4E1E2B" w14:textId="77777777" w:rsidR="00E068FB" w:rsidRPr="00B15213" w:rsidRDefault="00E068FB" w:rsidP="00E068FB">
      <w:pPr>
        <w:spacing w:line="276" w:lineRule="auto"/>
        <w:rPr>
          <w:rFonts w:ascii="Arial" w:hAnsi="Arial" w:cs="Arial"/>
          <w:bCs/>
          <w:color w:val="E21951"/>
          <w:lang w:eastAsia="en-GB"/>
        </w:rPr>
      </w:pPr>
      <w:r w:rsidRPr="00B15213">
        <w:rPr>
          <w:rFonts w:ascii="Arial" w:hAnsi="Arial" w:cs="Arial"/>
          <w:bCs/>
          <w:color w:val="E21951"/>
          <w:lang w:eastAsia="en-GB"/>
        </w:rPr>
        <w:t>Key concepts</w:t>
      </w:r>
    </w:p>
    <w:p w14:paraId="48E84863" w14:textId="77777777" w:rsidR="00E068FB" w:rsidRPr="00F24115" w:rsidRDefault="00E068FB" w:rsidP="00E068FB">
      <w:pPr>
        <w:spacing w:line="276" w:lineRule="auto"/>
        <w:rPr>
          <w:rFonts w:ascii="Arial" w:hAnsi="Arial" w:cs="Arial"/>
          <w:bCs/>
          <w:sz w:val="20"/>
          <w:szCs w:val="20"/>
          <w:lang w:eastAsia="en-GB"/>
        </w:rPr>
      </w:pPr>
      <w:r w:rsidRPr="00F24115">
        <w:rPr>
          <w:rFonts w:ascii="Arial" w:hAnsi="Arial" w:cs="Arial"/>
          <w:bCs/>
          <w:sz w:val="20"/>
          <w:szCs w:val="20"/>
          <w:lang w:eastAsia="en-GB"/>
        </w:rPr>
        <w:t>This scheme of work is underpinned by the assumption that History is an academic discipline and is underpinned by the study and interpretation of a range of different types of historical evidence. The key concepts are highlighted as a separate item in the new syllabus. Reference to the Key Concepts is made throughout the scheme of work using the key shown below:</w:t>
      </w:r>
    </w:p>
    <w:p w14:paraId="122DE5F8" w14:textId="77777777" w:rsidR="00E068FB" w:rsidRDefault="00E068FB" w:rsidP="00E068FB">
      <w:pPr>
        <w:autoSpaceDE w:val="0"/>
        <w:autoSpaceDN w:val="0"/>
        <w:adjustRightInd w:val="0"/>
        <w:rPr>
          <w:rFonts w:ascii="Arial" w:hAnsi="Arial" w:cs="Arial"/>
          <w:b/>
          <w:bCs/>
          <w:color w:val="E21951"/>
          <w:sz w:val="20"/>
          <w:szCs w:val="20"/>
          <w:lang w:eastAsia="en-GB"/>
        </w:rPr>
      </w:pPr>
    </w:p>
    <w:p w14:paraId="05DC1312" w14:textId="77777777" w:rsidR="00E068FB" w:rsidRPr="0064020F" w:rsidRDefault="00E068FB" w:rsidP="00E068FB">
      <w:pPr>
        <w:autoSpaceDE w:val="0"/>
        <w:autoSpaceDN w:val="0"/>
        <w:adjustRightInd w:val="0"/>
        <w:rPr>
          <w:rFonts w:ascii="Arial" w:hAnsi="Arial" w:cs="Arial"/>
          <w:b/>
          <w:color w:val="000000"/>
          <w:sz w:val="20"/>
          <w:szCs w:val="20"/>
          <w:lang w:eastAsia="en-GB"/>
        </w:rPr>
      </w:pPr>
      <w:r w:rsidRPr="0064020F">
        <w:rPr>
          <w:rFonts w:ascii="Arial" w:hAnsi="Arial" w:cs="Arial"/>
          <w:b/>
          <w:bCs/>
          <w:color w:val="E21951"/>
          <w:sz w:val="20"/>
          <w:szCs w:val="20"/>
          <w:lang w:eastAsia="en-GB"/>
        </w:rPr>
        <w:t>Key Concept 1 (KC1)</w:t>
      </w:r>
      <w:r w:rsidRPr="0064020F">
        <w:rPr>
          <w:rFonts w:ascii="Arial" w:hAnsi="Arial" w:cs="Arial"/>
          <w:bCs/>
          <w:sz w:val="20"/>
          <w:szCs w:val="20"/>
          <w:lang w:eastAsia="en-GB"/>
        </w:rPr>
        <w:t xml:space="preserve"> </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Cause and consequence</w:t>
      </w:r>
    </w:p>
    <w:p w14:paraId="66D440F3" w14:textId="77777777" w:rsidR="00E068FB" w:rsidRPr="0064020F" w:rsidRDefault="00E068FB" w:rsidP="00E068FB">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events, circumstances, actions and beliefs that have a direct causal connection to consequential events and</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developments, circumstances, actions or beliefs. Causes can be both human and non-human.</w:t>
      </w:r>
    </w:p>
    <w:p w14:paraId="77CC98F1" w14:textId="77777777" w:rsidR="00E068FB" w:rsidRPr="0064020F" w:rsidRDefault="00E068FB" w:rsidP="00E068FB">
      <w:pPr>
        <w:autoSpaceDE w:val="0"/>
        <w:autoSpaceDN w:val="0"/>
        <w:adjustRightInd w:val="0"/>
        <w:rPr>
          <w:rFonts w:ascii="Arial" w:hAnsi="Arial" w:cs="Arial"/>
          <w:color w:val="000000"/>
          <w:sz w:val="20"/>
          <w:szCs w:val="20"/>
          <w:lang w:eastAsia="en-GB"/>
        </w:rPr>
      </w:pPr>
      <w:r w:rsidRPr="0064020F">
        <w:rPr>
          <w:rFonts w:ascii="Arial" w:hAnsi="Arial" w:cs="Arial"/>
          <w:color w:val="E21951"/>
          <w:sz w:val="20"/>
          <w:szCs w:val="20"/>
          <w:lang w:eastAsia="en-GB"/>
        </w:rPr>
        <w:t xml:space="preserve"> </w:t>
      </w:r>
    </w:p>
    <w:p w14:paraId="7F14609D" w14:textId="77777777" w:rsidR="00E068FB" w:rsidRPr="0064020F" w:rsidRDefault="00E068FB" w:rsidP="00E068FB">
      <w:pPr>
        <w:autoSpaceDE w:val="0"/>
        <w:autoSpaceDN w:val="0"/>
        <w:adjustRightInd w:val="0"/>
        <w:rPr>
          <w:rFonts w:ascii="Arial" w:hAnsi="Arial" w:cs="Arial"/>
          <w:color w:val="E21951"/>
          <w:sz w:val="20"/>
          <w:szCs w:val="20"/>
          <w:lang w:eastAsia="en-GB"/>
        </w:rPr>
      </w:pPr>
      <w:r w:rsidRPr="0064020F">
        <w:rPr>
          <w:rFonts w:ascii="Arial" w:hAnsi="Arial" w:cs="Arial"/>
          <w:b/>
          <w:bCs/>
          <w:color w:val="E21951"/>
          <w:sz w:val="20"/>
          <w:szCs w:val="20"/>
          <w:lang w:eastAsia="en-GB"/>
        </w:rPr>
        <w:t>Key Concept 2 (KC2)</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Change and continuity</w:t>
      </w:r>
    </w:p>
    <w:p w14:paraId="4BCB6C08" w14:textId="77777777" w:rsidR="00E068FB" w:rsidRPr="0064020F" w:rsidRDefault="00E068FB" w:rsidP="00E068FB">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patterns, processes and interplay of change and continuity within a given time frame.</w:t>
      </w:r>
    </w:p>
    <w:p w14:paraId="55FC58A1" w14:textId="77777777" w:rsidR="00E068FB" w:rsidRPr="0064020F" w:rsidRDefault="00E068FB" w:rsidP="00E068FB">
      <w:pPr>
        <w:spacing w:line="276" w:lineRule="auto"/>
        <w:rPr>
          <w:rFonts w:ascii="Arial" w:hAnsi="Arial" w:cs="Arial"/>
          <w:bCs/>
          <w:color w:val="E21951"/>
          <w:sz w:val="20"/>
          <w:szCs w:val="20"/>
          <w:lang w:eastAsia="en-GB"/>
        </w:rPr>
      </w:pPr>
    </w:p>
    <w:p w14:paraId="4CE0FDA4" w14:textId="77777777" w:rsidR="00E068FB" w:rsidRPr="0064020F" w:rsidRDefault="00E068FB" w:rsidP="00E068FB">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3 (KC3)</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Similarity and difference</w:t>
      </w:r>
    </w:p>
    <w:p w14:paraId="6E6F5EA8" w14:textId="77777777" w:rsidR="00E068FB" w:rsidRPr="0064020F" w:rsidRDefault="00E068FB" w:rsidP="00E068FB">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patterns of similarity and difference that exist between people, lived experiences, events and situations in</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the past.</w:t>
      </w:r>
    </w:p>
    <w:p w14:paraId="418F4A51" w14:textId="77777777" w:rsidR="00E068FB" w:rsidRPr="0064020F" w:rsidRDefault="00E068FB" w:rsidP="00E068FB">
      <w:pPr>
        <w:spacing w:line="276" w:lineRule="auto"/>
        <w:rPr>
          <w:rFonts w:ascii="Arial" w:hAnsi="Arial" w:cs="Arial"/>
          <w:bCs/>
          <w:color w:val="E21951"/>
          <w:sz w:val="20"/>
          <w:szCs w:val="20"/>
          <w:lang w:eastAsia="en-GB"/>
        </w:rPr>
      </w:pPr>
    </w:p>
    <w:p w14:paraId="3122E5DC" w14:textId="77777777" w:rsidR="00E068FB" w:rsidRPr="0064020F" w:rsidRDefault="00E068FB" w:rsidP="00E068FB">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4 (KC4)</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Significance</w:t>
      </w:r>
    </w:p>
    <w:p w14:paraId="22D8F9FF" w14:textId="77777777" w:rsidR="00E068FB" w:rsidRPr="0064020F" w:rsidRDefault="00E068FB" w:rsidP="00E068FB">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importance attached to an event, individual or entity in the past, whether at the time or subsequent to it.</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Historical significance is a constructed label that is dependent upon the perspective (context, values, interests</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and concerns) of the person ascribing significance and is therefore changeable.</w:t>
      </w:r>
    </w:p>
    <w:p w14:paraId="78FB73A4" w14:textId="77777777" w:rsidR="00E068FB" w:rsidRPr="0064020F" w:rsidRDefault="00E068FB" w:rsidP="00E068FB">
      <w:pPr>
        <w:spacing w:line="276" w:lineRule="auto"/>
        <w:rPr>
          <w:rFonts w:ascii="Arial" w:hAnsi="Arial" w:cs="Arial"/>
          <w:bCs/>
          <w:color w:val="E21951"/>
          <w:sz w:val="20"/>
          <w:szCs w:val="20"/>
          <w:lang w:eastAsia="en-GB"/>
        </w:rPr>
      </w:pPr>
    </w:p>
    <w:p w14:paraId="619049C5" w14:textId="77777777" w:rsidR="00E068FB" w:rsidRPr="0064020F" w:rsidRDefault="00E068FB" w:rsidP="00E068FB">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5 (KC5)</w:t>
      </w:r>
      <w:r w:rsidRPr="0064020F">
        <w:rPr>
          <w:rFonts w:ascii="Arial" w:hAnsi="Arial" w:cs="Arial"/>
          <w:bCs/>
          <w:color w:val="E21951"/>
          <w:sz w:val="20"/>
          <w:szCs w:val="20"/>
          <w:lang w:eastAsia="en-GB"/>
        </w:rPr>
        <w:t xml:space="preserve"> – </w:t>
      </w:r>
      <w:r w:rsidRPr="0064020F">
        <w:rPr>
          <w:rFonts w:ascii="Arial" w:hAnsi="Arial" w:cs="Arial"/>
          <w:b/>
          <w:color w:val="E21951"/>
          <w:sz w:val="20"/>
          <w:szCs w:val="20"/>
          <w:lang w:eastAsia="en-GB"/>
        </w:rPr>
        <w:t>Interpretations</w:t>
      </w:r>
    </w:p>
    <w:p w14:paraId="776AF9AF" w14:textId="77777777" w:rsidR="00E068FB" w:rsidRPr="0064020F" w:rsidRDefault="00E068FB" w:rsidP="00E068FB">
      <w:pPr>
        <w:spacing w:line="276" w:lineRule="auto"/>
        <w:rPr>
          <w:rFonts w:ascii="Arial" w:hAnsi="Arial" w:cs="Arial"/>
          <w:bCs/>
          <w:color w:val="E21951"/>
          <w:sz w:val="20"/>
          <w:szCs w:val="20"/>
          <w:lang w:eastAsia="en-GB"/>
        </w:rPr>
      </w:pPr>
      <w:r w:rsidRPr="0064020F">
        <w:rPr>
          <w:rFonts w:ascii="Arial" w:hAnsi="Arial" w:cs="Arial"/>
          <w:color w:val="000000"/>
          <w:sz w:val="20"/>
          <w:szCs w:val="20"/>
          <w:lang w:eastAsia="en-GB"/>
        </w:rPr>
        <w:t>How the past has been subsequently reconstructed and presented by historians.</w:t>
      </w:r>
    </w:p>
    <w:p w14:paraId="12F5F42A" w14:textId="77777777" w:rsidR="00016598" w:rsidRDefault="00016598" w:rsidP="00B15213">
      <w:pPr>
        <w:spacing w:line="276" w:lineRule="auto"/>
        <w:rPr>
          <w:rFonts w:ascii="Arial" w:hAnsi="Arial" w:cs="Arial"/>
          <w:bCs/>
          <w:sz w:val="20"/>
          <w:szCs w:val="20"/>
          <w:lang w:eastAsia="en-GB"/>
        </w:rPr>
      </w:pPr>
    </w:p>
    <w:p w14:paraId="00A4A177" w14:textId="77777777" w:rsidR="00016598" w:rsidRDefault="00016598" w:rsidP="00B15213">
      <w:pPr>
        <w:spacing w:line="276" w:lineRule="auto"/>
        <w:rPr>
          <w:rFonts w:ascii="Arial" w:hAnsi="Arial" w:cs="Arial"/>
          <w:bCs/>
          <w:sz w:val="20"/>
          <w:szCs w:val="20"/>
          <w:lang w:eastAsia="en-GB"/>
        </w:rPr>
      </w:pPr>
    </w:p>
    <w:p w14:paraId="383BE809" w14:textId="77777777" w:rsidR="00900674" w:rsidRDefault="00900674">
      <w:pPr>
        <w:rPr>
          <w:rFonts w:ascii="Arial" w:hAnsi="Arial" w:cs="Arial"/>
          <w:bCs/>
          <w:color w:val="E21951"/>
          <w:lang w:eastAsia="en-GB"/>
        </w:rPr>
      </w:pPr>
      <w:r>
        <w:rPr>
          <w:rFonts w:ascii="Arial" w:hAnsi="Arial" w:cs="Arial"/>
          <w:bCs/>
          <w:color w:val="E21951"/>
          <w:lang w:eastAsia="en-GB"/>
        </w:rPr>
        <w:br w:type="page"/>
      </w:r>
    </w:p>
    <w:p w14:paraId="46D2FA2B" w14:textId="4859CDE0"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lastRenderedPageBreak/>
        <w:t>Guided learning hours</w:t>
      </w:r>
    </w:p>
    <w:p w14:paraId="26D41658" w14:textId="2AA9270B" w:rsidR="00016598" w:rsidRDefault="00016598" w:rsidP="00B15213">
      <w:pPr>
        <w:spacing w:line="276" w:lineRule="auto"/>
        <w:ind w:right="43"/>
        <w:rPr>
          <w:rFonts w:ascii="Arial" w:hAnsi="Arial" w:cs="Arial"/>
          <w:sz w:val="20"/>
          <w:szCs w:val="20"/>
        </w:rPr>
      </w:pPr>
      <w:r>
        <w:rPr>
          <w:rFonts w:ascii="Arial" w:hAnsi="Arial" w:cs="Arial"/>
          <w:sz w:val="20"/>
          <w:szCs w:val="20"/>
        </w:rPr>
        <w:t>Guided learning hours give an indication of the amount of contact time teachers need to have with learners to deliver a particular course. Our syllabuses are designed around 180 hours for Cambridge International AS Level, and 360 hours for Cambridge International A Level. The number of hours may vary depending on local practice and your learners’ previous experience of the subject. The table below give some guidance about how many hours are recommended for each topic.</w:t>
      </w:r>
    </w:p>
    <w:tbl>
      <w:tblPr>
        <w:tblW w:w="14034"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3969"/>
        <w:gridCol w:w="7230"/>
        <w:gridCol w:w="2835"/>
      </w:tblGrid>
      <w:tr w:rsidR="005010EA" w:rsidRPr="000E08F0" w14:paraId="175C14D8" w14:textId="77777777" w:rsidTr="00996D3F">
        <w:trPr>
          <w:trHeight w:hRule="exact" w:val="440"/>
          <w:tblHeader/>
        </w:trPr>
        <w:tc>
          <w:tcPr>
            <w:tcW w:w="3969" w:type="dxa"/>
            <w:shd w:val="clear" w:color="auto" w:fill="E21951"/>
            <w:tcMar>
              <w:top w:w="113" w:type="dxa"/>
              <w:bottom w:w="113" w:type="dxa"/>
            </w:tcMar>
          </w:tcPr>
          <w:p w14:paraId="09BF12DC" w14:textId="32E237BF" w:rsidR="003722E3" w:rsidRPr="000E08F0" w:rsidRDefault="003722E3" w:rsidP="000E08F0">
            <w:pPr>
              <w:pStyle w:val="TableHead"/>
            </w:pPr>
            <w:r w:rsidRPr="000E08F0">
              <w:t>Topic</w:t>
            </w:r>
          </w:p>
          <w:p w14:paraId="02432657" w14:textId="77777777" w:rsidR="003722E3" w:rsidRPr="000E08F0" w:rsidRDefault="003722E3" w:rsidP="000E08F0">
            <w:pPr>
              <w:pStyle w:val="TableHead"/>
            </w:pPr>
            <w:r w:rsidRPr="000E08F0">
              <w:tab/>
            </w:r>
            <w:r w:rsidRPr="000E08F0">
              <w:tab/>
            </w:r>
            <w:r w:rsidRPr="000E08F0">
              <w:tab/>
              <w:t>op</w:t>
            </w:r>
          </w:p>
        </w:tc>
        <w:tc>
          <w:tcPr>
            <w:tcW w:w="7230" w:type="dxa"/>
            <w:shd w:val="clear" w:color="auto" w:fill="E21951"/>
            <w:tcMar>
              <w:top w:w="113" w:type="dxa"/>
              <w:bottom w:w="113" w:type="dxa"/>
            </w:tcMar>
          </w:tcPr>
          <w:p w14:paraId="652295B8" w14:textId="1514736C" w:rsidR="003722E3" w:rsidRPr="000E08F0" w:rsidRDefault="003722E3" w:rsidP="000E08F0">
            <w:pPr>
              <w:pStyle w:val="TableHead"/>
            </w:pPr>
            <w:r w:rsidRPr="000E08F0">
              <w:t xml:space="preserve">Suggested teaching time </w:t>
            </w:r>
            <w:r w:rsidR="002E1307">
              <w:t>(hours / % of the course)</w:t>
            </w:r>
          </w:p>
        </w:tc>
        <w:tc>
          <w:tcPr>
            <w:tcW w:w="2835" w:type="dxa"/>
            <w:shd w:val="clear" w:color="auto" w:fill="E21951"/>
          </w:tcPr>
          <w:p w14:paraId="7AD6A3F0" w14:textId="77777777" w:rsidR="003722E3" w:rsidRPr="000E08F0" w:rsidRDefault="003722E3" w:rsidP="000E08F0">
            <w:pPr>
              <w:pStyle w:val="TableHead"/>
              <w:rPr>
                <w:highlight w:val="yellow"/>
              </w:rPr>
            </w:pPr>
            <w:r w:rsidRPr="000E08F0">
              <w:t>Suggested teaching order</w:t>
            </w:r>
          </w:p>
        </w:tc>
      </w:tr>
      <w:tr w:rsidR="003722E3" w:rsidRPr="005010EA" w14:paraId="5A1A29EA" w14:textId="77777777" w:rsidTr="00996D3F">
        <w:tblPrEx>
          <w:tblCellMar>
            <w:top w:w="0" w:type="dxa"/>
            <w:bottom w:w="0" w:type="dxa"/>
          </w:tblCellMar>
        </w:tblPrEx>
        <w:tc>
          <w:tcPr>
            <w:tcW w:w="3969" w:type="dxa"/>
            <w:tcMar>
              <w:top w:w="113" w:type="dxa"/>
              <w:bottom w:w="113" w:type="dxa"/>
            </w:tcMar>
          </w:tcPr>
          <w:p w14:paraId="42985040" w14:textId="681B936F" w:rsidR="003722E3" w:rsidRPr="005010EA" w:rsidRDefault="00793485" w:rsidP="00793485">
            <w:pPr>
              <w:pStyle w:val="BodyText"/>
              <w:rPr>
                <w:lang w:eastAsia="en-GB"/>
              </w:rPr>
            </w:pPr>
            <w:r>
              <w:rPr>
                <w:lang w:eastAsia="en-GB"/>
              </w:rPr>
              <w:t>Empire and the emergence of world powers, 1870–1919</w:t>
            </w:r>
          </w:p>
        </w:tc>
        <w:tc>
          <w:tcPr>
            <w:tcW w:w="7230" w:type="dxa"/>
            <w:tcMar>
              <w:top w:w="113" w:type="dxa"/>
              <w:bottom w:w="113" w:type="dxa"/>
            </w:tcMar>
          </w:tcPr>
          <w:p w14:paraId="684B806A" w14:textId="536F20DA" w:rsidR="003722E3" w:rsidRPr="005010EA" w:rsidRDefault="00E13BF3" w:rsidP="00996D3F">
            <w:pPr>
              <w:pStyle w:val="BodyText"/>
              <w:rPr>
                <w:lang w:eastAsia="en-GB"/>
              </w:rPr>
            </w:pPr>
            <w:r w:rsidRPr="005010EA">
              <w:t>I</w:t>
            </w:r>
            <w:r w:rsidR="003722E3" w:rsidRPr="005010EA">
              <w:t xml:space="preserve">t is recommended that this unit should take about </w:t>
            </w:r>
            <w:r w:rsidR="00C04D3B">
              <w:t>45</w:t>
            </w:r>
            <w:r w:rsidR="003722E3" w:rsidRPr="005010EA">
              <w:t xml:space="preserve"> hours/</w:t>
            </w:r>
            <w:r w:rsidR="006B6601">
              <w:t>25</w:t>
            </w:r>
            <w:r w:rsidR="003722E3" w:rsidRPr="005010EA">
              <w:t>% of the course.</w:t>
            </w:r>
            <w:r w:rsidRPr="005010EA">
              <w:t xml:space="preserve"> </w:t>
            </w:r>
          </w:p>
        </w:tc>
        <w:tc>
          <w:tcPr>
            <w:tcW w:w="2835" w:type="dxa"/>
          </w:tcPr>
          <w:p w14:paraId="338A4231" w14:textId="74A0CB7D" w:rsidR="003722E3" w:rsidRPr="006B6601" w:rsidRDefault="006B6601" w:rsidP="00E044F9">
            <w:pPr>
              <w:pStyle w:val="BodyText"/>
            </w:pPr>
            <w:r w:rsidRPr="006B6601">
              <w:t>1</w:t>
            </w:r>
          </w:p>
        </w:tc>
      </w:tr>
      <w:tr w:rsidR="003722E3" w:rsidRPr="005010EA" w14:paraId="454D921A" w14:textId="77777777" w:rsidTr="00996D3F">
        <w:tblPrEx>
          <w:tblCellMar>
            <w:top w:w="0" w:type="dxa"/>
            <w:bottom w:w="0" w:type="dxa"/>
          </w:tblCellMar>
        </w:tblPrEx>
        <w:tc>
          <w:tcPr>
            <w:tcW w:w="3969" w:type="dxa"/>
            <w:tcMar>
              <w:top w:w="113" w:type="dxa"/>
              <w:bottom w:w="113" w:type="dxa"/>
            </w:tcMar>
          </w:tcPr>
          <w:p w14:paraId="38C6E73A" w14:textId="1DF55BFE" w:rsidR="003722E3" w:rsidRPr="005010EA" w:rsidRDefault="00793485" w:rsidP="00E044F9">
            <w:pPr>
              <w:pStyle w:val="BodyText"/>
              <w:rPr>
                <w:lang w:eastAsia="en-GB"/>
              </w:rPr>
            </w:pPr>
            <w:r w:rsidRPr="00793485">
              <w:rPr>
                <w:lang w:eastAsia="en-GB"/>
              </w:rPr>
              <w:t>The League of</w:t>
            </w:r>
            <w:r>
              <w:rPr>
                <w:lang w:eastAsia="en-GB"/>
              </w:rPr>
              <w:t xml:space="preserve"> </w:t>
            </w:r>
            <w:r w:rsidRPr="00793485">
              <w:rPr>
                <w:lang w:eastAsia="en-GB"/>
              </w:rPr>
              <w:t>Nations and international relations in the 1920s</w:t>
            </w:r>
          </w:p>
        </w:tc>
        <w:tc>
          <w:tcPr>
            <w:tcW w:w="7230" w:type="dxa"/>
            <w:tcMar>
              <w:top w:w="113" w:type="dxa"/>
              <w:bottom w:w="113" w:type="dxa"/>
            </w:tcMar>
          </w:tcPr>
          <w:p w14:paraId="41A16128" w14:textId="6113E618" w:rsidR="003722E3" w:rsidRPr="005010EA" w:rsidRDefault="00E13BF3" w:rsidP="00996D3F">
            <w:pPr>
              <w:pStyle w:val="BodyText"/>
              <w:rPr>
                <w:lang w:eastAsia="en-GB"/>
              </w:rPr>
            </w:pPr>
            <w:r w:rsidRPr="005010EA">
              <w:t xml:space="preserve">It is recommended that this unit should take about </w:t>
            </w:r>
            <w:r w:rsidR="00C04D3B">
              <w:t xml:space="preserve">45 </w:t>
            </w:r>
            <w:r w:rsidRPr="005010EA">
              <w:t>hours/</w:t>
            </w:r>
            <w:r w:rsidR="006B6601">
              <w:t>25</w:t>
            </w:r>
            <w:r w:rsidRPr="005010EA">
              <w:t>% of the course.</w:t>
            </w:r>
          </w:p>
        </w:tc>
        <w:tc>
          <w:tcPr>
            <w:tcW w:w="2835" w:type="dxa"/>
          </w:tcPr>
          <w:p w14:paraId="67190123" w14:textId="53374CEB" w:rsidR="003722E3" w:rsidRPr="006B6601" w:rsidRDefault="006B6601" w:rsidP="00E044F9">
            <w:pPr>
              <w:pStyle w:val="BodyText"/>
              <w:rPr>
                <w:lang w:eastAsia="en-GB"/>
              </w:rPr>
            </w:pPr>
            <w:r w:rsidRPr="006B6601">
              <w:rPr>
                <w:lang w:eastAsia="en-GB"/>
              </w:rPr>
              <w:t>2</w:t>
            </w:r>
            <w:r w:rsidR="00210F81">
              <w:rPr>
                <w:lang w:eastAsia="en-GB"/>
              </w:rPr>
              <w:t xml:space="preserve"> or </w:t>
            </w:r>
            <w:r w:rsidRPr="006B6601">
              <w:rPr>
                <w:lang w:eastAsia="en-GB"/>
              </w:rPr>
              <w:t>3</w:t>
            </w:r>
          </w:p>
        </w:tc>
      </w:tr>
      <w:tr w:rsidR="003722E3" w:rsidRPr="005010EA" w14:paraId="04FDF138" w14:textId="77777777" w:rsidTr="00996D3F">
        <w:tblPrEx>
          <w:tblCellMar>
            <w:top w:w="0" w:type="dxa"/>
            <w:bottom w:w="0" w:type="dxa"/>
          </w:tblCellMar>
        </w:tblPrEx>
        <w:tc>
          <w:tcPr>
            <w:tcW w:w="3969" w:type="dxa"/>
            <w:tcMar>
              <w:top w:w="113" w:type="dxa"/>
              <w:bottom w:w="113" w:type="dxa"/>
            </w:tcMar>
          </w:tcPr>
          <w:p w14:paraId="4BEAC8FC" w14:textId="552BC3C5" w:rsidR="003722E3" w:rsidRPr="005010EA" w:rsidRDefault="00793485" w:rsidP="00E044F9">
            <w:pPr>
              <w:pStyle w:val="BodyText"/>
              <w:rPr>
                <w:lang w:eastAsia="en-GB"/>
              </w:rPr>
            </w:pPr>
            <w:r>
              <w:rPr>
                <w:lang w:eastAsia="en-GB"/>
              </w:rPr>
              <w:t>The League of Nations and international relations in the 1930s</w:t>
            </w:r>
          </w:p>
        </w:tc>
        <w:tc>
          <w:tcPr>
            <w:tcW w:w="7230" w:type="dxa"/>
            <w:tcMar>
              <w:top w:w="113" w:type="dxa"/>
              <w:bottom w:w="113" w:type="dxa"/>
            </w:tcMar>
          </w:tcPr>
          <w:p w14:paraId="092D47B6" w14:textId="671FFDC9" w:rsidR="003722E3" w:rsidRPr="005010EA" w:rsidRDefault="00E13BF3" w:rsidP="00996D3F">
            <w:pPr>
              <w:pStyle w:val="BodyText"/>
              <w:rPr>
                <w:lang w:eastAsia="en-GB"/>
              </w:rPr>
            </w:pPr>
            <w:r w:rsidRPr="005010EA">
              <w:t xml:space="preserve">It is recommended that this unit should take about </w:t>
            </w:r>
            <w:r w:rsidR="00C04D3B">
              <w:t xml:space="preserve">45 </w:t>
            </w:r>
            <w:r w:rsidRPr="005010EA">
              <w:t>hours</w:t>
            </w:r>
            <w:r w:rsidR="00996D3F">
              <w:t>/</w:t>
            </w:r>
            <w:r w:rsidR="006B6601">
              <w:t>25</w:t>
            </w:r>
            <w:r w:rsidRPr="005010EA">
              <w:t>% of the course.</w:t>
            </w:r>
          </w:p>
        </w:tc>
        <w:tc>
          <w:tcPr>
            <w:tcW w:w="2835" w:type="dxa"/>
          </w:tcPr>
          <w:p w14:paraId="2924D4A1" w14:textId="42F06BAB" w:rsidR="003722E3" w:rsidRPr="006B6601" w:rsidRDefault="006B6601" w:rsidP="00E044F9">
            <w:pPr>
              <w:pStyle w:val="BodyText"/>
              <w:rPr>
                <w:lang w:eastAsia="en-GB"/>
              </w:rPr>
            </w:pPr>
            <w:r w:rsidRPr="006B6601">
              <w:rPr>
                <w:lang w:eastAsia="en-GB"/>
              </w:rPr>
              <w:t>3</w:t>
            </w:r>
            <w:r w:rsidR="00210F81">
              <w:rPr>
                <w:lang w:eastAsia="en-GB"/>
              </w:rPr>
              <w:t xml:space="preserve"> or </w:t>
            </w:r>
            <w:r w:rsidRPr="006B6601">
              <w:rPr>
                <w:lang w:eastAsia="en-GB"/>
              </w:rPr>
              <w:t>4</w:t>
            </w:r>
          </w:p>
        </w:tc>
      </w:tr>
      <w:tr w:rsidR="003722E3" w:rsidRPr="005010EA" w14:paraId="319183B4" w14:textId="77777777" w:rsidTr="00996D3F">
        <w:tblPrEx>
          <w:tblCellMar>
            <w:top w:w="0" w:type="dxa"/>
            <w:bottom w:w="0" w:type="dxa"/>
          </w:tblCellMar>
        </w:tblPrEx>
        <w:tc>
          <w:tcPr>
            <w:tcW w:w="3969" w:type="dxa"/>
            <w:tcMar>
              <w:top w:w="113" w:type="dxa"/>
              <w:bottom w:w="113" w:type="dxa"/>
            </w:tcMar>
          </w:tcPr>
          <w:p w14:paraId="1D1BA4D2" w14:textId="646FA422" w:rsidR="003722E3" w:rsidRPr="005010EA" w:rsidRDefault="00793485" w:rsidP="00E044F9">
            <w:pPr>
              <w:pStyle w:val="BodyText"/>
              <w:rPr>
                <w:lang w:eastAsia="en-GB"/>
              </w:rPr>
            </w:pPr>
            <w:r w:rsidRPr="00793485">
              <w:rPr>
                <w:lang w:eastAsia="en-GB"/>
              </w:rPr>
              <w:t>China and Japan, 1912–45</w:t>
            </w:r>
          </w:p>
        </w:tc>
        <w:tc>
          <w:tcPr>
            <w:tcW w:w="7230" w:type="dxa"/>
            <w:tcMar>
              <w:top w:w="113" w:type="dxa"/>
              <w:bottom w:w="113" w:type="dxa"/>
            </w:tcMar>
          </w:tcPr>
          <w:p w14:paraId="488EDDF6" w14:textId="5157E47B" w:rsidR="003722E3" w:rsidRPr="005010EA" w:rsidRDefault="00E13BF3" w:rsidP="00996D3F">
            <w:pPr>
              <w:pStyle w:val="BodyText"/>
              <w:rPr>
                <w:lang w:eastAsia="en-GB"/>
              </w:rPr>
            </w:pPr>
            <w:r w:rsidRPr="005010EA">
              <w:t xml:space="preserve">It is recommended that this unit should take about </w:t>
            </w:r>
            <w:r w:rsidR="00C04D3B">
              <w:t xml:space="preserve">45 </w:t>
            </w:r>
            <w:r w:rsidRPr="005010EA">
              <w:t>hours/</w:t>
            </w:r>
            <w:r w:rsidR="006B6601">
              <w:t>25</w:t>
            </w:r>
            <w:r w:rsidRPr="005010EA">
              <w:t>% of the course.</w:t>
            </w:r>
          </w:p>
        </w:tc>
        <w:tc>
          <w:tcPr>
            <w:tcW w:w="2835" w:type="dxa"/>
          </w:tcPr>
          <w:p w14:paraId="2BE5FFC2" w14:textId="236709D1" w:rsidR="003722E3" w:rsidRPr="006B6601" w:rsidRDefault="006B6601" w:rsidP="00E044F9">
            <w:pPr>
              <w:pStyle w:val="BodyText"/>
              <w:rPr>
                <w:lang w:eastAsia="en-GB"/>
              </w:rPr>
            </w:pPr>
            <w:r w:rsidRPr="006B6601">
              <w:rPr>
                <w:lang w:eastAsia="en-GB"/>
              </w:rPr>
              <w:t>2</w:t>
            </w:r>
            <w:r w:rsidR="00210F81">
              <w:rPr>
                <w:lang w:eastAsia="en-GB"/>
              </w:rPr>
              <w:t xml:space="preserve"> or </w:t>
            </w:r>
            <w:r w:rsidRPr="006B6601">
              <w:rPr>
                <w:lang w:eastAsia="en-GB"/>
              </w:rPr>
              <w:t>4</w:t>
            </w:r>
          </w:p>
        </w:tc>
      </w:tr>
    </w:tbl>
    <w:p w14:paraId="36765C25" w14:textId="396422B6" w:rsidR="00D429D1" w:rsidRDefault="00D429D1" w:rsidP="00B15213">
      <w:pPr>
        <w:spacing w:line="276" w:lineRule="auto"/>
        <w:rPr>
          <w:rFonts w:ascii="Arial" w:hAnsi="Arial" w:cs="Arial"/>
          <w:sz w:val="20"/>
          <w:szCs w:val="20"/>
        </w:rPr>
      </w:pPr>
    </w:p>
    <w:p w14:paraId="75B9C36A" w14:textId="77777777" w:rsidR="001803D8" w:rsidRPr="00B15213" w:rsidRDefault="001803D8" w:rsidP="00B15213">
      <w:pPr>
        <w:spacing w:line="276" w:lineRule="auto"/>
        <w:rPr>
          <w:rFonts w:ascii="Arial" w:hAnsi="Arial" w:cs="Arial"/>
          <w:bCs/>
          <w:color w:val="E21951"/>
          <w:lang w:eastAsia="en-GB"/>
        </w:rPr>
      </w:pPr>
      <w:r w:rsidRPr="00B15213">
        <w:rPr>
          <w:rFonts w:ascii="Arial" w:hAnsi="Arial" w:cs="Arial"/>
          <w:bCs/>
          <w:color w:val="E21951"/>
          <w:lang w:eastAsia="en-GB"/>
        </w:rPr>
        <w:t>Resources</w:t>
      </w:r>
    </w:p>
    <w:p w14:paraId="6E539187" w14:textId="77777777" w:rsidR="00996D3F" w:rsidRPr="002460DE" w:rsidRDefault="00996D3F" w:rsidP="00996D3F">
      <w:pPr>
        <w:pStyle w:val="BodyText"/>
        <w:spacing w:line="276" w:lineRule="auto"/>
      </w:pP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 International</w:t>
      </w:r>
      <w:r>
        <w:t xml:space="preserve"> are</w:t>
      </w:r>
      <w:r w:rsidRPr="00C7515C">
        <w:rPr>
          <w:spacing w:val="-4"/>
        </w:rPr>
        <w:t xml:space="preserve"> </w:t>
      </w:r>
      <w:r w:rsidRPr="00C7515C">
        <w:t>listed</w:t>
      </w:r>
      <w:r w:rsidRPr="00C7515C">
        <w:rPr>
          <w:spacing w:val="-8"/>
        </w:rPr>
        <w:t xml:space="preserve"> </w:t>
      </w:r>
      <w:r w:rsidRPr="00C7515C">
        <w:rPr>
          <w:spacing w:val="1"/>
        </w:rPr>
        <w:t>at</w:t>
      </w:r>
      <w:r w:rsidRPr="00C7515C">
        <w:rPr>
          <w:b/>
          <w:spacing w:val="-6"/>
        </w:rPr>
        <w:t xml:space="preserve"> </w:t>
      </w:r>
      <w:hyperlink r:id="rId20" w:history="1">
        <w:r w:rsidRPr="00C8122F">
          <w:rPr>
            <w:rStyle w:val="WebLink"/>
          </w:rPr>
          <w:t>www.cambridgeinternational.org</w:t>
        </w:r>
      </w:hyperlink>
      <w:r>
        <w:rPr>
          <w:rStyle w:val="Hyperlink"/>
          <w:rFonts w:cs="Arial"/>
          <w:b/>
          <w:color w:val="auto"/>
          <w:spacing w:val="-1"/>
          <w:u w:val="none"/>
        </w:rPr>
        <w:t xml:space="preserve"> </w:t>
      </w: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In addition to reading the syllabus, teachers should refer to the specimen assessment materials. </w:t>
      </w:r>
    </w:p>
    <w:p w14:paraId="4A837C71" w14:textId="77777777" w:rsidR="00C364FD" w:rsidRDefault="00C364FD" w:rsidP="00B15213">
      <w:pPr>
        <w:spacing w:line="276" w:lineRule="auto"/>
        <w:rPr>
          <w:rFonts w:ascii="Arial" w:hAnsi="Arial" w:cs="Arial"/>
          <w:b/>
          <w:color w:val="E05206"/>
          <w:sz w:val="22"/>
          <w:szCs w:val="22"/>
        </w:rPr>
      </w:pPr>
    </w:p>
    <w:p w14:paraId="3149C8FA" w14:textId="77777777" w:rsidR="00470135" w:rsidRPr="00B15213" w:rsidRDefault="0090224F" w:rsidP="00B15213">
      <w:pPr>
        <w:spacing w:line="276" w:lineRule="auto"/>
        <w:rPr>
          <w:rFonts w:ascii="Arial" w:hAnsi="Arial" w:cs="Arial"/>
          <w:bCs/>
          <w:color w:val="E21951"/>
          <w:lang w:eastAsia="en-GB"/>
        </w:rPr>
      </w:pPr>
      <w:r w:rsidRPr="00B15213">
        <w:rPr>
          <w:rFonts w:ascii="Arial" w:hAnsi="Arial" w:cs="Arial"/>
          <w:bCs/>
          <w:color w:val="E21951"/>
          <w:lang w:eastAsia="en-GB"/>
        </w:rPr>
        <w:t>School Support Hub</w:t>
      </w:r>
    </w:p>
    <w:p w14:paraId="76AFF50F" w14:textId="77777777" w:rsidR="00470135" w:rsidRDefault="0090224F" w:rsidP="00B15213">
      <w:pPr>
        <w:pStyle w:val="BodyText"/>
        <w:spacing w:line="276" w:lineRule="auto"/>
      </w:pPr>
      <w:r>
        <w:t>The School Support Hub</w:t>
      </w:r>
      <w:r w:rsidR="00470135">
        <w:rPr>
          <w:spacing w:val="-8"/>
        </w:rPr>
        <w:t xml:space="preserve"> </w:t>
      </w:r>
      <w:hyperlink r:id="rId21" w:history="1">
        <w:r w:rsidRPr="00EF1EBD">
          <w:rPr>
            <w:rStyle w:val="WebLink"/>
          </w:rPr>
          <w:t>www.cambridgeinternational.org/support</w:t>
        </w:r>
      </w:hyperlink>
      <w:r w:rsidRPr="00EF1EBD">
        <w:rPr>
          <w:rStyle w:val="WebLink"/>
          <w:rFonts w:cs="Arial"/>
          <w:spacing w:val="-1"/>
          <w:u w:val="none"/>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2D7381">
        <w:rPr>
          <w:spacing w:val="-1"/>
        </w:rPr>
        <w:t>Cambridge</w:t>
      </w:r>
      <w:r w:rsidR="00470135" w:rsidRPr="002D7381">
        <w:rPr>
          <w:spacing w:val="-8"/>
        </w:rPr>
        <w:t xml:space="preserve"> </w:t>
      </w:r>
      <w:r w:rsidR="00470135" w:rsidRPr="002D7381">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2" w:history="1">
        <w:r w:rsidRPr="00EF1EBD">
          <w:rPr>
            <w:rStyle w:val="WebLink"/>
          </w:rPr>
          <w:t>www.cambridgeinternational.org/support</w:t>
        </w:r>
        <w:r w:rsidRPr="0090224F">
          <w:rPr>
            <w:rStyle w:val="Hyperlink"/>
            <w:color w:val="auto"/>
            <w:spacing w:val="-1"/>
            <w:u w:val="none"/>
          </w:rPr>
          <w:t>.</w:t>
        </w:r>
      </w:hyperlink>
      <w:r w:rsidR="00470135">
        <w:rPr>
          <w:spacing w:val="-6"/>
        </w:rPr>
        <w:t xml:space="preserve"> </w:t>
      </w:r>
      <w:r w:rsidR="00470135">
        <w:rPr>
          <w:spacing w:val="-1"/>
        </w:rPr>
        <w:t>If</w:t>
      </w:r>
      <w:r w:rsidR="00470135">
        <w:rPr>
          <w:spacing w:val="-2"/>
        </w:rPr>
        <w:t xml:space="preserve"> you</w:t>
      </w:r>
      <w:r w:rsidR="00470135">
        <w:rPr>
          <w:spacing w:val="126"/>
          <w:w w:val="99"/>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3" w:history="1">
        <w:r w:rsidR="0056494E" w:rsidRPr="00EF1EBD">
          <w:rPr>
            <w:rStyle w:val="WebLink"/>
          </w:rPr>
          <w:t>www.openoffice.org</w:t>
        </w:r>
      </w:hyperlink>
    </w:p>
    <w:p w14:paraId="22AAA025" w14:textId="77777777" w:rsidR="00AC36E0" w:rsidRDefault="00AC36E0" w:rsidP="00B15213">
      <w:pPr>
        <w:spacing w:line="276" w:lineRule="auto"/>
        <w:rPr>
          <w:rFonts w:ascii="Arial" w:hAnsi="Arial" w:cs="Arial"/>
          <w:b/>
          <w:bCs/>
          <w:color w:val="E21951"/>
          <w:sz w:val="22"/>
          <w:szCs w:val="22"/>
          <w:lang w:eastAsia="en-GB"/>
        </w:rPr>
      </w:pPr>
    </w:p>
    <w:p w14:paraId="1676B3F7" w14:textId="692AC37C" w:rsidR="001803D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Web</w:t>
      </w:r>
      <w:r w:rsidR="00470135" w:rsidRPr="00B15213">
        <w:rPr>
          <w:rFonts w:ascii="Arial" w:hAnsi="Arial" w:cs="Arial"/>
          <w:bCs/>
          <w:color w:val="E21951"/>
          <w:lang w:eastAsia="en-GB"/>
        </w:rPr>
        <w:t>sites</w:t>
      </w:r>
    </w:p>
    <w:p w14:paraId="62E2D4E8" w14:textId="77777777" w:rsidR="001803D8" w:rsidRDefault="001803D8" w:rsidP="00B15213">
      <w:pPr>
        <w:pStyle w:val="BodyText"/>
        <w:spacing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330EC1BE" w14:textId="77777777" w:rsidR="001803D8" w:rsidRDefault="001803D8" w:rsidP="00B15213">
      <w:pPr>
        <w:spacing w:before="2" w:line="276" w:lineRule="auto"/>
        <w:rPr>
          <w:rFonts w:ascii="Arial" w:eastAsia="Times New Roman" w:hAnsi="Arial" w:cs="Arial"/>
          <w:sz w:val="18"/>
          <w:szCs w:val="18"/>
        </w:rPr>
      </w:pPr>
    </w:p>
    <w:p w14:paraId="12364814" w14:textId="78041BE3" w:rsidR="00876AC6" w:rsidRDefault="001803D8" w:rsidP="00B15213">
      <w:pPr>
        <w:pStyle w:val="BodyText"/>
        <w:spacing w:line="276" w:lineRule="auto"/>
        <w:rPr>
          <w:spacing w:val="-1"/>
        </w:rPr>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0ACEA1AA" w14:textId="50C986F7" w:rsidR="007B3883" w:rsidRPr="00996D3F" w:rsidRDefault="00B15213" w:rsidP="003A343C">
      <w:pPr>
        <w:spacing w:line="276" w:lineRule="auto"/>
        <w:rPr>
          <w:rFonts w:ascii="Arial" w:hAnsi="Arial" w:cs="Arial"/>
          <w:bCs/>
          <w:color w:val="E21951"/>
          <w:szCs w:val="22"/>
          <w:lang w:eastAsia="en-GB"/>
        </w:rPr>
      </w:pPr>
      <w:r>
        <w:rPr>
          <w:spacing w:val="-1"/>
        </w:rPr>
        <w:br w:type="page"/>
      </w:r>
      <w:r w:rsidR="007B3883" w:rsidRPr="00996D3F">
        <w:rPr>
          <w:rFonts w:ascii="Arial" w:hAnsi="Arial" w:cs="Arial"/>
          <w:bCs/>
          <w:color w:val="E21951"/>
          <w:szCs w:val="22"/>
          <w:lang w:eastAsia="en-GB"/>
        </w:rPr>
        <w:lastRenderedPageBreak/>
        <w:t>How to get the most out of this scheme of work – integrating syllabus content, skills and teaching strategies</w:t>
      </w:r>
    </w:p>
    <w:p w14:paraId="341CA391" w14:textId="2D80708B" w:rsidR="007B3883" w:rsidRDefault="007B3883" w:rsidP="007B3883">
      <w:pPr>
        <w:pStyle w:val="BodyText"/>
      </w:pPr>
      <w:r>
        <w:rPr>
          <w:lang w:eastAsia="en-GB"/>
        </w:rPr>
        <w:t>Learn about the attempts at Compromise; the Missouri Compromise and the Compromise of 1850</w:t>
      </w:r>
      <w:r w:rsidR="00EF2A66">
        <w:rPr>
          <w:lang w:eastAsia="en-GB"/>
        </w:rPr>
        <w:t xml:space="preserve">. </w:t>
      </w:r>
      <w:r w:rsidRPr="00CA1031">
        <w:t xml:space="preserve">We have written this scheme of work for the </w:t>
      </w:r>
      <w:r w:rsidRPr="00E12D10">
        <w:t>Cambridge History 9489 syllabus and it provides some ideas and suggestions of how to cover the content of the syllabus. We have designed the following features to help guide you through</w:t>
      </w:r>
      <w:r w:rsidRPr="00CA1031">
        <w:t xml:space="preserve"> your course. </w:t>
      </w:r>
    </w:p>
    <w:p w14:paraId="49BBBCFA" w14:textId="336A459C" w:rsidR="007B3883" w:rsidRDefault="0072251F" w:rsidP="007B3883">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58752" behindDoc="0" locked="0" layoutInCell="1" allowOverlap="1" wp14:anchorId="5C360D75" wp14:editId="608A4D23">
                <wp:simplePos x="0" y="0"/>
                <wp:positionH relativeFrom="column">
                  <wp:posOffset>51435</wp:posOffset>
                </wp:positionH>
                <wp:positionV relativeFrom="paragraph">
                  <wp:posOffset>34925</wp:posOffset>
                </wp:positionV>
                <wp:extent cx="9400540" cy="5840730"/>
                <wp:effectExtent l="38100" t="38100" r="105410" b="12192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00540" cy="5840730"/>
                          <a:chOff x="-106477" y="-85716"/>
                          <a:chExt cx="9401399" cy="5841478"/>
                        </a:xfrm>
                      </wpg:grpSpPr>
                      <wps:wsp>
                        <wps:cNvPr id="20" name="AutoShape 2"/>
                        <wps:cNvSpPr>
                          <a:spLocks noChangeArrowheads="1"/>
                        </wps:cNvSpPr>
                        <wps:spPr bwMode="auto">
                          <a:xfrm>
                            <a:off x="54908" y="-19045"/>
                            <a:ext cx="3309620" cy="711573"/>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A0AFE0" w14:textId="77777777" w:rsidR="00EF2A66" w:rsidRPr="0043639B" w:rsidRDefault="00EF2A66" w:rsidP="007B3883">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21" name="AutoShape 3"/>
                        <wps:cNvSpPr>
                          <a:spLocks noChangeArrowheads="1"/>
                        </wps:cNvSpPr>
                        <wps:spPr bwMode="auto">
                          <a:xfrm>
                            <a:off x="74120" y="1931894"/>
                            <a:ext cx="2528374" cy="1206168"/>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03A2F977" w14:textId="77777777" w:rsidR="00EF2A66" w:rsidRPr="0043639B" w:rsidRDefault="00EF2A66" w:rsidP="007B3883">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22" name="AutoShape 4"/>
                        <wps:cNvSpPr>
                          <a:spLocks noChangeArrowheads="1"/>
                        </wps:cNvSpPr>
                        <wps:spPr bwMode="auto">
                          <a:xfrm flipV="1">
                            <a:off x="-106477" y="4622642"/>
                            <a:ext cx="4143645" cy="1133120"/>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EC176E0" w14:textId="77777777" w:rsidR="00EF2A66" w:rsidRPr="0043639B" w:rsidRDefault="00EF2A66" w:rsidP="007B3883">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4" w:history="1">
                                <w:r w:rsidRPr="00EF1EBD">
                                  <w:rPr>
                                    <w:rStyle w:val="WebLink"/>
                                  </w:rPr>
                                  <w:t>www.cambridgeinternational.org/support</w:t>
                                </w:r>
                              </w:hyperlink>
                            </w:p>
                            <w:p w14:paraId="0EFA610B" w14:textId="77777777" w:rsidR="00EF2A66" w:rsidRPr="00EF031C" w:rsidRDefault="00EF2A66" w:rsidP="007B3883">
                              <w:pPr>
                                <w:pStyle w:val="BodyText"/>
                                <w:rPr>
                                  <w:b/>
                                </w:rPr>
                              </w:pPr>
                            </w:p>
                            <w:p w14:paraId="3669AB9A" w14:textId="77777777" w:rsidR="00EF2A66" w:rsidRPr="00E0484B" w:rsidRDefault="00EF2A66" w:rsidP="007B3883">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23" name="AutoShape 5"/>
                        <wps:cNvSpPr>
                          <a:spLocks noChangeArrowheads="1"/>
                        </wps:cNvSpPr>
                        <wps:spPr bwMode="auto">
                          <a:xfrm>
                            <a:off x="6294351" y="3869415"/>
                            <a:ext cx="3000571" cy="1477249"/>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1DAAAC0C" w14:textId="77777777" w:rsidR="00EF2A66" w:rsidRPr="00E0484B" w:rsidRDefault="00EF2A66" w:rsidP="007B3883">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24" name="AutoShape 6"/>
                        <wps:cNvSpPr>
                          <a:spLocks noChangeArrowheads="1"/>
                        </wps:cNvSpPr>
                        <wps:spPr bwMode="auto">
                          <a:xfrm>
                            <a:off x="4608903" y="-85716"/>
                            <a:ext cx="3028950" cy="1017905"/>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8E0148A" w14:textId="77777777" w:rsidR="00EF2A66" w:rsidRPr="00E0484B" w:rsidRDefault="00EF2A66" w:rsidP="007B3883">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25" name="AutoShape 7"/>
                        <wps:cNvSpPr>
                          <a:spLocks noChangeArrowheads="1"/>
                        </wps:cNvSpPr>
                        <wps:spPr bwMode="auto">
                          <a:xfrm>
                            <a:off x="7522355" y="1595715"/>
                            <a:ext cx="1108435" cy="1762760"/>
                          </a:xfrm>
                          <a:prstGeom prst="roundRect">
                            <a:avLst>
                              <a:gd name="adj" fmla="val 16667"/>
                            </a:avLst>
                          </a:prstGeom>
                          <a:solidFill>
                            <a:sysClr val="window" lastClr="FFFFFF">
                              <a:lumMod val="100000"/>
                              <a:lumOff val="0"/>
                            </a:sys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41DB59E" w14:textId="77777777" w:rsidR="00EF2A66" w:rsidRPr="0043639B" w:rsidRDefault="00EF2A66" w:rsidP="007B3883">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5C360D75" id="Group 17" o:spid="_x0000_s1026" style="position:absolute;left:0;text-align:left;margin-left:4.05pt;margin-top:2.75pt;width:740.2pt;height:459.9pt;z-index:251658752;mso-height-relative:margin" coordorigin="-1064,-857" coordsize="94013,5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">
                <v:roundrect id="AutoShape 2" o:spid="_x0000_s1027" style="position:absolute;left:549;top:-190;width:33096;height:71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" strokecolor="#e21951" strokeweight="1pt">
                  <v:shadow on="t" color="black" opacity="26214f" origin="-.5,-.5" offset=".74836mm,.74836mm"/>
                  <v:textbox inset=",7.2pt,,7.2pt">
                    <w:txbxContent>
                      <w:p w14:paraId="62A0AFE0" w14:textId="77777777" w:rsidR="00EF2A66" w:rsidRPr="0043639B" w:rsidRDefault="00EF2A66" w:rsidP="007B3883">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741;top:19318;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" strokecolor="#e21951" strokeweight="1pt">
                  <v:shadow on="t" color="black" opacity="26214f" origin="-.5,-.5" offset=".74836mm,.74836mm"/>
                  <v:textbox inset=",7.2pt,,7.2pt">
                    <w:txbxContent>
                      <w:p w14:paraId="03A2F977" w14:textId="77777777" w:rsidR="00EF2A66" w:rsidRPr="0043639B" w:rsidRDefault="00EF2A66" w:rsidP="007B3883">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1064;top:46226;width:41435;height:11331;flip:y;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" strokecolor="#e21951" strokeweight="1pt">
                  <v:shadow on="t" color="black" opacity="26214f" origin="-.5,-.5" offset=".74836mm,.74836mm"/>
                  <v:textbox inset=",7.2pt,,7.2pt">
                    <w:txbxContent>
                      <w:p w14:paraId="6EC176E0" w14:textId="77777777" w:rsidR="00EF2A66" w:rsidRPr="0043639B" w:rsidRDefault="00EF2A66" w:rsidP="007B3883">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5" w:history="1">
                          <w:r w:rsidRPr="00EF1EBD">
                            <w:rPr>
                              <w:rStyle w:val="WebLink"/>
                            </w:rPr>
                            <w:t>www.cambridgeinternational.org/support</w:t>
                          </w:r>
                        </w:hyperlink>
                      </w:p>
                      <w:p w14:paraId="0EFA610B" w14:textId="77777777" w:rsidR="00EF2A66" w:rsidRPr="00EF031C" w:rsidRDefault="00EF2A66" w:rsidP="007B3883">
                        <w:pPr>
                          <w:pStyle w:val="BodyText"/>
                          <w:rPr>
                            <w:b/>
                          </w:rPr>
                        </w:pPr>
                      </w:p>
                      <w:p w14:paraId="3669AB9A" w14:textId="77777777" w:rsidR="00EF2A66" w:rsidRPr="00E0484B" w:rsidRDefault="00EF2A66" w:rsidP="007B3883">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62943;top:38694;width:30006;height:147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" strokecolor="#e21951" strokeweight="1pt">
                  <v:shadow on="t" color="black" opacity="26214f" origin="-.5,-.5" offset=".74836mm,.74836mm"/>
                  <v:textbox inset=",7.2pt,,7.2pt">
                    <w:txbxContent>
                      <w:p w14:paraId="1DAAAC0C" w14:textId="77777777" w:rsidR="00EF2A66" w:rsidRPr="00E0484B" w:rsidRDefault="00EF2A66" w:rsidP="007B3883">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46089;top:-857;width:30289;height:101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" strokecolor="#e21951" strokeweight="1pt">
                  <v:shadow on="t" color="black" opacity="26214f" origin="-.5,-.5" offset=".74836mm,.74836mm"/>
                  <v:textbox inset=",7.2pt,,7.2pt">
                    <w:txbxContent>
                      <w:p w14:paraId="38E0148A" w14:textId="77777777" w:rsidR="00EF2A66" w:rsidRPr="00E0484B" w:rsidRDefault="00EF2A66" w:rsidP="007B3883">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5223;top:15957;width:11084;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" strokecolor="#e21951" strokeweight="1pt">
                  <v:shadow on="t" color="black" opacity="26214f" origin="-.5,-.5" offset=".74836mm,.74836mm"/>
                  <v:textbox inset=",7.2pt,,7.2pt">
                    <w:txbxContent>
                      <w:p w14:paraId="741DB59E" w14:textId="77777777" w:rsidR="00EF2A66" w:rsidRPr="0043639B" w:rsidRDefault="00EF2A66" w:rsidP="007B3883">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2C095EA4" w14:textId="77777777" w:rsidR="0072251F" w:rsidRDefault="0072251F" w:rsidP="007B3883">
      <w:pPr>
        <w:jc w:val="center"/>
        <w:rPr>
          <w:rFonts w:ascii="Arial" w:hAnsi="Arial"/>
          <w:bCs/>
          <w:noProof/>
          <w:sz w:val="20"/>
          <w:szCs w:val="20"/>
          <w:lang w:eastAsia="en-GB"/>
        </w:rPr>
      </w:pPr>
    </w:p>
    <w:p w14:paraId="424DB1B7" w14:textId="3B82047F" w:rsidR="007B3883" w:rsidRDefault="007B3883" w:rsidP="007B3883">
      <w:pPr>
        <w:jc w:val="center"/>
        <w:rPr>
          <w:rFonts w:ascii="Arial" w:hAnsi="Arial"/>
          <w:bCs/>
          <w:noProof/>
          <w:sz w:val="20"/>
          <w:szCs w:val="20"/>
          <w:lang w:eastAsia="en-GB"/>
        </w:rPr>
      </w:pPr>
    </w:p>
    <w:p w14:paraId="39A78CBA" w14:textId="77777777" w:rsidR="007B3883" w:rsidRDefault="007B3883" w:rsidP="007B3883">
      <w:pPr>
        <w:jc w:val="center"/>
        <w:rPr>
          <w:rFonts w:ascii="Arial" w:hAnsi="Arial" w:cs="Arial"/>
          <w:b/>
          <w:sz w:val="20"/>
          <w:szCs w:val="20"/>
        </w:rPr>
      </w:pPr>
    </w:p>
    <w:p w14:paraId="6BCE8DD7" w14:textId="77777777" w:rsidR="007B3883" w:rsidRDefault="007B3883" w:rsidP="007B3883">
      <w:pPr>
        <w:jc w:val="center"/>
        <w:rPr>
          <w:rFonts w:ascii="Arial" w:hAnsi="Arial" w:cs="Arial"/>
          <w:b/>
          <w:sz w:val="20"/>
          <w:szCs w:val="20"/>
        </w:rPr>
      </w:pPr>
    </w:p>
    <w:tbl>
      <w:tblPr>
        <w:tblpPr w:leftFromText="180" w:rightFromText="180" w:vertAnchor="text" w:horzAnchor="margin" w:tblpXSpec="center" w:tblpY="20"/>
        <w:tblW w:w="12049"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696"/>
        <w:gridCol w:w="1565"/>
        <w:gridCol w:w="8788"/>
      </w:tblGrid>
      <w:tr w:rsidR="005A0AC5" w:rsidRPr="007E37FE" w14:paraId="70B9CF3B" w14:textId="77777777" w:rsidTr="0072251F">
        <w:trPr>
          <w:trHeight w:hRule="exact" w:val="832"/>
          <w:tblHeader/>
        </w:trPr>
        <w:tc>
          <w:tcPr>
            <w:tcW w:w="1696" w:type="dxa"/>
            <w:shd w:val="clear" w:color="auto" w:fill="E21951"/>
            <w:tcMar>
              <w:top w:w="113" w:type="dxa"/>
              <w:bottom w:w="113" w:type="dxa"/>
            </w:tcMar>
            <w:vAlign w:val="center"/>
          </w:tcPr>
          <w:p w14:paraId="2DD8C4A9" w14:textId="29E11B94" w:rsidR="005A0AC5" w:rsidRPr="007E37FE" w:rsidRDefault="005A0AC5" w:rsidP="005A0AC5">
            <w:pPr>
              <w:pStyle w:val="TableHead"/>
              <w:rPr>
                <w:sz w:val="16"/>
                <w:szCs w:val="16"/>
              </w:rPr>
            </w:pPr>
            <w:r w:rsidRPr="007E37FE">
              <w:rPr>
                <w:sz w:val="16"/>
                <w:szCs w:val="16"/>
              </w:rPr>
              <w:t>Syllabus ref.</w:t>
            </w:r>
            <w:r w:rsidR="0072251F">
              <w:rPr>
                <w:sz w:val="16"/>
                <w:szCs w:val="16"/>
              </w:rPr>
              <w:t xml:space="preserve"> and Key Concepts (KC)</w:t>
            </w:r>
          </w:p>
        </w:tc>
        <w:tc>
          <w:tcPr>
            <w:tcW w:w="1565" w:type="dxa"/>
            <w:shd w:val="clear" w:color="auto" w:fill="E21951"/>
            <w:tcMar>
              <w:top w:w="113" w:type="dxa"/>
              <w:bottom w:w="113" w:type="dxa"/>
            </w:tcMar>
            <w:vAlign w:val="center"/>
          </w:tcPr>
          <w:p w14:paraId="6FFD626E" w14:textId="77777777" w:rsidR="005A0AC5" w:rsidRPr="007E37FE" w:rsidRDefault="005A0AC5" w:rsidP="005A0AC5">
            <w:pPr>
              <w:pStyle w:val="TableHead"/>
              <w:rPr>
                <w:sz w:val="16"/>
                <w:szCs w:val="16"/>
              </w:rPr>
            </w:pPr>
            <w:r w:rsidRPr="007E37FE">
              <w:rPr>
                <w:sz w:val="16"/>
                <w:szCs w:val="16"/>
              </w:rPr>
              <w:t>Learning objectives</w:t>
            </w:r>
          </w:p>
        </w:tc>
        <w:tc>
          <w:tcPr>
            <w:tcW w:w="8788" w:type="dxa"/>
            <w:shd w:val="clear" w:color="auto" w:fill="E21951"/>
            <w:tcMar>
              <w:top w:w="113" w:type="dxa"/>
              <w:bottom w:w="113" w:type="dxa"/>
            </w:tcMar>
            <w:vAlign w:val="center"/>
          </w:tcPr>
          <w:p w14:paraId="66B60A66" w14:textId="77777777" w:rsidR="005A0AC5" w:rsidRPr="007E37FE" w:rsidRDefault="005A0AC5" w:rsidP="005A0AC5">
            <w:pPr>
              <w:pStyle w:val="TableHead"/>
              <w:rPr>
                <w:sz w:val="16"/>
                <w:szCs w:val="16"/>
              </w:rPr>
            </w:pPr>
            <w:r w:rsidRPr="007E37FE">
              <w:rPr>
                <w:sz w:val="16"/>
                <w:szCs w:val="16"/>
              </w:rPr>
              <w:t xml:space="preserve">Suggested teaching activities </w:t>
            </w:r>
          </w:p>
        </w:tc>
      </w:tr>
      <w:tr w:rsidR="005A0AC5" w:rsidRPr="007E37FE" w14:paraId="4D98C5AD" w14:textId="77777777" w:rsidTr="0072251F">
        <w:tblPrEx>
          <w:tblCellMar>
            <w:top w:w="0" w:type="dxa"/>
            <w:bottom w:w="0" w:type="dxa"/>
          </w:tblCellMar>
        </w:tblPrEx>
        <w:trPr>
          <w:trHeight w:val="487"/>
        </w:trPr>
        <w:tc>
          <w:tcPr>
            <w:tcW w:w="1696" w:type="dxa"/>
            <w:tcBorders>
              <w:top w:val="single" w:sz="4" w:space="0" w:color="E21951"/>
              <w:left w:val="single" w:sz="4" w:space="0" w:color="E21951"/>
              <w:right w:val="single" w:sz="4" w:space="0" w:color="E21951"/>
            </w:tcBorders>
            <w:tcMar>
              <w:top w:w="113" w:type="dxa"/>
              <w:bottom w:w="113" w:type="dxa"/>
            </w:tcMar>
          </w:tcPr>
          <w:p w14:paraId="23500505" w14:textId="77777777" w:rsidR="005A0AC5" w:rsidRPr="00EC795D" w:rsidRDefault="005A0AC5" w:rsidP="005A0AC5">
            <w:pPr>
              <w:pStyle w:val="WalkTable"/>
              <w:rPr>
                <w:sz w:val="18"/>
                <w:szCs w:val="18"/>
                <w:highlight w:val="yellow"/>
                <w:lang w:eastAsia="en-GB"/>
              </w:rPr>
            </w:pPr>
            <w:r w:rsidRPr="00EC795D">
              <w:rPr>
                <w:sz w:val="18"/>
                <w:szCs w:val="18"/>
                <w:lang w:eastAsia="en-GB"/>
              </w:rPr>
              <w:t>What were the implications of the ‘warlord era’ which affected China from 1916–27?</w:t>
            </w:r>
          </w:p>
        </w:tc>
        <w:tc>
          <w:tcPr>
            <w:tcW w:w="1565" w:type="dxa"/>
            <w:tcBorders>
              <w:top w:val="single" w:sz="4" w:space="0" w:color="E21951"/>
              <w:left w:val="single" w:sz="4" w:space="0" w:color="E21951"/>
              <w:bottom w:val="single" w:sz="4" w:space="0" w:color="E21951"/>
              <w:right w:val="single" w:sz="4" w:space="0" w:color="E21951"/>
            </w:tcBorders>
            <w:tcMar>
              <w:top w:w="113" w:type="dxa"/>
              <w:bottom w:w="113" w:type="dxa"/>
            </w:tcMar>
          </w:tcPr>
          <w:p w14:paraId="4FDD4A96" w14:textId="77777777" w:rsidR="005A0AC5" w:rsidRPr="00EC795D" w:rsidRDefault="005A0AC5" w:rsidP="005A0AC5">
            <w:pPr>
              <w:pStyle w:val="WalkTable"/>
              <w:rPr>
                <w:sz w:val="18"/>
                <w:szCs w:val="18"/>
                <w:lang w:eastAsia="en-GB"/>
              </w:rPr>
            </w:pPr>
            <w:r w:rsidRPr="00EC795D">
              <w:rPr>
                <w:sz w:val="18"/>
                <w:szCs w:val="18"/>
                <w:lang w:eastAsia="en-GB"/>
              </w:rPr>
              <w:t>Issues facing China, e.g. Yuan Shih-kai and the disintegration of China</w:t>
            </w:r>
          </w:p>
        </w:tc>
        <w:tc>
          <w:tcPr>
            <w:tcW w:w="8788" w:type="dxa"/>
            <w:tcBorders>
              <w:top w:val="single" w:sz="4" w:space="0" w:color="E21951"/>
              <w:left w:val="single" w:sz="4" w:space="0" w:color="E21951"/>
              <w:bottom w:val="single" w:sz="4" w:space="0" w:color="E21951"/>
              <w:right w:val="single" w:sz="4" w:space="0" w:color="E21951"/>
            </w:tcBorders>
            <w:tcMar>
              <w:top w:w="113" w:type="dxa"/>
              <w:bottom w:w="113" w:type="dxa"/>
            </w:tcMar>
          </w:tcPr>
          <w:p w14:paraId="7783380D" w14:textId="4659DBF7" w:rsidR="005A0AC5" w:rsidRDefault="005A0AC5" w:rsidP="005A0AC5">
            <w:pPr>
              <w:pStyle w:val="Default"/>
              <w:rPr>
                <w:rStyle w:val="WebLink"/>
                <w:sz w:val="18"/>
              </w:rPr>
            </w:pPr>
            <w:r w:rsidRPr="00EC795D">
              <w:rPr>
                <w:sz w:val="18"/>
                <w:szCs w:val="18"/>
              </w:rPr>
              <w:t xml:space="preserve">Learners study this resource and take brief notes on China in 1900. </w:t>
            </w:r>
            <w:hyperlink r:id="rId26" w:history="1">
              <w:r w:rsidRPr="005A0AC5">
                <w:rPr>
                  <w:rStyle w:val="WebLink"/>
                  <w:sz w:val="18"/>
                </w:rPr>
                <w:t>www.historylearningsite.co.uk/modern-world-history-1918-to-1980/china-1900-to-1976/china-in-1900/</w:t>
              </w:r>
            </w:hyperlink>
            <w:r w:rsidRPr="005A0AC5">
              <w:rPr>
                <w:rStyle w:val="WebLink"/>
                <w:sz w:val="18"/>
              </w:rPr>
              <w:t xml:space="preserve"> </w:t>
            </w:r>
          </w:p>
          <w:p w14:paraId="00586588" w14:textId="77777777" w:rsidR="0072251F" w:rsidRPr="005A0AC5" w:rsidRDefault="0072251F" w:rsidP="005A0AC5">
            <w:pPr>
              <w:pStyle w:val="Default"/>
              <w:rPr>
                <w:rStyle w:val="WebLink"/>
                <w:sz w:val="18"/>
              </w:rPr>
            </w:pPr>
          </w:p>
          <w:p w14:paraId="31007DF8" w14:textId="7067F010" w:rsidR="005A0AC5" w:rsidRDefault="005A0AC5" w:rsidP="005A0AC5">
            <w:pPr>
              <w:pStyle w:val="Default"/>
              <w:rPr>
                <w:sz w:val="18"/>
                <w:szCs w:val="18"/>
              </w:rPr>
            </w:pPr>
            <w:r w:rsidRPr="005A0AC5">
              <w:rPr>
                <w:b/>
                <w:sz w:val="18"/>
                <w:szCs w:val="18"/>
              </w:rPr>
              <w:t>Source-based task</w:t>
            </w:r>
            <w:r w:rsidRPr="00EC795D">
              <w:rPr>
                <w:sz w:val="18"/>
                <w:szCs w:val="18"/>
              </w:rPr>
              <w:t xml:space="preserve"> </w:t>
            </w:r>
          </w:p>
          <w:p w14:paraId="000A4995" w14:textId="70F68560" w:rsidR="005A0AC5" w:rsidRPr="00EC795D" w:rsidRDefault="005A0AC5" w:rsidP="005A0AC5">
            <w:pPr>
              <w:pStyle w:val="Default"/>
              <w:rPr>
                <w:sz w:val="18"/>
                <w:szCs w:val="18"/>
              </w:rPr>
            </w:pPr>
            <w:r>
              <w:rPr>
                <w:sz w:val="18"/>
                <w:szCs w:val="18"/>
              </w:rPr>
              <w:t>L</w:t>
            </w:r>
            <w:r w:rsidRPr="00EC795D">
              <w:rPr>
                <w:sz w:val="18"/>
                <w:szCs w:val="18"/>
              </w:rPr>
              <w:t>earners are given a small collection of sources about China in the period and make brief notes on what they can learn from them about China in</w:t>
            </w:r>
            <w:r>
              <w:rPr>
                <w:sz w:val="18"/>
                <w:szCs w:val="18"/>
              </w:rPr>
              <w:t xml:space="preserve"> the period covering:</w:t>
            </w:r>
          </w:p>
          <w:p w14:paraId="25B57A2D" w14:textId="77777777" w:rsidR="005A0AC5" w:rsidRPr="00EC795D" w:rsidRDefault="005A0AC5" w:rsidP="005A0AC5">
            <w:pPr>
              <w:pStyle w:val="Default"/>
              <w:numPr>
                <w:ilvl w:val="0"/>
                <w:numId w:val="19"/>
              </w:numPr>
              <w:rPr>
                <w:b/>
                <w:sz w:val="18"/>
                <w:szCs w:val="18"/>
              </w:rPr>
            </w:pPr>
            <w:r w:rsidRPr="00EC795D">
              <w:rPr>
                <w:sz w:val="18"/>
                <w:szCs w:val="18"/>
              </w:rPr>
              <w:t>Geography</w:t>
            </w:r>
          </w:p>
          <w:p w14:paraId="3E1CC7CC" w14:textId="77777777" w:rsidR="005A0AC5" w:rsidRPr="00EC795D" w:rsidRDefault="005A0AC5" w:rsidP="005A0AC5">
            <w:pPr>
              <w:pStyle w:val="Default"/>
              <w:numPr>
                <w:ilvl w:val="0"/>
                <w:numId w:val="19"/>
              </w:numPr>
              <w:rPr>
                <w:b/>
                <w:sz w:val="18"/>
                <w:szCs w:val="18"/>
              </w:rPr>
            </w:pPr>
            <w:r w:rsidRPr="00EC795D">
              <w:rPr>
                <w:sz w:val="18"/>
                <w:szCs w:val="18"/>
              </w:rPr>
              <w:t>Politics</w:t>
            </w:r>
          </w:p>
          <w:p w14:paraId="7129AE1B" w14:textId="77777777" w:rsidR="005A0AC5" w:rsidRPr="00EC795D" w:rsidRDefault="005A0AC5" w:rsidP="005A0AC5">
            <w:pPr>
              <w:pStyle w:val="Default"/>
              <w:numPr>
                <w:ilvl w:val="0"/>
                <w:numId w:val="19"/>
              </w:numPr>
              <w:rPr>
                <w:b/>
                <w:sz w:val="18"/>
                <w:szCs w:val="18"/>
              </w:rPr>
            </w:pPr>
            <w:r w:rsidRPr="00EC795D">
              <w:rPr>
                <w:sz w:val="18"/>
                <w:szCs w:val="18"/>
              </w:rPr>
              <w:t>Economy</w:t>
            </w:r>
          </w:p>
          <w:p w14:paraId="67092935" w14:textId="3C67A9F6" w:rsidR="005A0AC5" w:rsidRPr="00EC795D" w:rsidRDefault="005A0AC5" w:rsidP="005A0AC5">
            <w:pPr>
              <w:pStyle w:val="Default"/>
              <w:numPr>
                <w:ilvl w:val="0"/>
                <w:numId w:val="19"/>
              </w:numPr>
              <w:rPr>
                <w:b/>
                <w:sz w:val="18"/>
                <w:szCs w:val="18"/>
              </w:rPr>
            </w:pPr>
            <w:r w:rsidRPr="00EC795D">
              <w:rPr>
                <w:sz w:val="18"/>
                <w:szCs w:val="18"/>
              </w:rPr>
              <w:t>Society</w:t>
            </w:r>
            <w:r>
              <w:rPr>
                <w:sz w:val="18"/>
                <w:szCs w:val="18"/>
              </w:rPr>
              <w:t>.</w:t>
            </w:r>
          </w:p>
          <w:p w14:paraId="4C07AE6B" w14:textId="77777777" w:rsidR="005A0AC5" w:rsidRPr="00EC795D" w:rsidRDefault="005A0AC5" w:rsidP="005A0AC5">
            <w:pPr>
              <w:pStyle w:val="BodyText"/>
              <w:rPr>
                <w:sz w:val="18"/>
                <w:szCs w:val="18"/>
                <w:lang w:eastAsia="en-GB"/>
              </w:rPr>
            </w:pPr>
          </w:p>
          <w:p w14:paraId="4683A9FA" w14:textId="77777777" w:rsidR="005A0AC5" w:rsidRDefault="005A0AC5" w:rsidP="005A0AC5">
            <w:pPr>
              <w:pStyle w:val="BodyText"/>
              <w:rPr>
                <w:sz w:val="18"/>
                <w:szCs w:val="18"/>
                <w:lang w:eastAsia="en-GB"/>
              </w:rPr>
            </w:pPr>
            <w:r w:rsidRPr="005A0AC5">
              <w:rPr>
                <w:b/>
                <w:sz w:val="18"/>
                <w:szCs w:val="18"/>
                <w:lang w:eastAsia="en-GB"/>
              </w:rPr>
              <w:t>Research task</w:t>
            </w:r>
          </w:p>
          <w:p w14:paraId="5DBB2A8B" w14:textId="05A20CA4" w:rsidR="005A0AC5" w:rsidRPr="00EC795D" w:rsidRDefault="005A0AC5" w:rsidP="005A0AC5">
            <w:pPr>
              <w:pStyle w:val="BodyText"/>
              <w:rPr>
                <w:sz w:val="18"/>
                <w:szCs w:val="18"/>
                <w:lang w:eastAsia="en-GB"/>
              </w:rPr>
            </w:pPr>
            <w:r>
              <w:rPr>
                <w:sz w:val="18"/>
                <w:szCs w:val="18"/>
                <w:lang w:eastAsia="en-GB"/>
              </w:rPr>
              <w:t>L</w:t>
            </w:r>
            <w:r w:rsidRPr="00EC795D">
              <w:rPr>
                <w:sz w:val="18"/>
                <w:szCs w:val="18"/>
                <w:lang w:eastAsia="en-GB"/>
              </w:rPr>
              <w:t>earners conduct their own research to discover</w:t>
            </w:r>
          </w:p>
          <w:p w14:paraId="705BF102" w14:textId="067AF01E" w:rsidR="005A0AC5" w:rsidRPr="00EC795D" w:rsidRDefault="005A0AC5" w:rsidP="005A0AC5">
            <w:pPr>
              <w:pStyle w:val="BodyText"/>
              <w:numPr>
                <w:ilvl w:val="0"/>
                <w:numId w:val="20"/>
              </w:numPr>
              <w:rPr>
                <w:sz w:val="18"/>
                <w:szCs w:val="18"/>
                <w:lang w:eastAsia="en-GB"/>
              </w:rPr>
            </w:pPr>
            <w:r>
              <w:rPr>
                <w:sz w:val="18"/>
                <w:szCs w:val="18"/>
                <w:lang w:eastAsia="en-GB"/>
              </w:rPr>
              <w:t>who Yuan Shih-kai was</w:t>
            </w:r>
          </w:p>
          <w:p w14:paraId="1239C3C1" w14:textId="70105DB9" w:rsidR="005A0AC5" w:rsidRPr="00EC795D" w:rsidRDefault="005A0AC5" w:rsidP="005A0AC5">
            <w:pPr>
              <w:pStyle w:val="BodyText"/>
              <w:numPr>
                <w:ilvl w:val="0"/>
                <w:numId w:val="20"/>
              </w:numPr>
              <w:rPr>
                <w:sz w:val="18"/>
                <w:szCs w:val="18"/>
                <w:lang w:eastAsia="en-GB"/>
              </w:rPr>
            </w:pPr>
            <w:proofErr w:type="gramStart"/>
            <w:r w:rsidRPr="00EC795D">
              <w:rPr>
                <w:sz w:val="18"/>
                <w:szCs w:val="18"/>
                <w:lang w:eastAsia="en-GB"/>
              </w:rPr>
              <w:t>what</w:t>
            </w:r>
            <w:proofErr w:type="gramEnd"/>
            <w:r w:rsidRPr="00EC795D">
              <w:rPr>
                <w:sz w:val="18"/>
                <w:szCs w:val="18"/>
                <w:lang w:eastAsia="en-GB"/>
              </w:rPr>
              <w:t xml:space="preserve"> his impact </w:t>
            </w:r>
            <w:r>
              <w:rPr>
                <w:sz w:val="18"/>
                <w:szCs w:val="18"/>
                <w:lang w:eastAsia="en-GB"/>
              </w:rPr>
              <w:t xml:space="preserve">was </w:t>
            </w:r>
            <w:r w:rsidRPr="00EC795D">
              <w:rPr>
                <w:sz w:val="18"/>
                <w:szCs w:val="18"/>
                <w:lang w:eastAsia="en-GB"/>
              </w:rPr>
              <w:t>on China</w:t>
            </w:r>
            <w:r>
              <w:rPr>
                <w:sz w:val="18"/>
                <w:szCs w:val="18"/>
                <w:lang w:eastAsia="en-GB"/>
              </w:rPr>
              <w:t>.</w:t>
            </w:r>
            <w:r w:rsidRPr="00EC795D">
              <w:rPr>
                <w:sz w:val="18"/>
                <w:szCs w:val="18"/>
                <w:lang w:eastAsia="en-GB"/>
              </w:rPr>
              <w:t xml:space="preserve"> </w:t>
            </w:r>
          </w:p>
          <w:p w14:paraId="4D17777D" w14:textId="77777777" w:rsidR="005A0AC5" w:rsidRPr="00EC795D" w:rsidRDefault="005A0AC5" w:rsidP="005A0AC5">
            <w:pPr>
              <w:pStyle w:val="BodyText"/>
              <w:rPr>
                <w:sz w:val="18"/>
                <w:szCs w:val="18"/>
                <w:lang w:eastAsia="en-GB"/>
              </w:rPr>
            </w:pPr>
          </w:p>
          <w:p w14:paraId="12A73843" w14:textId="77777777" w:rsidR="005A0AC5" w:rsidRDefault="005A0AC5" w:rsidP="005A0AC5">
            <w:pPr>
              <w:pStyle w:val="Default"/>
              <w:rPr>
                <w:sz w:val="18"/>
                <w:szCs w:val="18"/>
              </w:rPr>
            </w:pPr>
            <w:r w:rsidRPr="005A0AC5">
              <w:rPr>
                <w:b/>
                <w:sz w:val="18"/>
                <w:szCs w:val="18"/>
              </w:rPr>
              <w:t>Class discussion</w:t>
            </w:r>
          </w:p>
          <w:p w14:paraId="184FCEFA" w14:textId="261BE3FF" w:rsidR="005A0AC5" w:rsidRDefault="005A0AC5" w:rsidP="005A0AC5">
            <w:pPr>
              <w:pStyle w:val="Default"/>
              <w:rPr>
                <w:sz w:val="18"/>
                <w:szCs w:val="18"/>
              </w:rPr>
            </w:pPr>
            <w:r>
              <w:rPr>
                <w:sz w:val="18"/>
                <w:szCs w:val="18"/>
              </w:rPr>
              <w:t xml:space="preserve">What factors </w:t>
            </w:r>
            <w:r w:rsidRPr="00EC795D">
              <w:rPr>
                <w:sz w:val="18"/>
                <w:szCs w:val="18"/>
              </w:rPr>
              <w:t xml:space="preserve">made China weak in 1919? </w:t>
            </w:r>
          </w:p>
          <w:p w14:paraId="48C41B1F" w14:textId="77777777" w:rsidR="005A0AC5" w:rsidRPr="00EC795D" w:rsidRDefault="005A0AC5" w:rsidP="005A0AC5">
            <w:pPr>
              <w:pStyle w:val="Default"/>
              <w:rPr>
                <w:b/>
                <w:sz w:val="18"/>
                <w:szCs w:val="18"/>
              </w:rPr>
            </w:pPr>
            <w:r>
              <w:rPr>
                <w:sz w:val="18"/>
                <w:szCs w:val="18"/>
              </w:rPr>
              <w:t>L</w:t>
            </w:r>
            <w:r w:rsidRPr="00EC795D">
              <w:rPr>
                <w:sz w:val="18"/>
                <w:szCs w:val="18"/>
              </w:rPr>
              <w:t xml:space="preserve">earners to </w:t>
            </w:r>
            <w:r>
              <w:rPr>
                <w:sz w:val="18"/>
                <w:szCs w:val="18"/>
              </w:rPr>
              <w:t>write and explanation of</w:t>
            </w:r>
            <w:r w:rsidRPr="00EC795D">
              <w:rPr>
                <w:sz w:val="18"/>
                <w:szCs w:val="18"/>
              </w:rPr>
              <w:t xml:space="preserve"> why was there an upsurge in Chinese nationalism in 1919? </w:t>
            </w:r>
            <w:r w:rsidRPr="00EC795D">
              <w:rPr>
                <w:b/>
                <w:sz w:val="18"/>
                <w:szCs w:val="18"/>
              </w:rPr>
              <w:t>(F)</w:t>
            </w:r>
          </w:p>
          <w:p w14:paraId="265146FC" w14:textId="77777777" w:rsidR="005A0AC5" w:rsidRPr="00EC795D" w:rsidRDefault="005A0AC5" w:rsidP="005A0AC5">
            <w:pPr>
              <w:pStyle w:val="BodyText"/>
              <w:rPr>
                <w:sz w:val="18"/>
                <w:szCs w:val="18"/>
                <w:lang w:eastAsia="en-GB"/>
              </w:rPr>
            </w:pPr>
          </w:p>
          <w:p w14:paraId="18482C4A" w14:textId="77777777" w:rsidR="005A0AC5" w:rsidRDefault="005A0AC5" w:rsidP="005A0AC5">
            <w:pPr>
              <w:pStyle w:val="BodyText"/>
              <w:rPr>
                <w:sz w:val="18"/>
                <w:szCs w:val="18"/>
                <w:lang w:eastAsia="en-GB"/>
              </w:rPr>
            </w:pPr>
            <w:r w:rsidRPr="00EC795D">
              <w:rPr>
                <w:b/>
                <w:sz w:val="18"/>
                <w:szCs w:val="18"/>
                <w:lang w:eastAsia="en-GB"/>
              </w:rPr>
              <w:t>Extension activity</w:t>
            </w:r>
            <w:r>
              <w:rPr>
                <w:sz w:val="18"/>
                <w:szCs w:val="18"/>
                <w:lang w:eastAsia="en-GB"/>
              </w:rPr>
              <w:t xml:space="preserve"> </w:t>
            </w:r>
          </w:p>
          <w:p w14:paraId="171CF968" w14:textId="23D7C1F1" w:rsidR="005A0AC5" w:rsidRPr="00EC795D" w:rsidRDefault="005A0AC5" w:rsidP="005A0AC5">
            <w:pPr>
              <w:pStyle w:val="BodyText"/>
              <w:rPr>
                <w:sz w:val="18"/>
                <w:szCs w:val="18"/>
                <w:lang w:eastAsia="en-GB"/>
              </w:rPr>
            </w:pPr>
            <w:r>
              <w:rPr>
                <w:sz w:val="18"/>
                <w:szCs w:val="18"/>
                <w:lang w:eastAsia="en-GB"/>
              </w:rPr>
              <w:t>L</w:t>
            </w:r>
            <w:r w:rsidRPr="00EC795D">
              <w:rPr>
                <w:sz w:val="18"/>
                <w:szCs w:val="18"/>
                <w:lang w:eastAsia="en-GB"/>
              </w:rPr>
              <w:t>earners</w:t>
            </w:r>
            <w:r w:rsidRPr="00EC795D">
              <w:rPr>
                <w:b/>
                <w:sz w:val="18"/>
                <w:szCs w:val="18"/>
                <w:lang w:eastAsia="en-GB"/>
              </w:rPr>
              <w:t xml:space="preserve"> </w:t>
            </w:r>
            <w:r w:rsidRPr="00EC795D">
              <w:rPr>
                <w:sz w:val="18"/>
                <w:szCs w:val="18"/>
                <w:lang w:eastAsia="en-GB"/>
              </w:rPr>
              <w:t xml:space="preserve">read this article and add to notes from previous discussion about the impact on China of its role in WWI. </w:t>
            </w:r>
            <w:hyperlink r:id="rId27" w:history="1">
              <w:r w:rsidRPr="005A0AC5">
                <w:rPr>
                  <w:rStyle w:val="WebLink"/>
                  <w:sz w:val="18"/>
                </w:rPr>
                <w:t>www.smithsonianmag.com/history/surprisingly-important-role-china-played-world-war-i-180964532/</w:t>
              </w:r>
            </w:hyperlink>
            <w:r w:rsidRPr="005A0AC5">
              <w:rPr>
                <w:rStyle w:val="WebLink"/>
                <w:sz w:val="18"/>
              </w:rPr>
              <w:t xml:space="preserve"> </w:t>
            </w:r>
          </w:p>
        </w:tc>
      </w:tr>
      <w:tr w:rsidR="005A0AC5" w:rsidRPr="007E37FE" w14:paraId="69B19BDE" w14:textId="77777777" w:rsidTr="005A0AC5">
        <w:trPr>
          <w:trHeight w:hRule="exact" w:val="440"/>
          <w:tblHeader/>
        </w:trPr>
        <w:tc>
          <w:tcPr>
            <w:tcW w:w="12049" w:type="dxa"/>
            <w:gridSpan w:val="3"/>
            <w:shd w:val="clear" w:color="auto" w:fill="E21951"/>
            <w:tcMar>
              <w:top w:w="113" w:type="dxa"/>
              <w:bottom w:w="113" w:type="dxa"/>
            </w:tcMar>
            <w:vAlign w:val="center"/>
          </w:tcPr>
          <w:p w14:paraId="78E44ED8" w14:textId="77777777" w:rsidR="005A0AC5" w:rsidRPr="007E37FE" w:rsidRDefault="005A0AC5" w:rsidP="005A0AC5">
            <w:pPr>
              <w:rPr>
                <w:rFonts w:ascii="Arial" w:hAnsi="Arial" w:cs="Arial"/>
                <w:b/>
                <w:color w:val="FFFFFF"/>
                <w:sz w:val="16"/>
                <w:szCs w:val="16"/>
              </w:rPr>
            </w:pPr>
            <w:r w:rsidRPr="007E37FE">
              <w:rPr>
                <w:rFonts w:ascii="Arial" w:hAnsi="Arial" w:cs="Arial"/>
                <w:b/>
                <w:color w:val="FFFFFF"/>
                <w:sz w:val="16"/>
                <w:szCs w:val="16"/>
              </w:rPr>
              <w:t>Past and specimen papers</w:t>
            </w:r>
          </w:p>
        </w:tc>
      </w:tr>
      <w:tr w:rsidR="005A0AC5" w:rsidRPr="007E37FE" w14:paraId="71E46FD7" w14:textId="77777777" w:rsidTr="005A0AC5">
        <w:tblPrEx>
          <w:tblCellMar>
            <w:top w:w="0" w:type="dxa"/>
            <w:bottom w:w="0" w:type="dxa"/>
          </w:tblCellMar>
        </w:tblPrEx>
        <w:tc>
          <w:tcPr>
            <w:tcW w:w="12049" w:type="dxa"/>
            <w:gridSpan w:val="3"/>
            <w:tcMar>
              <w:top w:w="113" w:type="dxa"/>
              <w:bottom w:w="113" w:type="dxa"/>
            </w:tcMar>
          </w:tcPr>
          <w:p w14:paraId="5DB586F6" w14:textId="77777777" w:rsidR="005A0AC5" w:rsidRPr="002D1F35" w:rsidRDefault="005A0AC5" w:rsidP="005A0AC5">
            <w:pPr>
              <w:pStyle w:val="BodyText"/>
              <w:rPr>
                <w:rFonts w:cs="Times New Roman"/>
                <w:b/>
                <w:sz w:val="18"/>
                <w:szCs w:val="18"/>
              </w:rPr>
            </w:pPr>
            <w:r w:rsidRPr="002D1F35">
              <w:rPr>
                <w:sz w:val="18"/>
                <w:szCs w:val="18"/>
                <w:lang w:eastAsia="en-GB"/>
              </w:rPr>
              <w:t xml:space="preserve">Past/specimen papers and mark schemes are available to download at </w:t>
            </w:r>
            <w:hyperlink r:id="rId28" w:history="1">
              <w:r w:rsidRPr="002D1F35">
                <w:rPr>
                  <w:rStyle w:val="WebLink"/>
                  <w:sz w:val="18"/>
                  <w:szCs w:val="18"/>
                </w:rPr>
                <w:t>www.cambridgeinternational.org/support</w:t>
              </w:r>
            </w:hyperlink>
            <w:r w:rsidRPr="002D1F35">
              <w:rPr>
                <w:rStyle w:val="Bold"/>
                <w:sz w:val="18"/>
                <w:szCs w:val="18"/>
              </w:rPr>
              <w:t xml:space="preserve"> (F)</w:t>
            </w:r>
          </w:p>
          <w:p w14:paraId="18077A1D" w14:textId="77777777" w:rsidR="005A0AC5" w:rsidRPr="005A0AC5" w:rsidRDefault="005A0AC5" w:rsidP="005A0AC5">
            <w:pPr>
              <w:pStyle w:val="BodyText"/>
              <w:rPr>
                <w:lang w:eastAsia="en-GB"/>
              </w:rPr>
            </w:pPr>
            <w:r w:rsidRPr="005A0AC5">
              <w:rPr>
                <w:sz w:val="18"/>
                <w:szCs w:val="18"/>
                <w:lang w:eastAsia="en-GB"/>
              </w:rPr>
              <w:t>9489 Specimen Paper 1, Question 2</w:t>
            </w:r>
          </w:p>
        </w:tc>
      </w:tr>
    </w:tbl>
    <w:p w14:paraId="6E245BE0" w14:textId="77777777" w:rsidR="007B3883" w:rsidRDefault="007B3883" w:rsidP="007B3883">
      <w:pPr>
        <w:jc w:val="center"/>
        <w:rPr>
          <w:rFonts w:ascii="Arial" w:hAnsi="Arial" w:cs="Arial"/>
          <w:b/>
          <w:sz w:val="20"/>
          <w:szCs w:val="20"/>
        </w:rPr>
      </w:pPr>
    </w:p>
    <w:p w14:paraId="03E59A70" w14:textId="77777777" w:rsidR="007B3883" w:rsidRDefault="007B3883" w:rsidP="007B3883">
      <w:pPr>
        <w:jc w:val="center"/>
        <w:rPr>
          <w:rFonts w:ascii="Arial" w:hAnsi="Arial" w:cs="Arial"/>
          <w:b/>
          <w:sz w:val="20"/>
          <w:szCs w:val="20"/>
        </w:rPr>
      </w:pPr>
    </w:p>
    <w:p w14:paraId="4C8DD9EA" w14:textId="77777777" w:rsidR="007B3883" w:rsidRPr="004A4E17" w:rsidRDefault="007B3883" w:rsidP="007B3883">
      <w:pPr>
        <w:rPr>
          <w:rFonts w:ascii="Arial" w:hAnsi="Arial" w:cs="Arial"/>
          <w:sz w:val="20"/>
          <w:szCs w:val="20"/>
        </w:rPr>
      </w:pPr>
    </w:p>
    <w:p w14:paraId="4FE2CA1C" w14:textId="77777777" w:rsidR="007B3883" w:rsidRDefault="007B3883" w:rsidP="00750488">
      <w:pPr>
        <w:rPr>
          <w:rFonts w:ascii="Arial" w:hAnsi="Arial" w:cs="Arial"/>
          <w:b/>
          <w:bCs/>
          <w:color w:val="E21951"/>
          <w:sz w:val="22"/>
          <w:szCs w:val="22"/>
          <w:lang w:eastAsia="en-GB"/>
        </w:rPr>
      </w:pPr>
    </w:p>
    <w:p w14:paraId="2489DF40" w14:textId="77777777" w:rsidR="00EF031C" w:rsidRPr="004A4E17" w:rsidRDefault="00EF031C" w:rsidP="003D2B2A">
      <w:pPr>
        <w:rPr>
          <w:rFonts w:ascii="Arial" w:hAnsi="Arial"/>
          <w:bCs/>
          <w:sz w:val="20"/>
          <w:szCs w:val="20"/>
        </w:rPr>
        <w:sectPr w:rsidR="00EF031C" w:rsidRPr="004A4E17" w:rsidSect="00EF2A66">
          <w:headerReference w:type="first" r:id="rId29"/>
          <w:footerReference w:type="first" r:id="rId30"/>
          <w:pgSz w:w="16840" w:h="11900" w:orient="landscape" w:code="9"/>
          <w:pgMar w:top="78" w:right="1105" w:bottom="1134" w:left="1134" w:header="283" w:footer="454" w:gutter="0"/>
          <w:cols w:space="708"/>
          <w:titlePg/>
          <w:docGrid w:linePitch="326"/>
        </w:sectPr>
      </w:pPr>
    </w:p>
    <w:p w14:paraId="58465644" w14:textId="0C772BEF" w:rsidR="00C92F05" w:rsidRPr="00393536" w:rsidRDefault="005D44DF" w:rsidP="00393536">
      <w:pPr>
        <w:pStyle w:val="Heading1"/>
      </w:pPr>
      <w:bookmarkStart w:id="6" w:name="_Toc489440861"/>
      <w:bookmarkStart w:id="7" w:name="Unit01"/>
      <w:r w:rsidRPr="00DB2C1F">
        <w:lastRenderedPageBreak/>
        <w:t>Topic</w:t>
      </w:r>
      <w:bookmarkEnd w:id="6"/>
      <w:r w:rsidR="008B3EB1">
        <w:t xml:space="preserve"> 1: Empire and the emergence of world powers, 1870</w:t>
      </w:r>
      <w:r w:rsidR="008B3EB1">
        <w:rPr>
          <w:rFonts w:cs="Arial"/>
        </w:rPr>
        <w:t>–</w:t>
      </w:r>
      <w:r w:rsidR="008B3EB1">
        <w:t>1919</w:t>
      </w:r>
      <w:r w:rsidR="00C92F05" w:rsidRPr="00393536">
        <w:t xml:space="preserve"> </w:t>
      </w: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239"/>
        <w:gridCol w:w="10235"/>
      </w:tblGrid>
      <w:tr w:rsidR="00DF2AEF" w:rsidRPr="004A4E17" w14:paraId="72DF819D" w14:textId="77777777" w:rsidTr="004E1F91">
        <w:trPr>
          <w:trHeight w:hRule="exact" w:val="759"/>
          <w:tblHeader/>
        </w:trPr>
        <w:tc>
          <w:tcPr>
            <w:tcW w:w="2127" w:type="dxa"/>
            <w:shd w:val="clear" w:color="auto" w:fill="E21951"/>
            <w:tcMar>
              <w:top w:w="113" w:type="dxa"/>
              <w:bottom w:w="113" w:type="dxa"/>
            </w:tcMar>
            <w:vAlign w:val="center"/>
          </w:tcPr>
          <w:bookmarkEnd w:id="7"/>
          <w:p w14:paraId="1D685B80" w14:textId="3A0292E9" w:rsidR="00DF2AEF" w:rsidRPr="004A4E17" w:rsidRDefault="00DF2AEF" w:rsidP="00393536">
            <w:pPr>
              <w:pStyle w:val="TableHead"/>
            </w:pPr>
            <w:r w:rsidRPr="004A4E17">
              <w:t>Syllabus ref</w:t>
            </w:r>
            <w:r w:rsidR="005010EA">
              <w:t>.</w:t>
            </w:r>
            <w:r w:rsidR="00016598">
              <w:t xml:space="preserve"> and Key Concepts</w:t>
            </w:r>
            <w:r w:rsidR="005A0AC5">
              <w:t xml:space="preserve"> (KC)</w:t>
            </w:r>
          </w:p>
        </w:tc>
        <w:tc>
          <w:tcPr>
            <w:tcW w:w="2239" w:type="dxa"/>
            <w:shd w:val="clear" w:color="auto" w:fill="E21951"/>
            <w:tcMar>
              <w:top w:w="113" w:type="dxa"/>
              <w:bottom w:w="113" w:type="dxa"/>
            </w:tcMar>
            <w:vAlign w:val="center"/>
          </w:tcPr>
          <w:p w14:paraId="478B0D73" w14:textId="77777777" w:rsidR="00DF2AEF" w:rsidRPr="004A4E17" w:rsidRDefault="00DF2AEF" w:rsidP="00393536">
            <w:pPr>
              <w:pStyle w:val="TableHead"/>
            </w:pPr>
            <w:r w:rsidRPr="004A4E17">
              <w:t>Learning objectives</w:t>
            </w:r>
          </w:p>
        </w:tc>
        <w:tc>
          <w:tcPr>
            <w:tcW w:w="10235" w:type="dxa"/>
            <w:shd w:val="clear" w:color="auto" w:fill="E21951"/>
            <w:tcMar>
              <w:top w:w="113" w:type="dxa"/>
              <w:bottom w:w="113" w:type="dxa"/>
            </w:tcMar>
            <w:vAlign w:val="center"/>
          </w:tcPr>
          <w:p w14:paraId="3C8FC759" w14:textId="77777777" w:rsidR="00DF2AEF" w:rsidRPr="00DF2AEF" w:rsidRDefault="00DF2AEF" w:rsidP="00DB2C1F">
            <w:pPr>
              <w:pStyle w:val="TableHead"/>
            </w:pPr>
            <w:r w:rsidRPr="00DF2AEF">
              <w:t>Suggested teaching activities</w:t>
            </w:r>
            <w:r>
              <w:t xml:space="preserve"> </w:t>
            </w:r>
          </w:p>
        </w:tc>
      </w:tr>
      <w:tr w:rsidR="008B3EB1" w:rsidRPr="004A4E17" w14:paraId="28DEEB5B" w14:textId="77777777" w:rsidTr="004E1F91">
        <w:tblPrEx>
          <w:tblCellMar>
            <w:top w:w="0" w:type="dxa"/>
            <w:bottom w:w="0" w:type="dxa"/>
          </w:tblCellMar>
        </w:tblPrEx>
        <w:trPr>
          <w:trHeight w:val="487"/>
        </w:trPr>
        <w:tc>
          <w:tcPr>
            <w:tcW w:w="2127" w:type="dxa"/>
            <w:vMerge w:val="restart"/>
            <w:tcMar>
              <w:top w:w="113" w:type="dxa"/>
              <w:bottom w:w="113" w:type="dxa"/>
            </w:tcMar>
          </w:tcPr>
          <w:p w14:paraId="79659D6B" w14:textId="74238869" w:rsidR="008B3EB1" w:rsidRDefault="008B3EB1" w:rsidP="0043639B">
            <w:pPr>
              <w:pStyle w:val="BodyText"/>
              <w:rPr>
                <w:lang w:eastAsia="en-GB"/>
              </w:rPr>
            </w:pPr>
            <w:r>
              <w:rPr>
                <w:lang w:eastAsia="en-GB"/>
              </w:rPr>
              <w:t>Why was imperialism a significant force for late</w:t>
            </w:r>
            <w:r w:rsidR="005A0AC5">
              <w:rPr>
                <w:lang w:eastAsia="en-GB"/>
              </w:rPr>
              <w:t xml:space="preserve"> </w:t>
            </w:r>
            <w:r>
              <w:rPr>
                <w:lang w:eastAsia="en-GB"/>
              </w:rPr>
              <w:t>nineteenth century Europe?</w:t>
            </w:r>
          </w:p>
          <w:p w14:paraId="6E9C1282" w14:textId="77777777" w:rsidR="005A0AC5" w:rsidRDefault="005A0AC5" w:rsidP="0043639B">
            <w:pPr>
              <w:pStyle w:val="BodyText"/>
              <w:rPr>
                <w:b/>
                <w:color w:val="E21951"/>
                <w:lang w:eastAsia="en-GB"/>
              </w:rPr>
            </w:pPr>
            <w:r w:rsidRPr="005A0AC5">
              <w:rPr>
                <w:b/>
                <w:color w:val="E21951"/>
                <w:lang w:eastAsia="en-GB"/>
              </w:rPr>
              <w:t>KC1</w:t>
            </w:r>
          </w:p>
          <w:p w14:paraId="49B4F42C" w14:textId="77777777" w:rsidR="00C95686" w:rsidRDefault="00C95686" w:rsidP="0043639B">
            <w:pPr>
              <w:pStyle w:val="BodyText"/>
              <w:rPr>
                <w:b/>
                <w:color w:val="E21951"/>
                <w:lang w:eastAsia="en-GB"/>
              </w:rPr>
            </w:pPr>
            <w:r w:rsidRPr="00C95686">
              <w:rPr>
                <w:b/>
                <w:color w:val="E21951"/>
                <w:lang w:eastAsia="en-GB"/>
              </w:rPr>
              <w:t>KC2</w:t>
            </w:r>
          </w:p>
          <w:p w14:paraId="037C4D8A" w14:textId="3E081AC5" w:rsidR="0006426C" w:rsidRPr="00C95686" w:rsidRDefault="0006426C" w:rsidP="0043639B">
            <w:pPr>
              <w:pStyle w:val="BodyText"/>
              <w:rPr>
                <w:b/>
                <w:lang w:eastAsia="en-GB"/>
              </w:rPr>
            </w:pPr>
            <w:r>
              <w:rPr>
                <w:b/>
                <w:color w:val="E21951"/>
                <w:lang w:eastAsia="en-GB"/>
              </w:rPr>
              <w:t>KC3</w:t>
            </w:r>
          </w:p>
        </w:tc>
        <w:tc>
          <w:tcPr>
            <w:tcW w:w="2239" w:type="dxa"/>
            <w:tcMar>
              <w:top w:w="113" w:type="dxa"/>
              <w:bottom w:w="113" w:type="dxa"/>
            </w:tcMar>
          </w:tcPr>
          <w:p w14:paraId="2369F631" w14:textId="12352912" w:rsidR="008B3EB1" w:rsidRDefault="00F4487C" w:rsidP="0043639B">
            <w:pPr>
              <w:pStyle w:val="BodyText"/>
              <w:rPr>
                <w:lang w:eastAsia="en-GB"/>
              </w:rPr>
            </w:pPr>
            <w:r>
              <w:rPr>
                <w:lang w:eastAsia="en-GB"/>
              </w:rPr>
              <w:t>To learn about e</w:t>
            </w:r>
            <w:r w:rsidR="008B3EB1">
              <w:rPr>
                <w:lang w:eastAsia="en-GB"/>
              </w:rPr>
              <w:t>conomic and political motives for imperial expansion</w:t>
            </w:r>
            <w:r w:rsidR="005A0AC5">
              <w:rPr>
                <w:lang w:eastAsia="en-GB"/>
              </w:rPr>
              <w:t>.</w:t>
            </w:r>
          </w:p>
          <w:p w14:paraId="52B75104" w14:textId="754529E8" w:rsidR="00F4487C" w:rsidRPr="004A4E17" w:rsidRDefault="00F4487C" w:rsidP="0043639B">
            <w:pPr>
              <w:pStyle w:val="BodyText"/>
              <w:rPr>
                <w:lang w:eastAsia="en-GB"/>
              </w:rPr>
            </w:pPr>
          </w:p>
        </w:tc>
        <w:tc>
          <w:tcPr>
            <w:tcW w:w="10235" w:type="dxa"/>
            <w:tcMar>
              <w:top w:w="113" w:type="dxa"/>
              <w:bottom w:w="113" w:type="dxa"/>
            </w:tcMar>
          </w:tcPr>
          <w:p w14:paraId="389B9CBE" w14:textId="77777777" w:rsidR="005A0AC5" w:rsidRPr="005A0AC5" w:rsidRDefault="00947F2F" w:rsidP="00947F2F">
            <w:pPr>
              <w:pStyle w:val="Default"/>
              <w:rPr>
                <w:b/>
                <w:sz w:val="20"/>
                <w:szCs w:val="20"/>
              </w:rPr>
            </w:pPr>
            <w:r w:rsidRPr="005A0AC5">
              <w:rPr>
                <w:b/>
                <w:sz w:val="20"/>
                <w:szCs w:val="20"/>
              </w:rPr>
              <w:t>Teacher-led introduction</w:t>
            </w:r>
          </w:p>
          <w:p w14:paraId="50A5C023" w14:textId="5362D9B5" w:rsidR="00947F2F" w:rsidRDefault="005A0AC5" w:rsidP="00947F2F">
            <w:pPr>
              <w:pStyle w:val="Default"/>
              <w:rPr>
                <w:sz w:val="20"/>
                <w:szCs w:val="20"/>
              </w:rPr>
            </w:pPr>
            <w:r>
              <w:rPr>
                <w:sz w:val="20"/>
                <w:szCs w:val="20"/>
              </w:rPr>
              <w:t>Introduction</w:t>
            </w:r>
            <w:r w:rsidR="00947F2F">
              <w:rPr>
                <w:sz w:val="20"/>
                <w:szCs w:val="20"/>
              </w:rPr>
              <w:t xml:space="preserve"> into the imperial expansion in the nineteenth-century.</w:t>
            </w:r>
          </w:p>
          <w:p w14:paraId="08A62F65" w14:textId="6762B424" w:rsidR="007E6AF8" w:rsidRPr="001C6467" w:rsidRDefault="007E6AF8" w:rsidP="00947F2F">
            <w:pPr>
              <w:pStyle w:val="Default"/>
              <w:rPr>
                <w:b/>
                <w:sz w:val="20"/>
                <w:szCs w:val="20"/>
              </w:rPr>
            </w:pPr>
            <w:r w:rsidRPr="001C6467">
              <w:rPr>
                <w:sz w:val="20"/>
                <w:szCs w:val="20"/>
              </w:rPr>
              <w:t xml:space="preserve"> </w:t>
            </w:r>
          </w:p>
          <w:p w14:paraId="6523CC97" w14:textId="77777777" w:rsidR="00841C45" w:rsidRDefault="00947F2F" w:rsidP="00947F2F">
            <w:pPr>
              <w:pStyle w:val="Default"/>
              <w:rPr>
                <w:b/>
                <w:sz w:val="20"/>
                <w:szCs w:val="20"/>
              </w:rPr>
            </w:pPr>
            <w:r w:rsidRPr="00841C45">
              <w:rPr>
                <w:b/>
                <w:sz w:val="20"/>
                <w:szCs w:val="20"/>
              </w:rPr>
              <w:t>Research task</w:t>
            </w:r>
          </w:p>
          <w:p w14:paraId="6A74DE86" w14:textId="21F819E2" w:rsidR="007E6AF8" w:rsidRPr="001C6467" w:rsidRDefault="00841C45" w:rsidP="00947F2F">
            <w:pPr>
              <w:pStyle w:val="Default"/>
              <w:rPr>
                <w:b/>
                <w:sz w:val="20"/>
                <w:szCs w:val="20"/>
              </w:rPr>
            </w:pPr>
            <w:r>
              <w:rPr>
                <w:sz w:val="20"/>
                <w:szCs w:val="20"/>
              </w:rPr>
              <w:t>I</w:t>
            </w:r>
            <w:r w:rsidR="007E6AF8" w:rsidRPr="001C6467">
              <w:rPr>
                <w:sz w:val="20"/>
                <w:szCs w:val="20"/>
              </w:rPr>
              <w:t xml:space="preserve">n pairs, learners prepare a brief presentation </w:t>
            </w:r>
            <w:r w:rsidR="00C95686">
              <w:rPr>
                <w:sz w:val="20"/>
                <w:szCs w:val="20"/>
              </w:rPr>
              <w:t>with the title</w:t>
            </w:r>
            <w:r w:rsidR="007E6AF8" w:rsidRPr="001C6467">
              <w:rPr>
                <w:sz w:val="20"/>
                <w:szCs w:val="20"/>
              </w:rPr>
              <w:t xml:space="preserve"> </w:t>
            </w:r>
            <w:r w:rsidR="006E2585">
              <w:rPr>
                <w:sz w:val="20"/>
                <w:szCs w:val="20"/>
              </w:rPr>
              <w:t>‘E</w:t>
            </w:r>
            <w:r w:rsidR="007E6AF8" w:rsidRPr="00C95686">
              <w:rPr>
                <w:sz w:val="20"/>
                <w:szCs w:val="20"/>
              </w:rPr>
              <w:t xml:space="preserve">uropean nations </w:t>
            </w:r>
            <w:r w:rsidR="00947F2F" w:rsidRPr="00C95686">
              <w:rPr>
                <w:sz w:val="20"/>
                <w:szCs w:val="20"/>
              </w:rPr>
              <w:t xml:space="preserve">wanted imperial possessions </w:t>
            </w:r>
            <w:r w:rsidR="007E6AF8" w:rsidRPr="00C95686">
              <w:rPr>
                <w:sz w:val="20"/>
                <w:szCs w:val="20"/>
              </w:rPr>
              <w:t>because...</w:t>
            </w:r>
            <w:r w:rsidR="006E2585">
              <w:rPr>
                <w:sz w:val="20"/>
                <w:szCs w:val="20"/>
              </w:rPr>
              <w:t>’</w:t>
            </w:r>
            <w:r w:rsidR="007E6AF8" w:rsidRPr="001C6467">
              <w:rPr>
                <w:i/>
                <w:sz w:val="20"/>
                <w:szCs w:val="20"/>
              </w:rPr>
              <w:t xml:space="preserve"> </w:t>
            </w:r>
            <w:r w:rsidR="007E6AF8" w:rsidRPr="001C6467">
              <w:rPr>
                <w:sz w:val="20"/>
                <w:szCs w:val="20"/>
              </w:rPr>
              <w:t xml:space="preserve">followed by one of: </w:t>
            </w:r>
          </w:p>
          <w:p w14:paraId="2089BAA9" w14:textId="77777777" w:rsidR="007E6AF8" w:rsidRPr="001C6467" w:rsidRDefault="007E6AF8" w:rsidP="006E2585">
            <w:pPr>
              <w:pStyle w:val="Default"/>
              <w:numPr>
                <w:ilvl w:val="1"/>
                <w:numId w:val="9"/>
              </w:numPr>
              <w:ind w:left="742" w:hanging="425"/>
              <w:rPr>
                <w:color w:val="auto"/>
                <w:sz w:val="20"/>
                <w:szCs w:val="20"/>
              </w:rPr>
            </w:pPr>
            <w:r w:rsidRPr="001C6467">
              <w:rPr>
                <w:color w:val="auto"/>
                <w:sz w:val="20"/>
                <w:szCs w:val="20"/>
              </w:rPr>
              <w:t>they desired commercial gain</w:t>
            </w:r>
          </w:p>
          <w:p w14:paraId="1EBBE4A6" w14:textId="77777777" w:rsidR="007E6AF8" w:rsidRPr="001C6467" w:rsidRDefault="007E6AF8" w:rsidP="006E2585">
            <w:pPr>
              <w:pStyle w:val="Default"/>
              <w:numPr>
                <w:ilvl w:val="1"/>
                <w:numId w:val="9"/>
              </w:numPr>
              <w:ind w:left="742" w:hanging="425"/>
              <w:rPr>
                <w:color w:val="auto"/>
                <w:sz w:val="20"/>
                <w:szCs w:val="20"/>
              </w:rPr>
            </w:pPr>
            <w:r w:rsidRPr="001C6467">
              <w:rPr>
                <w:color w:val="auto"/>
                <w:sz w:val="20"/>
                <w:szCs w:val="20"/>
              </w:rPr>
              <w:t>of advancements in transport</w:t>
            </w:r>
          </w:p>
          <w:p w14:paraId="0454491A" w14:textId="77777777" w:rsidR="007E6AF8" w:rsidRPr="001C6467" w:rsidRDefault="007E6AF8" w:rsidP="006E2585">
            <w:pPr>
              <w:pStyle w:val="Default"/>
              <w:numPr>
                <w:ilvl w:val="1"/>
                <w:numId w:val="9"/>
              </w:numPr>
              <w:ind w:left="742" w:hanging="425"/>
              <w:rPr>
                <w:color w:val="auto"/>
                <w:sz w:val="20"/>
                <w:szCs w:val="20"/>
              </w:rPr>
            </w:pPr>
            <w:r w:rsidRPr="001C6467">
              <w:rPr>
                <w:color w:val="auto"/>
                <w:sz w:val="20"/>
                <w:szCs w:val="20"/>
              </w:rPr>
              <w:t>of strategic reasons</w:t>
            </w:r>
          </w:p>
          <w:p w14:paraId="30852783" w14:textId="77777777" w:rsidR="007E6AF8" w:rsidRPr="001C6467" w:rsidRDefault="007E6AF8" w:rsidP="006E2585">
            <w:pPr>
              <w:pStyle w:val="Default"/>
              <w:numPr>
                <w:ilvl w:val="1"/>
                <w:numId w:val="9"/>
              </w:numPr>
              <w:ind w:left="742" w:hanging="425"/>
              <w:rPr>
                <w:color w:val="auto"/>
                <w:sz w:val="20"/>
                <w:szCs w:val="20"/>
              </w:rPr>
            </w:pPr>
            <w:r w:rsidRPr="001C6467">
              <w:rPr>
                <w:color w:val="auto"/>
                <w:sz w:val="20"/>
                <w:szCs w:val="20"/>
              </w:rPr>
              <w:t>of political reasons</w:t>
            </w:r>
          </w:p>
          <w:p w14:paraId="47B9392D" w14:textId="37E21961" w:rsidR="007E6AF8" w:rsidRDefault="007E6AF8" w:rsidP="006E2585">
            <w:pPr>
              <w:pStyle w:val="Default"/>
              <w:numPr>
                <w:ilvl w:val="1"/>
                <w:numId w:val="9"/>
              </w:numPr>
              <w:ind w:left="742" w:hanging="425"/>
              <w:rPr>
                <w:color w:val="auto"/>
                <w:sz w:val="20"/>
                <w:szCs w:val="20"/>
              </w:rPr>
            </w:pPr>
            <w:proofErr w:type="gramStart"/>
            <w:r w:rsidRPr="001C6467">
              <w:rPr>
                <w:color w:val="auto"/>
                <w:sz w:val="20"/>
                <w:szCs w:val="20"/>
              </w:rPr>
              <w:t>they</w:t>
            </w:r>
            <w:proofErr w:type="gramEnd"/>
            <w:r w:rsidRPr="001C6467">
              <w:rPr>
                <w:color w:val="auto"/>
                <w:sz w:val="20"/>
                <w:szCs w:val="20"/>
              </w:rPr>
              <w:t xml:space="preserve"> wanted to enhance their international prestige</w:t>
            </w:r>
            <w:r w:rsidR="00C95686">
              <w:rPr>
                <w:color w:val="auto"/>
                <w:sz w:val="20"/>
                <w:szCs w:val="20"/>
              </w:rPr>
              <w:t>.</w:t>
            </w:r>
          </w:p>
          <w:p w14:paraId="31B425D4" w14:textId="3601D4CB" w:rsidR="00947F2F" w:rsidRDefault="00947F2F" w:rsidP="00C95686">
            <w:pPr>
              <w:pStyle w:val="Default"/>
              <w:rPr>
                <w:color w:val="auto"/>
                <w:sz w:val="20"/>
                <w:szCs w:val="20"/>
              </w:rPr>
            </w:pPr>
            <w:r>
              <w:rPr>
                <w:color w:val="auto"/>
                <w:sz w:val="20"/>
                <w:szCs w:val="20"/>
              </w:rPr>
              <w:t>These websites could provide useful information for this activity</w:t>
            </w:r>
            <w:r w:rsidR="00C95686">
              <w:rPr>
                <w:color w:val="auto"/>
                <w:sz w:val="20"/>
                <w:szCs w:val="20"/>
              </w:rPr>
              <w:t>.</w:t>
            </w:r>
          </w:p>
          <w:p w14:paraId="70B706D4" w14:textId="20984EBF" w:rsidR="00947F2F" w:rsidRPr="00C95686" w:rsidRDefault="00D2398F" w:rsidP="00947F2F">
            <w:pPr>
              <w:pStyle w:val="ListParagraph"/>
              <w:ind w:left="0"/>
              <w:rPr>
                <w:rStyle w:val="WebLink"/>
              </w:rPr>
            </w:pPr>
            <w:hyperlink r:id="rId31" w:history="1">
              <w:r w:rsidR="005A0AC5" w:rsidRPr="00C95686">
                <w:rPr>
                  <w:rStyle w:val="WebLink"/>
                </w:rPr>
                <w:t>www.sparknotes.com/history/european/1871-1914/section5.rhtml</w:t>
              </w:r>
            </w:hyperlink>
          </w:p>
          <w:p w14:paraId="388DEA27" w14:textId="0C93347C" w:rsidR="00947F2F" w:rsidRPr="00C95686" w:rsidRDefault="00D2398F" w:rsidP="00947F2F">
            <w:pPr>
              <w:pStyle w:val="ListParagraph"/>
              <w:ind w:left="0"/>
              <w:rPr>
                <w:rStyle w:val="WebLink"/>
              </w:rPr>
            </w:pPr>
            <w:hyperlink r:id="rId32" w:history="1">
              <w:r w:rsidR="005A0AC5" w:rsidRPr="00C95686">
                <w:rPr>
                  <w:rStyle w:val="WebLink"/>
                </w:rPr>
                <w:t>www.saburchill.com/history/chapters/empires/0048.html</w:t>
              </w:r>
            </w:hyperlink>
          </w:p>
          <w:p w14:paraId="7083C40F" w14:textId="77777777" w:rsidR="00947F2F" w:rsidRDefault="00947F2F" w:rsidP="00947F2F">
            <w:pPr>
              <w:pStyle w:val="Default"/>
            </w:pPr>
          </w:p>
          <w:p w14:paraId="519F7C54" w14:textId="3D5B3EC4" w:rsidR="00947F2F" w:rsidRDefault="007E6AF8" w:rsidP="00947F2F">
            <w:pPr>
              <w:pStyle w:val="Default"/>
              <w:rPr>
                <w:sz w:val="20"/>
                <w:szCs w:val="20"/>
              </w:rPr>
            </w:pPr>
            <w:r w:rsidRPr="001C6467">
              <w:rPr>
                <w:sz w:val="20"/>
                <w:szCs w:val="20"/>
              </w:rPr>
              <w:t xml:space="preserve">Learners give their presentations, followed by teacher-led discussion of what has emerged. </w:t>
            </w:r>
          </w:p>
          <w:p w14:paraId="137FF7F0" w14:textId="77777777" w:rsidR="00947F2F" w:rsidRDefault="00947F2F" w:rsidP="00947F2F">
            <w:pPr>
              <w:pStyle w:val="Default"/>
              <w:rPr>
                <w:sz w:val="20"/>
                <w:szCs w:val="20"/>
              </w:rPr>
            </w:pPr>
          </w:p>
          <w:p w14:paraId="7F4D4490" w14:textId="24700A58" w:rsidR="00C95686" w:rsidRPr="00C95686" w:rsidRDefault="00C95686" w:rsidP="00095425">
            <w:pPr>
              <w:pStyle w:val="Default"/>
              <w:rPr>
                <w:b/>
                <w:sz w:val="20"/>
                <w:szCs w:val="20"/>
              </w:rPr>
            </w:pPr>
            <w:r w:rsidRPr="00C95686">
              <w:rPr>
                <w:b/>
                <w:sz w:val="20"/>
                <w:szCs w:val="20"/>
              </w:rPr>
              <w:t>Class discussion</w:t>
            </w:r>
            <w:r w:rsidR="00947F2F" w:rsidRPr="00C95686">
              <w:rPr>
                <w:b/>
                <w:sz w:val="20"/>
                <w:szCs w:val="20"/>
              </w:rPr>
              <w:t xml:space="preserve"> </w:t>
            </w:r>
          </w:p>
          <w:p w14:paraId="5DABF4E5" w14:textId="194881C6" w:rsidR="00095425" w:rsidRPr="00095425" w:rsidRDefault="00C95686" w:rsidP="00C95686">
            <w:pPr>
              <w:pStyle w:val="Default"/>
              <w:rPr>
                <w:sz w:val="20"/>
                <w:szCs w:val="20"/>
              </w:rPr>
            </w:pPr>
            <w:r>
              <w:rPr>
                <w:sz w:val="20"/>
                <w:szCs w:val="20"/>
              </w:rPr>
              <w:t>L</w:t>
            </w:r>
            <w:r w:rsidR="007E6AF8" w:rsidRPr="001C6467">
              <w:rPr>
                <w:sz w:val="20"/>
                <w:szCs w:val="20"/>
              </w:rPr>
              <w:t>earners attempt to put the causes in an order of priority/significance</w:t>
            </w:r>
            <w:r w:rsidR="00947F2F">
              <w:rPr>
                <w:sz w:val="20"/>
                <w:szCs w:val="20"/>
              </w:rPr>
              <w:t xml:space="preserve"> and discussion what the main reason for imperial expansion was in this period. </w:t>
            </w:r>
          </w:p>
        </w:tc>
      </w:tr>
      <w:tr w:rsidR="008B3EB1" w:rsidRPr="004A4E17" w14:paraId="58F439F9" w14:textId="77777777" w:rsidTr="004E1F91">
        <w:tblPrEx>
          <w:tblCellMar>
            <w:top w:w="0" w:type="dxa"/>
            <w:bottom w:w="0" w:type="dxa"/>
          </w:tblCellMar>
        </w:tblPrEx>
        <w:trPr>
          <w:trHeight w:val="487"/>
        </w:trPr>
        <w:tc>
          <w:tcPr>
            <w:tcW w:w="2127" w:type="dxa"/>
            <w:vMerge/>
            <w:tcMar>
              <w:top w:w="113" w:type="dxa"/>
              <w:bottom w:w="113" w:type="dxa"/>
            </w:tcMar>
          </w:tcPr>
          <w:p w14:paraId="40D217E0" w14:textId="77777777" w:rsidR="008B3EB1" w:rsidRPr="004A4E17" w:rsidRDefault="008B3EB1" w:rsidP="0043639B">
            <w:pPr>
              <w:pStyle w:val="BodyText"/>
              <w:rPr>
                <w:lang w:eastAsia="en-GB"/>
              </w:rPr>
            </w:pPr>
          </w:p>
        </w:tc>
        <w:tc>
          <w:tcPr>
            <w:tcW w:w="2239" w:type="dxa"/>
            <w:tcMar>
              <w:top w:w="113" w:type="dxa"/>
              <w:bottom w:w="113" w:type="dxa"/>
            </w:tcMar>
          </w:tcPr>
          <w:p w14:paraId="0F120798" w14:textId="0F91344E" w:rsidR="008B3EB1" w:rsidRDefault="00F4487C" w:rsidP="0043639B">
            <w:pPr>
              <w:pStyle w:val="BodyText"/>
              <w:rPr>
                <w:lang w:eastAsia="en-GB"/>
              </w:rPr>
            </w:pPr>
            <w:r>
              <w:rPr>
                <w:lang w:eastAsia="en-GB"/>
              </w:rPr>
              <w:t xml:space="preserve">To understand reasons for the </w:t>
            </w:r>
            <w:r w:rsidR="0006426C">
              <w:rPr>
                <w:lang w:eastAsia="en-GB"/>
              </w:rPr>
              <w:t>emergence of ‘N</w:t>
            </w:r>
            <w:r w:rsidR="008B3EB1">
              <w:rPr>
                <w:lang w:eastAsia="en-GB"/>
              </w:rPr>
              <w:t>ew imperialism’</w:t>
            </w:r>
            <w:r w:rsidR="0006426C">
              <w:rPr>
                <w:lang w:eastAsia="en-GB"/>
              </w:rPr>
              <w:t>.</w:t>
            </w:r>
          </w:p>
          <w:p w14:paraId="56EAB940" w14:textId="67C0E848" w:rsidR="00F4487C" w:rsidRPr="004A4E17" w:rsidRDefault="00F4487C" w:rsidP="0043639B">
            <w:pPr>
              <w:pStyle w:val="BodyText"/>
              <w:rPr>
                <w:lang w:eastAsia="en-GB"/>
              </w:rPr>
            </w:pPr>
          </w:p>
        </w:tc>
        <w:tc>
          <w:tcPr>
            <w:tcW w:w="10235" w:type="dxa"/>
            <w:tcMar>
              <w:top w:w="113" w:type="dxa"/>
              <w:bottom w:w="113" w:type="dxa"/>
            </w:tcMar>
          </w:tcPr>
          <w:p w14:paraId="4939D295" w14:textId="77777777" w:rsidR="0006426C" w:rsidRPr="0006426C" w:rsidRDefault="005B0A7A" w:rsidP="0043639B">
            <w:pPr>
              <w:pStyle w:val="BodyText"/>
              <w:rPr>
                <w:b/>
                <w:lang w:eastAsia="en-GB"/>
              </w:rPr>
            </w:pPr>
            <w:r w:rsidRPr="0006426C">
              <w:rPr>
                <w:b/>
                <w:lang w:eastAsia="en-GB"/>
              </w:rPr>
              <w:t>Research task</w:t>
            </w:r>
          </w:p>
          <w:p w14:paraId="1457A315" w14:textId="3F09379F" w:rsidR="00095425" w:rsidRDefault="00E6489C" w:rsidP="0043639B">
            <w:pPr>
              <w:pStyle w:val="BodyText"/>
              <w:rPr>
                <w:lang w:eastAsia="en-GB"/>
              </w:rPr>
            </w:pPr>
            <w:r>
              <w:rPr>
                <w:lang w:eastAsia="en-GB"/>
              </w:rPr>
              <w:t>Learner</w:t>
            </w:r>
            <w:r w:rsidR="005B0A7A">
              <w:rPr>
                <w:lang w:eastAsia="en-GB"/>
              </w:rPr>
              <w:t>s study the article here and take notes on</w:t>
            </w:r>
            <w:r w:rsidR="0006426C">
              <w:rPr>
                <w:lang w:eastAsia="en-GB"/>
              </w:rPr>
              <w:t>:</w:t>
            </w:r>
            <w:r w:rsidR="005B0A7A">
              <w:rPr>
                <w:lang w:eastAsia="en-GB"/>
              </w:rPr>
              <w:t xml:space="preserve"> </w:t>
            </w:r>
            <w:r w:rsidR="00095425" w:rsidRPr="00095425">
              <w:rPr>
                <w:b/>
                <w:lang w:eastAsia="en-GB"/>
              </w:rPr>
              <w:t>(I)</w:t>
            </w:r>
          </w:p>
          <w:p w14:paraId="7EEFD3D3" w14:textId="5FA79E69" w:rsidR="008B3EB1" w:rsidRPr="00DF55F0" w:rsidRDefault="005B0A7A" w:rsidP="006E2585">
            <w:pPr>
              <w:pStyle w:val="Default"/>
              <w:numPr>
                <w:ilvl w:val="1"/>
                <w:numId w:val="9"/>
              </w:numPr>
              <w:ind w:left="742" w:hanging="425"/>
              <w:rPr>
                <w:color w:val="auto"/>
                <w:sz w:val="20"/>
                <w:szCs w:val="20"/>
              </w:rPr>
            </w:pPr>
            <w:r w:rsidRPr="00DF55F0">
              <w:rPr>
                <w:color w:val="auto"/>
                <w:sz w:val="20"/>
                <w:szCs w:val="20"/>
              </w:rPr>
              <w:t>the reasons for the growth of new imperialism</w:t>
            </w:r>
          </w:p>
          <w:p w14:paraId="230650A8" w14:textId="292B8A48" w:rsidR="00095425" w:rsidRPr="00DF55F0" w:rsidRDefault="0006426C" w:rsidP="006E2585">
            <w:pPr>
              <w:pStyle w:val="Default"/>
              <w:numPr>
                <w:ilvl w:val="1"/>
                <w:numId w:val="9"/>
              </w:numPr>
              <w:ind w:left="742" w:hanging="425"/>
              <w:rPr>
                <w:color w:val="auto"/>
                <w:sz w:val="20"/>
                <w:szCs w:val="20"/>
              </w:rPr>
            </w:pPr>
            <w:r w:rsidRPr="00DF55F0">
              <w:rPr>
                <w:color w:val="auto"/>
                <w:sz w:val="20"/>
                <w:szCs w:val="20"/>
              </w:rPr>
              <w:t>the</w:t>
            </w:r>
            <w:r w:rsidR="00095425" w:rsidRPr="00DF55F0">
              <w:rPr>
                <w:color w:val="auto"/>
                <w:sz w:val="20"/>
                <w:szCs w:val="20"/>
              </w:rPr>
              <w:t xml:space="preserve"> countries</w:t>
            </w:r>
            <w:r w:rsidRPr="00DF55F0">
              <w:rPr>
                <w:color w:val="auto"/>
                <w:sz w:val="20"/>
                <w:szCs w:val="20"/>
              </w:rPr>
              <w:t xml:space="preserve"> that were involved</w:t>
            </w:r>
          </w:p>
          <w:p w14:paraId="572BCF6A" w14:textId="02FD47B7" w:rsidR="00095425" w:rsidRPr="00DF55F0" w:rsidRDefault="0006426C" w:rsidP="006E2585">
            <w:pPr>
              <w:pStyle w:val="Default"/>
              <w:numPr>
                <w:ilvl w:val="1"/>
                <w:numId w:val="9"/>
              </w:numPr>
              <w:ind w:left="742" w:hanging="425"/>
              <w:rPr>
                <w:color w:val="auto"/>
                <w:sz w:val="20"/>
                <w:szCs w:val="20"/>
              </w:rPr>
            </w:pPr>
            <w:proofErr w:type="gramStart"/>
            <w:r w:rsidRPr="00DF55F0">
              <w:rPr>
                <w:color w:val="auto"/>
                <w:sz w:val="20"/>
                <w:szCs w:val="20"/>
              </w:rPr>
              <w:t>how</w:t>
            </w:r>
            <w:proofErr w:type="gramEnd"/>
            <w:r w:rsidRPr="00DF55F0">
              <w:rPr>
                <w:color w:val="auto"/>
                <w:sz w:val="20"/>
                <w:szCs w:val="20"/>
              </w:rPr>
              <w:t xml:space="preserve"> </w:t>
            </w:r>
            <w:r w:rsidR="00095425" w:rsidRPr="00DF55F0">
              <w:rPr>
                <w:color w:val="auto"/>
                <w:sz w:val="20"/>
                <w:szCs w:val="20"/>
              </w:rPr>
              <w:t>this</w:t>
            </w:r>
            <w:r w:rsidRPr="00DF55F0">
              <w:rPr>
                <w:color w:val="auto"/>
                <w:sz w:val="20"/>
                <w:szCs w:val="20"/>
              </w:rPr>
              <w:t xml:space="preserve"> was</w:t>
            </w:r>
            <w:r w:rsidR="00095425" w:rsidRPr="00DF55F0">
              <w:rPr>
                <w:color w:val="auto"/>
                <w:sz w:val="20"/>
                <w:szCs w:val="20"/>
              </w:rPr>
              <w:t xml:space="preserve"> different from previous forms of imperialism</w:t>
            </w:r>
            <w:r w:rsidRPr="00DF55F0">
              <w:rPr>
                <w:color w:val="auto"/>
                <w:sz w:val="20"/>
                <w:szCs w:val="20"/>
              </w:rPr>
              <w:t>.</w:t>
            </w:r>
          </w:p>
          <w:p w14:paraId="1692C66D" w14:textId="77777777" w:rsidR="00095425" w:rsidRDefault="00095425" w:rsidP="0043639B">
            <w:pPr>
              <w:pStyle w:val="BodyText"/>
              <w:rPr>
                <w:lang w:eastAsia="en-GB"/>
              </w:rPr>
            </w:pPr>
          </w:p>
          <w:p w14:paraId="66F33609" w14:textId="56A2AC2B" w:rsidR="005B0A7A" w:rsidRPr="0006426C" w:rsidRDefault="00D2398F" w:rsidP="0043639B">
            <w:pPr>
              <w:pStyle w:val="BodyText"/>
              <w:rPr>
                <w:rStyle w:val="WebLink"/>
              </w:rPr>
            </w:pPr>
            <w:hyperlink r:id="rId33" w:history="1">
              <w:r w:rsidR="00C95686" w:rsidRPr="0006426C">
                <w:rPr>
                  <w:rStyle w:val="WebLink"/>
                  <w:lang w:eastAsia="en-GB"/>
                </w:rPr>
                <w:t>www.tamaqua.k12.pa.us/cms/lib07/PA01000119/Centricity/Domain/119/TheAgeofImperialism.pdf</w:t>
              </w:r>
            </w:hyperlink>
            <w:r w:rsidR="005B0A7A" w:rsidRPr="0006426C">
              <w:rPr>
                <w:rStyle w:val="WebLink"/>
              </w:rPr>
              <w:t xml:space="preserve"> </w:t>
            </w:r>
          </w:p>
          <w:p w14:paraId="42C051FE" w14:textId="77777777" w:rsidR="0006426C" w:rsidRDefault="0006426C" w:rsidP="0043639B">
            <w:pPr>
              <w:pStyle w:val="BodyText"/>
              <w:rPr>
                <w:lang w:eastAsia="en-GB"/>
              </w:rPr>
            </w:pPr>
          </w:p>
          <w:p w14:paraId="73532708" w14:textId="2ED23D3F" w:rsidR="00095425" w:rsidRDefault="00DF55F0" w:rsidP="0043639B">
            <w:pPr>
              <w:pStyle w:val="BodyText"/>
              <w:rPr>
                <w:lang w:eastAsia="en-GB"/>
              </w:rPr>
            </w:pPr>
            <w:r>
              <w:rPr>
                <w:lang w:eastAsia="en-GB"/>
              </w:rPr>
              <w:t xml:space="preserve">Learners </w:t>
            </w:r>
            <w:r w:rsidR="00095425">
              <w:rPr>
                <w:lang w:eastAsia="en-GB"/>
              </w:rPr>
              <w:t xml:space="preserve">find two views on new imperialism written by contemporary observers and compare them for similarities and differences. </w:t>
            </w:r>
            <w:r w:rsidR="00095425" w:rsidRPr="00095425">
              <w:rPr>
                <w:b/>
                <w:lang w:eastAsia="en-GB"/>
              </w:rPr>
              <w:t>(F)</w:t>
            </w:r>
            <w:r w:rsidR="00095425">
              <w:rPr>
                <w:lang w:eastAsia="en-GB"/>
              </w:rPr>
              <w:t xml:space="preserve"> </w:t>
            </w:r>
          </w:p>
          <w:p w14:paraId="05D1B408" w14:textId="3C3370F2" w:rsidR="00095425" w:rsidRPr="00DB2C1F" w:rsidRDefault="00095425" w:rsidP="0043639B">
            <w:pPr>
              <w:pStyle w:val="BodyText"/>
              <w:rPr>
                <w:lang w:eastAsia="en-GB"/>
              </w:rPr>
            </w:pPr>
          </w:p>
        </w:tc>
      </w:tr>
      <w:tr w:rsidR="008B3EB1" w:rsidRPr="004A4E17" w14:paraId="373ED36F" w14:textId="77777777" w:rsidTr="004E1F91">
        <w:tblPrEx>
          <w:tblCellMar>
            <w:top w:w="0" w:type="dxa"/>
            <w:bottom w:w="0" w:type="dxa"/>
          </w:tblCellMar>
        </w:tblPrEx>
        <w:trPr>
          <w:trHeight w:val="487"/>
        </w:trPr>
        <w:tc>
          <w:tcPr>
            <w:tcW w:w="2127" w:type="dxa"/>
            <w:vMerge/>
            <w:tcMar>
              <w:top w:w="113" w:type="dxa"/>
              <w:bottom w:w="113" w:type="dxa"/>
            </w:tcMar>
          </w:tcPr>
          <w:p w14:paraId="0B5A38E6" w14:textId="77777777" w:rsidR="008B3EB1" w:rsidRPr="004A4E17" w:rsidRDefault="008B3EB1" w:rsidP="0043639B">
            <w:pPr>
              <w:pStyle w:val="BodyText"/>
              <w:rPr>
                <w:lang w:eastAsia="en-GB"/>
              </w:rPr>
            </w:pPr>
          </w:p>
        </w:tc>
        <w:tc>
          <w:tcPr>
            <w:tcW w:w="2239" w:type="dxa"/>
            <w:tcMar>
              <w:top w:w="113" w:type="dxa"/>
              <w:bottom w:w="113" w:type="dxa"/>
            </w:tcMar>
          </w:tcPr>
          <w:p w14:paraId="7866E05B" w14:textId="118AF782" w:rsidR="008B3EB1" w:rsidRDefault="00F4487C" w:rsidP="0043639B">
            <w:pPr>
              <w:pStyle w:val="BodyText"/>
              <w:rPr>
                <w:lang w:eastAsia="en-GB"/>
              </w:rPr>
            </w:pPr>
            <w:r>
              <w:rPr>
                <w:lang w:eastAsia="en-GB"/>
              </w:rPr>
              <w:t>To understand the n</w:t>
            </w:r>
            <w:r w:rsidR="008B3EB1">
              <w:rPr>
                <w:lang w:eastAsia="en-GB"/>
              </w:rPr>
              <w:t>ature and purpose of the ‘Scramble for Africa’</w:t>
            </w:r>
            <w:r w:rsidR="00DF55F0">
              <w:rPr>
                <w:lang w:eastAsia="en-GB"/>
              </w:rPr>
              <w:t>.</w:t>
            </w:r>
          </w:p>
          <w:p w14:paraId="1F458D39" w14:textId="1C80BACC" w:rsidR="00F4487C" w:rsidRPr="004A4E17" w:rsidRDefault="00F4487C" w:rsidP="0043639B">
            <w:pPr>
              <w:pStyle w:val="BodyText"/>
              <w:rPr>
                <w:lang w:eastAsia="en-GB"/>
              </w:rPr>
            </w:pPr>
          </w:p>
        </w:tc>
        <w:tc>
          <w:tcPr>
            <w:tcW w:w="10235" w:type="dxa"/>
            <w:tcMar>
              <w:top w:w="113" w:type="dxa"/>
              <w:bottom w:w="113" w:type="dxa"/>
            </w:tcMar>
          </w:tcPr>
          <w:p w14:paraId="5B9BACA6" w14:textId="2E544355" w:rsidR="005B0A7A" w:rsidRDefault="005B0A7A" w:rsidP="00947F2F">
            <w:pPr>
              <w:pStyle w:val="Default"/>
              <w:rPr>
                <w:sz w:val="20"/>
                <w:szCs w:val="20"/>
                <w:lang w:eastAsia="en-GB"/>
              </w:rPr>
            </w:pPr>
            <w:r>
              <w:rPr>
                <w:sz w:val="20"/>
                <w:szCs w:val="20"/>
                <w:lang w:eastAsia="en-GB"/>
              </w:rPr>
              <w:t>Show learners this cartoon and ask them ‘What is the message of this source?</w:t>
            </w:r>
            <w:proofErr w:type="gramStart"/>
            <w:r>
              <w:rPr>
                <w:sz w:val="20"/>
                <w:szCs w:val="20"/>
                <w:lang w:eastAsia="en-GB"/>
              </w:rPr>
              <w:t>’</w:t>
            </w:r>
            <w:r w:rsidR="006E2585">
              <w:rPr>
                <w:sz w:val="20"/>
                <w:szCs w:val="20"/>
                <w:lang w:eastAsia="en-GB"/>
              </w:rPr>
              <w:t>.</w:t>
            </w:r>
            <w:proofErr w:type="gramEnd"/>
            <w:r>
              <w:rPr>
                <w:sz w:val="20"/>
                <w:szCs w:val="20"/>
                <w:lang w:eastAsia="en-GB"/>
              </w:rPr>
              <w:t xml:space="preserve"> </w:t>
            </w:r>
            <w:hyperlink r:id="rId34" w:history="1">
              <w:r w:rsidR="006E2585" w:rsidRPr="006E2585">
                <w:rPr>
                  <w:rStyle w:val="WebLink"/>
                  <w:lang w:eastAsia="en-GB"/>
                </w:rPr>
                <w:t>www.history.org.uk/podcasts/categories/442/podcast/108/the-british-empire-the-scramble-for-africa</w:t>
              </w:r>
            </w:hyperlink>
            <w:r w:rsidRPr="006E2585">
              <w:rPr>
                <w:rStyle w:val="WebLink"/>
              </w:rPr>
              <w:t xml:space="preserve"> </w:t>
            </w:r>
          </w:p>
          <w:p w14:paraId="136B714C" w14:textId="1BE61C72" w:rsidR="005B0A7A" w:rsidRDefault="005B0A7A" w:rsidP="00947F2F">
            <w:pPr>
              <w:pStyle w:val="Default"/>
              <w:rPr>
                <w:sz w:val="20"/>
                <w:szCs w:val="20"/>
                <w:lang w:eastAsia="en-GB"/>
              </w:rPr>
            </w:pPr>
          </w:p>
          <w:p w14:paraId="4EC84683" w14:textId="77777777" w:rsidR="006E2585" w:rsidRPr="006E2585" w:rsidRDefault="005B0A7A" w:rsidP="00095425">
            <w:pPr>
              <w:pStyle w:val="Default"/>
              <w:rPr>
                <w:b/>
                <w:sz w:val="20"/>
                <w:szCs w:val="20"/>
                <w:lang w:eastAsia="en-GB"/>
              </w:rPr>
            </w:pPr>
            <w:r w:rsidRPr="006E2585">
              <w:rPr>
                <w:b/>
                <w:sz w:val="20"/>
                <w:szCs w:val="20"/>
                <w:lang w:eastAsia="en-GB"/>
              </w:rPr>
              <w:t>Research task</w:t>
            </w:r>
          </w:p>
          <w:p w14:paraId="3A510BD8" w14:textId="10219F36" w:rsidR="005B0A7A" w:rsidRDefault="006E2585" w:rsidP="00095425">
            <w:pPr>
              <w:pStyle w:val="Default"/>
              <w:rPr>
                <w:b/>
                <w:sz w:val="20"/>
                <w:szCs w:val="20"/>
                <w:lang w:eastAsia="en-GB"/>
              </w:rPr>
            </w:pPr>
            <w:r>
              <w:rPr>
                <w:sz w:val="20"/>
                <w:szCs w:val="20"/>
                <w:lang w:eastAsia="en-GB"/>
              </w:rPr>
              <w:t>U</w:t>
            </w:r>
            <w:r w:rsidR="005B0A7A">
              <w:rPr>
                <w:sz w:val="20"/>
                <w:szCs w:val="20"/>
                <w:lang w:eastAsia="en-GB"/>
              </w:rPr>
              <w:t>sing the website below research</w:t>
            </w:r>
            <w:r w:rsidR="00095425">
              <w:rPr>
                <w:sz w:val="20"/>
                <w:szCs w:val="20"/>
                <w:lang w:eastAsia="en-GB"/>
              </w:rPr>
              <w:t xml:space="preserve"> the following questions about the scramble</w:t>
            </w:r>
            <w:r w:rsidR="00095425" w:rsidRPr="00286C10">
              <w:rPr>
                <w:sz w:val="20"/>
                <w:szCs w:val="20"/>
                <w:lang w:eastAsia="en-GB"/>
              </w:rPr>
              <w:t>.</w:t>
            </w:r>
            <w:r w:rsidR="00286C10" w:rsidRPr="00286C10">
              <w:rPr>
                <w:b/>
                <w:sz w:val="20"/>
                <w:szCs w:val="20"/>
                <w:lang w:eastAsia="en-GB"/>
              </w:rPr>
              <w:t xml:space="preserve"> (I)</w:t>
            </w:r>
          </w:p>
          <w:p w14:paraId="79163F41" w14:textId="31D41FF0" w:rsidR="006E2585" w:rsidRPr="006E2585" w:rsidRDefault="00D2398F" w:rsidP="006E2585">
            <w:pPr>
              <w:pStyle w:val="Default"/>
              <w:rPr>
                <w:rStyle w:val="WebLink"/>
              </w:rPr>
            </w:pPr>
            <w:hyperlink r:id="rId35" w:history="1">
              <w:r w:rsidR="006E2585" w:rsidRPr="006E2585">
                <w:rPr>
                  <w:rStyle w:val="WebLink"/>
                </w:rPr>
                <w:t>www.bbc.co.uk/history/british/abolition/scramble_for_africa_article_01.shtml</w:t>
              </w:r>
            </w:hyperlink>
          </w:p>
          <w:p w14:paraId="507D7C4C" w14:textId="77777777" w:rsidR="006E2585" w:rsidRPr="00286C10" w:rsidRDefault="006E2585" w:rsidP="00095425">
            <w:pPr>
              <w:pStyle w:val="Default"/>
              <w:rPr>
                <w:b/>
                <w:sz w:val="20"/>
                <w:szCs w:val="20"/>
                <w:lang w:eastAsia="en-GB"/>
              </w:rPr>
            </w:pPr>
          </w:p>
          <w:p w14:paraId="0738DF77" w14:textId="496498D1" w:rsidR="00095425" w:rsidRPr="006E2585" w:rsidRDefault="00095425" w:rsidP="006E2585">
            <w:pPr>
              <w:pStyle w:val="Default"/>
              <w:numPr>
                <w:ilvl w:val="1"/>
                <w:numId w:val="9"/>
              </w:numPr>
              <w:ind w:left="742" w:hanging="425"/>
              <w:rPr>
                <w:color w:val="auto"/>
                <w:sz w:val="20"/>
                <w:szCs w:val="20"/>
              </w:rPr>
            </w:pPr>
            <w:r w:rsidRPr="006E2585">
              <w:rPr>
                <w:color w:val="auto"/>
                <w:sz w:val="20"/>
                <w:szCs w:val="20"/>
              </w:rPr>
              <w:t>When did it start?</w:t>
            </w:r>
          </w:p>
          <w:p w14:paraId="7FE507A7" w14:textId="334761F8" w:rsidR="00095425" w:rsidRPr="006E2585" w:rsidRDefault="00095425" w:rsidP="006E2585">
            <w:pPr>
              <w:pStyle w:val="Default"/>
              <w:numPr>
                <w:ilvl w:val="1"/>
                <w:numId w:val="9"/>
              </w:numPr>
              <w:ind w:left="742" w:hanging="425"/>
              <w:rPr>
                <w:color w:val="auto"/>
                <w:sz w:val="20"/>
                <w:szCs w:val="20"/>
              </w:rPr>
            </w:pPr>
            <w:r w:rsidRPr="006E2585">
              <w:rPr>
                <w:color w:val="auto"/>
                <w:sz w:val="20"/>
                <w:szCs w:val="20"/>
              </w:rPr>
              <w:t>What form did it take?</w:t>
            </w:r>
          </w:p>
          <w:p w14:paraId="457F1DF6" w14:textId="0D58FBB5" w:rsidR="00095425" w:rsidRPr="006E2585" w:rsidRDefault="00095425" w:rsidP="006E2585">
            <w:pPr>
              <w:pStyle w:val="Default"/>
              <w:numPr>
                <w:ilvl w:val="1"/>
                <w:numId w:val="9"/>
              </w:numPr>
              <w:ind w:left="742" w:hanging="425"/>
              <w:rPr>
                <w:color w:val="auto"/>
                <w:sz w:val="20"/>
                <w:szCs w:val="20"/>
              </w:rPr>
            </w:pPr>
            <w:r w:rsidRPr="006E2585">
              <w:rPr>
                <w:color w:val="auto"/>
                <w:sz w:val="20"/>
                <w:szCs w:val="20"/>
              </w:rPr>
              <w:t>Who was involved?</w:t>
            </w:r>
          </w:p>
          <w:p w14:paraId="0B01AC52" w14:textId="0473B125" w:rsidR="00095425" w:rsidRPr="006E2585" w:rsidRDefault="00095425" w:rsidP="006E2585">
            <w:pPr>
              <w:pStyle w:val="Default"/>
              <w:numPr>
                <w:ilvl w:val="1"/>
                <w:numId w:val="9"/>
              </w:numPr>
              <w:ind w:left="742" w:hanging="425"/>
              <w:rPr>
                <w:color w:val="auto"/>
                <w:sz w:val="20"/>
                <w:szCs w:val="20"/>
              </w:rPr>
            </w:pPr>
            <w:r w:rsidRPr="006E2585">
              <w:rPr>
                <w:color w:val="auto"/>
                <w:sz w:val="20"/>
                <w:szCs w:val="20"/>
              </w:rPr>
              <w:t>Why were they involved?</w:t>
            </w:r>
          </w:p>
          <w:p w14:paraId="655F9C1A" w14:textId="0C8C578C" w:rsidR="00095425" w:rsidRPr="006E2585" w:rsidRDefault="00095425" w:rsidP="006E2585">
            <w:pPr>
              <w:pStyle w:val="Default"/>
              <w:numPr>
                <w:ilvl w:val="1"/>
                <w:numId w:val="9"/>
              </w:numPr>
              <w:ind w:left="742" w:hanging="425"/>
              <w:rPr>
                <w:color w:val="auto"/>
                <w:sz w:val="20"/>
                <w:szCs w:val="20"/>
              </w:rPr>
            </w:pPr>
            <w:r w:rsidRPr="006E2585">
              <w:rPr>
                <w:color w:val="auto"/>
                <w:sz w:val="20"/>
                <w:szCs w:val="20"/>
              </w:rPr>
              <w:t>What was the impact on Europe?</w:t>
            </w:r>
          </w:p>
          <w:p w14:paraId="5CDA2D2F" w14:textId="603E90CE" w:rsidR="00095425" w:rsidRPr="006E2585" w:rsidRDefault="00095425" w:rsidP="006E2585">
            <w:pPr>
              <w:pStyle w:val="Default"/>
              <w:numPr>
                <w:ilvl w:val="1"/>
                <w:numId w:val="9"/>
              </w:numPr>
              <w:ind w:left="742" w:hanging="425"/>
              <w:rPr>
                <w:color w:val="auto"/>
                <w:sz w:val="20"/>
                <w:szCs w:val="20"/>
              </w:rPr>
            </w:pPr>
            <w:r w:rsidRPr="006E2585">
              <w:rPr>
                <w:color w:val="auto"/>
                <w:sz w:val="20"/>
                <w:szCs w:val="20"/>
              </w:rPr>
              <w:t>What was the impact on Africa?</w:t>
            </w:r>
          </w:p>
          <w:p w14:paraId="210BCFD3" w14:textId="5D30A33F" w:rsidR="00286C10" w:rsidRDefault="00286C10" w:rsidP="00947F2F">
            <w:pPr>
              <w:pStyle w:val="Default"/>
              <w:rPr>
                <w:rStyle w:val="Hyperlink"/>
              </w:rPr>
            </w:pPr>
          </w:p>
          <w:p w14:paraId="31DA0C29" w14:textId="5CC6324F" w:rsidR="006E2585" w:rsidRPr="006E2585" w:rsidRDefault="006E2585" w:rsidP="00947F2F">
            <w:pPr>
              <w:pStyle w:val="Default"/>
              <w:rPr>
                <w:rStyle w:val="Hyperlink"/>
                <w:b/>
                <w:color w:val="auto"/>
                <w:sz w:val="20"/>
                <w:szCs w:val="20"/>
                <w:u w:val="none"/>
              </w:rPr>
            </w:pPr>
            <w:r w:rsidRPr="006E2585">
              <w:rPr>
                <w:rStyle w:val="Hyperlink"/>
                <w:b/>
                <w:color w:val="auto"/>
                <w:sz w:val="20"/>
                <w:szCs w:val="20"/>
                <w:u w:val="none"/>
              </w:rPr>
              <w:t>Class discussion</w:t>
            </w:r>
            <w:r w:rsidR="00286C10" w:rsidRPr="006E2585">
              <w:rPr>
                <w:rStyle w:val="Hyperlink"/>
                <w:b/>
                <w:color w:val="auto"/>
                <w:sz w:val="20"/>
                <w:szCs w:val="20"/>
                <w:u w:val="none"/>
              </w:rPr>
              <w:t xml:space="preserve"> </w:t>
            </w:r>
          </w:p>
          <w:p w14:paraId="2DF3A0AC" w14:textId="381323D9" w:rsidR="00286C10" w:rsidRPr="00286C10" w:rsidRDefault="006E2585" w:rsidP="00947F2F">
            <w:pPr>
              <w:pStyle w:val="Default"/>
              <w:rPr>
                <w:color w:val="auto"/>
                <w:sz w:val="20"/>
                <w:szCs w:val="20"/>
                <w:lang w:eastAsia="en-GB"/>
              </w:rPr>
            </w:pPr>
            <w:r>
              <w:rPr>
                <w:rStyle w:val="Hyperlink"/>
                <w:color w:val="auto"/>
                <w:sz w:val="20"/>
                <w:szCs w:val="20"/>
                <w:u w:val="none"/>
              </w:rPr>
              <w:t>W</w:t>
            </w:r>
            <w:r w:rsidR="00286C10" w:rsidRPr="00286C10">
              <w:rPr>
                <w:rStyle w:val="Hyperlink"/>
                <w:color w:val="auto"/>
                <w:sz w:val="20"/>
                <w:szCs w:val="20"/>
                <w:u w:val="none"/>
              </w:rPr>
              <w:t>ha</w:t>
            </w:r>
            <w:r>
              <w:rPr>
                <w:rStyle w:val="Hyperlink"/>
                <w:color w:val="auto"/>
                <w:sz w:val="20"/>
                <w:szCs w:val="20"/>
                <w:u w:val="none"/>
              </w:rPr>
              <w:t>t was the main motive for the ‘S</w:t>
            </w:r>
            <w:r w:rsidR="00286C10" w:rsidRPr="00286C10">
              <w:rPr>
                <w:rStyle w:val="Hyperlink"/>
                <w:color w:val="auto"/>
                <w:sz w:val="20"/>
                <w:szCs w:val="20"/>
                <w:u w:val="none"/>
              </w:rPr>
              <w:t>cramble for Africa’</w:t>
            </w:r>
          </w:p>
          <w:p w14:paraId="54B41F6C" w14:textId="1D2643D5" w:rsidR="005B0A7A" w:rsidRDefault="005B0A7A" w:rsidP="00947F2F">
            <w:pPr>
              <w:pStyle w:val="Default"/>
              <w:rPr>
                <w:sz w:val="20"/>
                <w:szCs w:val="20"/>
                <w:lang w:eastAsia="en-GB"/>
              </w:rPr>
            </w:pPr>
          </w:p>
          <w:p w14:paraId="1A6C040F" w14:textId="77777777" w:rsidR="006E2585" w:rsidRDefault="006E2585" w:rsidP="00947F2F">
            <w:pPr>
              <w:pStyle w:val="Default"/>
              <w:rPr>
                <w:b/>
                <w:sz w:val="20"/>
                <w:szCs w:val="20"/>
                <w:lang w:eastAsia="en-GB"/>
              </w:rPr>
            </w:pPr>
            <w:r>
              <w:rPr>
                <w:b/>
                <w:sz w:val="20"/>
                <w:szCs w:val="20"/>
                <w:lang w:eastAsia="en-GB"/>
              </w:rPr>
              <w:t>Extension activity</w:t>
            </w:r>
          </w:p>
          <w:p w14:paraId="4A47957E" w14:textId="58D373BA" w:rsidR="005B0A7A" w:rsidRPr="00947F2F" w:rsidRDefault="006E2585" w:rsidP="00EF2A66">
            <w:pPr>
              <w:pStyle w:val="Default"/>
              <w:rPr>
                <w:sz w:val="20"/>
                <w:szCs w:val="20"/>
                <w:lang w:eastAsia="en-GB"/>
              </w:rPr>
            </w:pPr>
            <w:r>
              <w:rPr>
                <w:sz w:val="20"/>
                <w:szCs w:val="20"/>
                <w:lang w:eastAsia="en-GB"/>
              </w:rPr>
              <w:t>W</w:t>
            </w:r>
            <w:r w:rsidR="00095425">
              <w:rPr>
                <w:sz w:val="20"/>
                <w:szCs w:val="20"/>
                <w:lang w:eastAsia="en-GB"/>
              </w:rPr>
              <w:t xml:space="preserve">atch the lecture here and add an in-depth layer to existing notes of any extra points raised. </w:t>
            </w:r>
            <w:hyperlink r:id="rId36" w:history="1">
              <w:r w:rsidRPr="006E2585">
                <w:rPr>
                  <w:rStyle w:val="WebLink"/>
                </w:rPr>
                <w:t>www.richardjevans.com/lectures/the-scramble-for-africa/</w:t>
              </w:r>
            </w:hyperlink>
            <w:r w:rsidR="005B0A7A" w:rsidRPr="006E2585">
              <w:rPr>
                <w:rStyle w:val="WebLink"/>
              </w:rPr>
              <w:t xml:space="preserve"> </w:t>
            </w:r>
          </w:p>
        </w:tc>
      </w:tr>
      <w:tr w:rsidR="008B3EB1" w:rsidRPr="004A4E17" w14:paraId="07F04B86" w14:textId="77777777" w:rsidTr="004E1F91">
        <w:tblPrEx>
          <w:tblCellMar>
            <w:top w:w="0" w:type="dxa"/>
            <w:bottom w:w="0" w:type="dxa"/>
          </w:tblCellMar>
        </w:tblPrEx>
        <w:trPr>
          <w:trHeight w:val="487"/>
        </w:trPr>
        <w:tc>
          <w:tcPr>
            <w:tcW w:w="2127" w:type="dxa"/>
            <w:vMerge/>
            <w:tcMar>
              <w:top w:w="113" w:type="dxa"/>
              <w:bottom w:w="113" w:type="dxa"/>
            </w:tcMar>
          </w:tcPr>
          <w:p w14:paraId="3538BDA5" w14:textId="77777777" w:rsidR="008B3EB1" w:rsidRPr="004A4E17" w:rsidRDefault="008B3EB1" w:rsidP="0043639B">
            <w:pPr>
              <w:pStyle w:val="BodyText"/>
              <w:rPr>
                <w:lang w:eastAsia="en-GB"/>
              </w:rPr>
            </w:pPr>
          </w:p>
        </w:tc>
        <w:tc>
          <w:tcPr>
            <w:tcW w:w="2239" w:type="dxa"/>
            <w:tcMar>
              <w:top w:w="113" w:type="dxa"/>
              <w:bottom w:w="113" w:type="dxa"/>
            </w:tcMar>
          </w:tcPr>
          <w:p w14:paraId="74F4245F" w14:textId="2B9DC45B" w:rsidR="008B3EB1" w:rsidRDefault="00F4487C" w:rsidP="0043639B">
            <w:pPr>
              <w:pStyle w:val="BodyText"/>
              <w:rPr>
                <w:lang w:eastAsia="en-GB"/>
              </w:rPr>
            </w:pPr>
            <w:r>
              <w:rPr>
                <w:lang w:eastAsia="en-GB"/>
              </w:rPr>
              <w:t xml:space="preserve">To understand the </w:t>
            </w:r>
            <w:r w:rsidR="008B3EB1">
              <w:rPr>
                <w:lang w:eastAsia="en-GB"/>
              </w:rPr>
              <w:t>Reasons for and extent of domestic support for overseas expansion in Britain, France and Germany</w:t>
            </w:r>
            <w:r w:rsidR="006E2585">
              <w:rPr>
                <w:lang w:eastAsia="en-GB"/>
              </w:rPr>
              <w:t>.</w:t>
            </w:r>
          </w:p>
          <w:p w14:paraId="5CD0432F" w14:textId="3537755A" w:rsidR="00F4487C" w:rsidRPr="004A4E17" w:rsidRDefault="00F4487C" w:rsidP="0043639B">
            <w:pPr>
              <w:pStyle w:val="BodyText"/>
              <w:rPr>
                <w:lang w:eastAsia="en-GB"/>
              </w:rPr>
            </w:pPr>
          </w:p>
        </w:tc>
        <w:tc>
          <w:tcPr>
            <w:tcW w:w="10235" w:type="dxa"/>
            <w:tcMar>
              <w:top w:w="113" w:type="dxa"/>
              <w:bottom w:w="113" w:type="dxa"/>
            </w:tcMar>
          </w:tcPr>
          <w:p w14:paraId="0394065E" w14:textId="48AB879F" w:rsidR="00A002CB" w:rsidRDefault="00E6489C" w:rsidP="0043639B">
            <w:pPr>
              <w:pStyle w:val="BodyText"/>
              <w:rPr>
                <w:lang w:eastAsia="en-GB"/>
              </w:rPr>
            </w:pPr>
            <w:r>
              <w:rPr>
                <w:lang w:eastAsia="en-GB"/>
              </w:rPr>
              <w:t>Learner</w:t>
            </w:r>
            <w:r w:rsidR="00A002CB">
              <w:rPr>
                <w:lang w:eastAsia="en-GB"/>
              </w:rPr>
              <w:t xml:space="preserve">s watch this video </w:t>
            </w:r>
            <w:hyperlink r:id="rId37" w:history="1">
              <w:r w:rsidR="006E2585" w:rsidRPr="006E2585">
                <w:rPr>
                  <w:rStyle w:val="WebLink"/>
                </w:rPr>
                <w:t>www.youtube.com/watch?v=GbcwKv6k0oc</w:t>
              </w:r>
            </w:hyperlink>
            <w:r w:rsidR="006E2585">
              <w:rPr>
                <w:lang w:eastAsia="en-GB"/>
              </w:rPr>
              <w:t xml:space="preserve">  </w:t>
            </w:r>
            <w:r w:rsidR="00A002CB">
              <w:rPr>
                <w:lang w:eastAsia="en-GB"/>
              </w:rPr>
              <w:t>and take notes on the key points</w:t>
            </w:r>
            <w:r w:rsidR="00606D40">
              <w:rPr>
                <w:lang w:eastAsia="en-GB"/>
              </w:rPr>
              <w:t xml:space="preserve"> about popular support/attitudes towards imperial expansion</w:t>
            </w:r>
            <w:r w:rsidR="006E2585">
              <w:rPr>
                <w:lang w:eastAsia="en-GB"/>
              </w:rPr>
              <w:t>.</w:t>
            </w:r>
            <w:r w:rsidR="00606D40">
              <w:rPr>
                <w:lang w:eastAsia="en-GB"/>
              </w:rPr>
              <w:t xml:space="preserve"> </w:t>
            </w:r>
            <w:r w:rsidR="00A002CB">
              <w:rPr>
                <w:lang w:eastAsia="en-GB"/>
              </w:rPr>
              <w:t xml:space="preserve"> </w:t>
            </w:r>
            <w:r w:rsidR="006E2585">
              <w:rPr>
                <w:lang w:eastAsia="en-GB"/>
              </w:rPr>
              <w:t>(N</w:t>
            </w:r>
            <w:r w:rsidR="00A002CB">
              <w:rPr>
                <w:lang w:eastAsia="en-GB"/>
              </w:rPr>
              <w:t>ote this applies to Britain only</w:t>
            </w:r>
            <w:r w:rsidR="006E2585">
              <w:rPr>
                <w:lang w:eastAsia="en-GB"/>
              </w:rPr>
              <w:t>)</w:t>
            </w:r>
          </w:p>
          <w:p w14:paraId="01F1A90E" w14:textId="77777777" w:rsidR="00A66CCC" w:rsidRDefault="00A66CCC" w:rsidP="0043639B">
            <w:pPr>
              <w:pStyle w:val="BodyText"/>
              <w:rPr>
                <w:lang w:eastAsia="en-GB"/>
              </w:rPr>
            </w:pPr>
          </w:p>
          <w:p w14:paraId="4C04013A" w14:textId="77777777" w:rsidR="006E2585" w:rsidRPr="006E2585" w:rsidRDefault="006E2585" w:rsidP="0043639B">
            <w:pPr>
              <w:pStyle w:val="BodyText"/>
              <w:rPr>
                <w:b/>
                <w:lang w:eastAsia="en-GB"/>
              </w:rPr>
            </w:pPr>
            <w:r w:rsidRPr="006E2585">
              <w:rPr>
                <w:b/>
                <w:lang w:eastAsia="en-GB"/>
              </w:rPr>
              <w:t>Research task</w:t>
            </w:r>
          </w:p>
          <w:p w14:paraId="08F08DEC" w14:textId="460F388D" w:rsidR="00A66CCC" w:rsidRDefault="006E2585" w:rsidP="0043639B">
            <w:pPr>
              <w:pStyle w:val="BodyText"/>
              <w:rPr>
                <w:lang w:eastAsia="en-GB"/>
              </w:rPr>
            </w:pPr>
            <w:r>
              <w:rPr>
                <w:lang w:eastAsia="en-GB"/>
              </w:rPr>
              <w:t>L</w:t>
            </w:r>
            <w:r w:rsidR="00A66CCC">
              <w:rPr>
                <w:lang w:eastAsia="en-GB"/>
              </w:rPr>
              <w:t>earners research public opinion about imperialism in Germany and France and find two pieces of evidence to show why and how far imperialism was popular.</w:t>
            </w:r>
          </w:p>
          <w:p w14:paraId="47287056" w14:textId="64AC25CB" w:rsidR="00A66CCC" w:rsidRDefault="00A66CCC" w:rsidP="0043639B">
            <w:pPr>
              <w:pStyle w:val="BodyText"/>
              <w:rPr>
                <w:lang w:eastAsia="en-GB"/>
              </w:rPr>
            </w:pPr>
            <w:r>
              <w:rPr>
                <w:lang w:eastAsia="en-GB"/>
              </w:rPr>
              <w:t xml:space="preserve">This video </w:t>
            </w:r>
            <w:hyperlink r:id="rId38" w:history="1">
              <w:r w:rsidR="006E2585" w:rsidRPr="006E2585">
                <w:rPr>
                  <w:rStyle w:val="WebLink"/>
                </w:rPr>
                <w:t>www.youtube.com/watch?v=7An7KPffIp4</w:t>
              </w:r>
            </w:hyperlink>
            <w:r w:rsidR="006E2585" w:rsidRPr="006E2585">
              <w:rPr>
                <w:rStyle w:val="WebLink"/>
              </w:rPr>
              <w:t xml:space="preserve"> </w:t>
            </w:r>
            <w:r w:rsidR="006E2585">
              <w:rPr>
                <w:lang w:eastAsia="en-GB"/>
              </w:rPr>
              <w:t xml:space="preserve"> </w:t>
            </w:r>
            <w:r>
              <w:rPr>
                <w:lang w:eastAsia="en-GB"/>
              </w:rPr>
              <w:t>gives a clear account of French attitudes towards and motives for imperialism</w:t>
            </w:r>
            <w:r w:rsidR="006E2585">
              <w:rPr>
                <w:lang w:eastAsia="en-GB"/>
              </w:rPr>
              <w:t>.</w:t>
            </w:r>
            <w:r w:rsidR="00094D93">
              <w:rPr>
                <w:lang w:eastAsia="en-GB"/>
              </w:rPr>
              <w:t xml:space="preserve"> </w:t>
            </w:r>
          </w:p>
          <w:p w14:paraId="2E054213" w14:textId="7B7222C0" w:rsidR="008C187C" w:rsidRDefault="008C187C" w:rsidP="0043639B">
            <w:pPr>
              <w:pStyle w:val="BodyText"/>
              <w:rPr>
                <w:lang w:eastAsia="en-GB"/>
              </w:rPr>
            </w:pPr>
            <w:r>
              <w:rPr>
                <w:lang w:eastAsia="en-GB"/>
              </w:rPr>
              <w:t xml:space="preserve">This website </w:t>
            </w:r>
            <w:hyperlink r:id="rId39" w:history="1">
              <w:r w:rsidR="006E2585" w:rsidRPr="006E2585">
                <w:rPr>
                  <w:rStyle w:val="WebLink"/>
                </w:rPr>
                <w:t>https://courses.lumenlearning.com/boundless-worldhistory/chapter/german-imperalism/</w:t>
              </w:r>
            </w:hyperlink>
            <w:r w:rsidR="006E2585" w:rsidRPr="006E2585">
              <w:rPr>
                <w:rStyle w:val="Hyperlink"/>
                <w:rFonts w:cs="Arial"/>
                <w:u w:val="none"/>
                <w:lang w:eastAsia="en-GB"/>
              </w:rPr>
              <w:t xml:space="preserve"> </w:t>
            </w:r>
            <w:r>
              <w:rPr>
                <w:lang w:eastAsia="en-GB"/>
              </w:rPr>
              <w:t>gives an overview of German attitudes towards and motives for imperialism</w:t>
            </w:r>
            <w:r w:rsidR="006E2585">
              <w:rPr>
                <w:lang w:eastAsia="en-GB"/>
              </w:rPr>
              <w:t>.</w:t>
            </w:r>
          </w:p>
          <w:p w14:paraId="744D2340" w14:textId="77777777" w:rsidR="00FB2834" w:rsidRDefault="00FB2834" w:rsidP="0043639B">
            <w:pPr>
              <w:pStyle w:val="BodyText"/>
              <w:rPr>
                <w:lang w:eastAsia="en-GB"/>
              </w:rPr>
            </w:pPr>
          </w:p>
          <w:p w14:paraId="2913EACC" w14:textId="39CDF3F8" w:rsidR="006E2585" w:rsidRDefault="006E2585" w:rsidP="006E2585">
            <w:pPr>
              <w:pStyle w:val="BodyText"/>
              <w:rPr>
                <w:b/>
                <w:lang w:eastAsia="en-GB"/>
              </w:rPr>
            </w:pPr>
            <w:r>
              <w:rPr>
                <w:b/>
                <w:lang w:eastAsia="en-GB"/>
              </w:rPr>
              <w:t>Extension activity</w:t>
            </w:r>
          </w:p>
          <w:p w14:paraId="3CAE5B45" w14:textId="7C235512" w:rsidR="00FB2834" w:rsidRPr="00FB2834" w:rsidRDefault="00FB2834" w:rsidP="006E2585">
            <w:pPr>
              <w:pStyle w:val="BodyText"/>
              <w:rPr>
                <w:b/>
                <w:lang w:eastAsia="en-GB"/>
              </w:rPr>
            </w:pPr>
            <w:r w:rsidRPr="00FB2834">
              <w:rPr>
                <w:lang w:eastAsia="en-GB"/>
              </w:rPr>
              <w:t>Learners research how European countries regarded each other’s imperial ambitions and find two cartoons to illustrate these views.</w:t>
            </w:r>
            <w:r>
              <w:rPr>
                <w:lang w:eastAsia="en-GB"/>
              </w:rPr>
              <w:t xml:space="preserve"> Learners write an explanation to show how the cartoonist demonstrates their attitude.</w:t>
            </w:r>
          </w:p>
        </w:tc>
      </w:tr>
      <w:tr w:rsidR="008B3EB1" w:rsidRPr="004A4E17" w14:paraId="362DC677" w14:textId="77777777" w:rsidTr="004E1F91">
        <w:tblPrEx>
          <w:tblCellMar>
            <w:top w:w="0" w:type="dxa"/>
            <w:bottom w:w="0" w:type="dxa"/>
          </w:tblCellMar>
        </w:tblPrEx>
        <w:trPr>
          <w:trHeight w:val="487"/>
        </w:trPr>
        <w:tc>
          <w:tcPr>
            <w:tcW w:w="2127" w:type="dxa"/>
            <w:vMerge w:val="restart"/>
            <w:tcMar>
              <w:top w:w="113" w:type="dxa"/>
              <w:bottom w:w="113" w:type="dxa"/>
            </w:tcMar>
          </w:tcPr>
          <w:p w14:paraId="3C4051E6" w14:textId="77777777" w:rsidR="008B3EB1" w:rsidRDefault="008B3EB1" w:rsidP="0043639B">
            <w:pPr>
              <w:pStyle w:val="BodyText"/>
              <w:rPr>
                <w:lang w:eastAsia="en-GB"/>
              </w:rPr>
            </w:pPr>
            <w:r>
              <w:rPr>
                <w:lang w:eastAsia="en-GB"/>
              </w:rPr>
              <w:lastRenderedPageBreak/>
              <w:t>What was the impact of imperial expansion on international relations?</w:t>
            </w:r>
          </w:p>
          <w:p w14:paraId="0A92C43E" w14:textId="77777777" w:rsidR="006E2585" w:rsidRDefault="006E2585" w:rsidP="006E2585">
            <w:pPr>
              <w:pStyle w:val="BodyText"/>
              <w:rPr>
                <w:b/>
                <w:color w:val="E21951"/>
                <w:lang w:eastAsia="en-GB"/>
              </w:rPr>
            </w:pPr>
            <w:r w:rsidRPr="005A0AC5">
              <w:rPr>
                <w:b/>
                <w:color w:val="E21951"/>
                <w:lang w:eastAsia="en-GB"/>
              </w:rPr>
              <w:t>KC1</w:t>
            </w:r>
          </w:p>
          <w:p w14:paraId="3B7F3047" w14:textId="77777777" w:rsidR="006E2585" w:rsidRDefault="006E2585" w:rsidP="006E2585">
            <w:pPr>
              <w:pStyle w:val="BodyText"/>
              <w:rPr>
                <w:b/>
                <w:color w:val="E21951"/>
                <w:lang w:eastAsia="en-GB"/>
              </w:rPr>
            </w:pPr>
            <w:r w:rsidRPr="00C95686">
              <w:rPr>
                <w:b/>
                <w:color w:val="E21951"/>
                <w:lang w:eastAsia="en-GB"/>
              </w:rPr>
              <w:t>KC2</w:t>
            </w:r>
          </w:p>
          <w:p w14:paraId="7991395F" w14:textId="6D31474B" w:rsidR="006E2585" w:rsidRPr="004A4E17" w:rsidRDefault="006E2585" w:rsidP="0043639B">
            <w:pPr>
              <w:pStyle w:val="BodyText"/>
              <w:rPr>
                <w:lang w:eastAsia="en-GB"/>
              </w:rPr>
            </w:pPr>
          </w:p>
        </w:tc>
        <w:tc>
          <w:tcPr>
            <w:tcW w:w="2239" w:type="dxa"/>
            <w:tcMar>
              <w:top w:w="113" w:type="dxa"/>
              <w:bottom w:w="113" w:type="dxa"/>
            </w:tcMar>
          </w:tcPr>
          <w:p w14:paraId="292E41F5" w14:textId="3F01A6B2" w:rsidR="008B3EB1" w:rsidRDefault="00286C10" w:rsidP="0043639B">
            <w:pPr>
              <w:pStyle w:val="BodyText"/>
              <w:rPr>
                <w:lang w:eastAsia="en-GB"/>
              </w:rPr>
            </w:pPr>
            <w:r>
              <w:rPr>
                <w:lang w:eastAsia="en-GB"/>
              </w:rPr>
              <w:t>To understand the i</w:t>
            </w:r>
            <w:r w:rsidR="008B3EB1">
              <w:rPr>
                <w:lang w:eastAsia="en-GB"/>
              </w:rPr>
              <w:t>mpact of growth of overseas empires on relations between European nations</w:t>
            </w:r>
            <w:r w:rsidR="006E2585">
              <w:rPr>
                <w:lang w:eastAsia="en-GB"/>
              </w:rPr>
              <w:t>.</w:t>
            </w:r>
          </w:p>
          <w:p w14:paraId="5352E127" w14:textId="55A53C28" w:rsidR="00286C10" w:rsidRPr="004A4E17" w:rsidRDefault="00286C10" w:rsidP="0043639B">
            <w:pPr>
              <w:pStyle w:val="BodyText"/>
              <w:rPr>
                <w:lang w:eastAsia="en-GB"/>
              </w:rPr>
            </w:pPr>
          </w:p>
        </w:tc>
        <w:tc>
          <w:tcPr>
            <w:tcW w:w="10235" w:type="dxa"/>
            <w:tcMar>
              <w:top w:w="113" w:type="dxa"/>
              <w:bottom w:w="113" w:type="dxa"/>
            </w:tcMar>
          </w:tcPr>
          <w:p w14:paraId="1A2AFCC1" w14:textId="183BBDF1" w:rsidR="008B3EB1" w:rsidRDefault="005B0A7A" w:rsidP="0043639B">
            <w:pPr>
              <w:pStyle w:val="BodyText"/>
              <w:rPr>
                <w:lang w:eastAsia="en-GB"/>
              </w:rPr>
            </w:pPr>
            <w:r>
              <w:rPr>
                <w:lang w:eastAsia="en-GB"/>
              </w:rPr>
              <w:t xml:space="preserve">Learners watch this video and note how British imperialism created tension with other European powers. </w:t>
            </w:r>
            <w:hyperlink r:id="rId40" w:history="1">
              <w:r w:rsidR="00B50173" w:rsidRPr="00B50173">
                <w:rPr>
                  <w:rStyle w:val="WebLink"/>
                </w:rPr>
                <w:t>www.futurelearn.com/courses/empire/0/steps/2533</w:t>
              </w:r>
            </w:hyperlink>
            <w:r w:rsidRPr="00B50173">
              <w:rPr>
                <w:rStyle w:val="WebLink"/>
              </w:rPr>
              <w:t xml:space="preserve"> </w:t>
            </w:r>
          </w:p>
          <w:p w14:paraId="391CB634" w14:textId="77777777" w:rsidR="00606D40" w:rsidRDefault="00606D40" w:rsidP="0043639B">
            <w:pPr>
              <w:pStyle w:val="BodyText"/>
              <w:rPr>
                <w:lang w:eastAsia="en-GB"/>
              </w:rPr>
            </w:pPr>
          </w:p>
          <w:p w14:paraId="578067FE" w14:textId="24D33919" w:rsidR="00606D40" w:rsidRDefault="00606D40" w:rsidP="0043639B">
            <w:pPr>
              <w:pStyle w:val="BodyText"/>
              <w:rPr>
                <w:lang w:eastAsia="en-GB"/>
              </w:rPr>
            </w:pPr>
            <w:r>
              <w:rPr>
                <w:lang w:eastAsia="en-GB"/>
              </w:rPr>
              <w:t>Using the reasons from the exercise above, learners create a mind map to show why there was tension and how it developed.</w:t>
            </w:r>
          </w:p>
          <w:p w14:paraId="56424022" w14:textId="46A34034" w:rsidR="00A66CCC" w:rsidRDefault="00A66CCC" w:rsidP="0043639B">
            <w:pPr>
              <w:pStyle w:val="BodyText"/>
              <w:rPr>
                <w:lang w:eastAsia="en-GB"/>
              </w:rPr>
            </w:pPr>
          </w:p>
          <w:p w14:paraId="2D9487E2" w14:textId="2BB3DE5C" w:rsidR="005B0A7A" w:rsidRPr="00DB2C1F" w:rsidRDefault="00A66CCC" w:rsidP="00B50173">
            <w:pPr>
              <w:pStyle w:val="BodyText"/>
              <w:rPr>
                <w:lang w:eastAsia="en-GB"/>
              </w:rPr>
            </w:pPr>
            <w:r>
              <w:rPr>
                <w:lang w:eastAsia="en-GB"/>
              </w:rPr>
              <w:t xml:space="preserve">This resource </w:t>
            </w:r>
            <w:hyperlink r:id="rId41" w:history="1">
              <w:r w:rsidR="00B50173" w:rsidRPr="00B50173">
                <w:rPr>
                  <w:rStyle w:val="WebLink"/>
                </w:rPr>
                <w:t>www.bbc.co.uk/worldservice/specials/1624_story_of_africa/page35.shtml</w:t>
              </w:r>
            </w:hyperlink>
            <w:r w:rsidR="00B50173" w:rsidRPr="00B50173">
              <w:rPr>
                <w:rStyle w:val="Hyperlink"/>
                <w:rFonts w:cs="Arial"/>
                <w:u w:val="none"/>
                <w:lang w:eastAsia="en-GB"/>
              </w:rPr>
              <w:t xml:space="preserve"> </w:t>
            </w:r>
            <w:r>
              <w:rPr>
                <w:lang w:eastAsia="en-GB"/>
              </w:rPr>
              <w:t xml:space="preserve">is useful for showing how tension developed between Britain and France over their imperial possessions. </w:t>
            </w:r>
            <w:r w:rsidR="00E6489C">
              <w:rPr>
                <w:lang w:eastAsia="en-GB"/>
              </w:rPr>
              <w:t>Learner</w:t>
            </w:r>
            <w:r>
              <w:rPr>
                <w:lang w:eastAsia="en-GB"/>
              </w:rPr>
              <w:t>s could use this to create a timeline to show the key points and countries involved.</w:t>
            </w:r>
          </w:p>
        </w:tc>
      </w:tr>
      <w:tr w:rsidR="008B3EB1" w:rsidRPr="004A4E17" w14:paraId="443D296F" w14:textId="77777777" w:rsidTr="004E1F91">
        <w:tblPrEx>
          <w:tblCellMar>
            <w:top w:w="0" w:type="dxa"/>
            <w:bottom w:w="0" w:type="dxa"/>
          </w:tblCellMar>
        </w:tblPrEx>
        <w:trPr>
          <w:trHeight w:val="487"/>
        </w:trPr>
        <w:tc>
          <w:tcPr>
            <w:tcW w:w="2127" w:type="dxa"/>
            <w:vMerge/>
            <w:tcMar>
              <w:top w:w="113" w:type="dxa"/>
              <w:bottom w:w="113" w:type="dxa"/>
            </w:tcMar>
          </w:tcPr>
          <w:p w14:paraId="6B46F6CB" w14:textId="77777777" w:rsidR="008B3EB1" w:rsidRPr="004A4E17" w:rsidRDefault="008B3EB1" w:rsidP="0043639B">
            <w:pPr>
              <w:pStyle w:val="BodyText"/>
              <w:rPr>
                <w:lang w:eastAsia="en-GB"/>
              </w:rPr>
            </w:pPr>
          </w:p>
        </w:tc>
        <w:tc>
          <w:tcPr>
            <w:tcW w:w="2239" w:type="dxa"/>
            <w:tcMar>
              <w:top w:w="113" w:type="dxa"/>
              <w:bottom w:w="113" w:type="dxa"/>
            </w:tcMar>
          </w:tcPr>
          <w:p w14:paraId="1C76B2B9" w14:textId="79924A25" w:rsidR="00286C10" w:rsidRPr="004A4E17" w:rsidRDefault="00286C10" w:rsidP="0043639B">
            <w:pPr>
              <w:pStyle w:val="BodyText"/>
              <w:rPr>
                <w:lang w:eastAsia="en-GB"/>
              </w:rPr>
            </w:pPr>
            <w:r>
              <w:rPr>
                <w:lang w:eastAsia="en-GB"/>
              </w:rPr>
              <w:t>To understand the reasons for d</w:t>
            </w:r>
            <w:r w:rsidR="008B3EB1">
              <w:rPr>
                <w:lang w:eastAsia="en-GB"/>
              </w:rPr>
              <w:t>isputes with China over imperial</w:t>
            </w:r>
            <w:r w:rsidR="00B50173">
              <w:rPr>
                <w:lang w:eastAsia="en-GB"/>
              </w:rPr>
              <w:t xml:space="preserve"> expansion, the Boxer Rebellion.</w:t>
            </w:r>
          </w:p>
        </w:tc>
        <w:tc>
          <w:tcPr>
            <w:tcW w:w="10235" w:type="dxa"/>
            <w:tcMar>
              <w:top w:w="113" w:type="dxa"/>
              <w:bottom w:w="113" w:type="dxa"/>
            </w:tcMar>
          </w:tcPr>
          <w:p w14:paraId="4BCC0BDF" w14:textId="6D91A36B" w:rsidR="005A625C" w:rsidRDefault="00E6489C" w:rsidP="00CC7406">
            <w:pPr>
              <w:pStyle w:val="BodyText"/>
              <w:rPr>
                <w:lang w:eastAsia="en-GB"/>
              </w:rPr>
            </w:pPr>
            <w:r>
              <w:rPr>
                <w:lang w:eastAsia="en-GB"/>
              </w:rPr>
              <w:t>Learner</w:t>
            </w:r>
            <w:r w:rsidR="00CC7406">
              <w:rPr>
                <w:lang w:eastAsia="en-GB"/>
              </w:rPr>
              <w:t xml:space="preserve">s could begin by </w:t>
            </w:r>
            <w:r w:rsidR="005A625C">
              <w:rPr>
                <w:lang w:eastAsia="en-GB"/>
              </w:rPr>
              <w:t xml:space="preserve">explaining the message of this cartoon </w:t>
            </w:r>
          </w:p>
          <w:p w14:paraId="1D509B8C" w14:textId="10C66423" w:rsidR="00CC7406" w:rsidRPr="00B50173" w:rsidRDefault="00D2398F" w:rsidP="00CC7406">
            <w:pPr>
              <w:pStyle w:val="BodyText"/>
              <w:rPr>
                <w:rStyle w:val="WebLink"/>
              </w:rPr>
            </w:pPr>
            <w:hyperlink r:id="rId42" w:history="1">
              <w:r w:rsidR="00B50173" w:rsidRPr="00B50173">
                <w:rPr>
                  <w:rStyle w:val="WebLink"/>
                  <w:lang w:eastAsia="en-GB"/>
                </w:rPr>
                <w:t>www.facinghistory.org/resource-library/image/imperialism-cartoon-1898</w:t>
              </w:r>
            </w:hyperlink>
            <w:r w:rsidR="005A625C" w:rsidRPr="00B50173">
              <w:rPr>
                <w:rStyle w:val="WebLink"/>
              </w:rPr>
              <w:t xml:space="preserve"> </w:t>
            </w:r>
            <w:r w:rsidR="00CC7406" w:rsidRPr="00B50173">
              <w:rPr>
                <w:rStyle w:val="WebLink"/>
              </w:rPr>
              <w:t xml:space="preserve">  </w:t>
            </w:r>
          </w:p>
          <w:p w14:paraId="4472D572" w14:textId="04734A1D" w:rsidR="00610819" w:rsidRDefault="00610819" w:rsidP="00CC7406">
            <w:pPr>
              <w:pStyle w:val="BodyText"/>
              <w:rPr>
                <w:lang w:eastAsia="en-GB"/>
              </w:rPr>
            </w:pPr>
          </w:p>
          <w:p w14:paraId="55EEE9E4" w14:textId="55AB02CC" w:rsidR="00610819" w:rsidRPr="00E90887" w:rsidRDefault="00610819" w:rsidP="00CC7406">
            <w:pPr>
              <w:pStyle w:val="BodyText"/>
              <w:rPr>
                <w:lang w:eastAsia="en-GB"/>
              </w:rPr>
            </w:pPr>
            <w:r>
              <w:rPr>
                <w:lang w:eastAsia="en-GB"/>
              </w:rPr>
              <w:t>Learners watch this vid</w:t>
            </w:r>
            <w:r w:rsidR="00E90887">
              <w:rPr>
                <w:lang w:eastAsia="en-GB"/>
              </w:rPr>
              <w:t>eo</w:t>
            </w:r>
            <w:r>
              <w:rPr>
                <w:lang w:eastAsia="en-GB"/>
              </w:rPr>
              <w:t xml:space="preserve"> </w:t>
            </w:r>
            <w:hyperlink r:id="rId43" w:history="1">
              <w:r w:rsidRPr="00B50173">
                <w:rPr>
                  <w:rStyle w:val="WebLink"/>
                </w:rPr>
                <w:t>www.youtube.com/watch?v=6Pw1MEyT-qU</w:t>
              </w:r>
            </w:hyperlink>
            <w:r w:rsidR="00E90887" w:rsidRPr="00B50173">
              <w:rPr>
                <w:rStyle w:val="Hyperlink"/>
                <w:rFonts w:cs="Arial"/>
                <w:u w:val="none"/>
                <w:lang w:eastAsia="en-GB"/>
              </w:rPr>
              <w:t xml:space="preserve"> </w:t>
            </w:r>
            <w:r w:rsidR="00E90887" w:rsidRPr="00E90887">
              <w:rPr>
                <w:rStyle w:val="Hyperlink"/>
                <w:rFonts w:cs="Arial"/>
                <w:color w:val="auto"/>
                <w:u w:val="none"/>
                <w:lang w:eastAsia="en-GB"/>
              </w:rPr>
              <w:t xml:space="preserve">and take notes on the reasons </w:t>
            </w:r>
            <w:r w:rsidR="00E90887">
              <w:rPr>
                <w:rStyle w:val="Hyperlink"/>
                <w:rFonts w:cs="Arial"/>
                <w:color w:val="auto"/>
                <w:u w:val="none"/>
                <w:lang w:eastAsia="en-GB"/>
              </w:rPr>
              <w:t xml:space="preserve">why Western intervention created tension. </w:t>
            </w:r>
          </w:p>
          <w:p w14:paraId="386C1B9B" w14:textId="77777777" w:rsidR="00CC7406" w:rsidRDefault="00CC7406" w:rsidP="00CC7406">
            <w:pPr>
              <w:pStyle w:val="BodyText"/>
              <w:rPr>
                <w:lang w:eastAsia="en-GB"/>
              </w:rPr>
            </w:pPr>
            <w:r>
              <w:rPr>
                <w:lang w:eastAsia="en-GB"/>
              </w:rPr>
              <w:t xml:space="preserve"> </w:t>
            </w:r>
          </w:p>
          <w:p w14:paraId="366746AB" w14:textId="77777777" w:rsidR="00B50173" w:rsidRPr="00B50173" w:rsidRDefault="00610819" w:rsidP="00CC7406">
            <w:pPr>
              <w:pStyle w:val="BodyText"/>
              <w:rPr>
                <w:b/>
                <w:lang w:eastAsia="en-GB"/>
              </w:rPr>
            </w:pPr>
            <w:r w:rsidRPr="00B50173">
              <w:rPr>
                <w:b/>
                <w:lang w:eastAsia="en-GB"/>
              </w:rPr>
              <w:t>Research task</w:t>
            </w:r>
          </w:p>
          <w:p w14:paraId="4EA1E432" w14:textId="6F10FBA1" w:rsidR="00CC7406" w:rsidRPr="00E90887" w:rsidRDefault="00CC7406" w:rsidP="00CC7406">
            <w:pPr>
              <w:pStyle w:val="BodyText"/>
              <w:rPr>
                <w:b/>
                <w:lang w:eastAsia="en-GB"/>
              </w:rPr>
            </w:pPr>
            <w:r>
              <w:rPr>
                <w:lang w:eastAsia="en-GB"/>
              </w:rPr>
              <w:t>Learners</w:t>
            </w:r>
            <w:r w:rsidR="00610819">
              <w:rPr>
                <w:lang w:eastAsia="en-GB"/>
              </w:rPr>
              <w:t xml:space="preserve"> use texts and internet resources to</w:t>
            </w:r>
            <w:r>
              <w:rPr>
                <w:lang w:eastAsia="en-GB"/>
              </w:rPr>
              <w:t xml:space="preserve"> create </w:t>
            </w:r>
            <w:r w:rsidR="00610819">
              <w:rPr>
                <w:lang w:eastAsia="en-GB"/>
              </w:rPr>
              <w:t>a</w:t>
            </w:r>
            <w:r>
              <w:rPr>
                <w:lang w:eastAsia="en-GB"/>
              </w:rPr>
              <w:t xml:space="preserve"> fact file</w:t>
            </w:r>
            <w:r w:rsidR="00B50173">
              <w:rPr>
                <w:lang w:eastAsia="en-GB"/>
              </w:rPr>
              <w:t xml:space="preserve"> on the Boxer Rebellion</w:t>
            </w:r>
            <w:r>
              <w:rPr>
                <w:lang w:eastAsia="en-GB"/>
              </w:rPr>
              <w:t xml:space="preserve"> and the results. This </w:t>
            </w:r>
            <w:r w:rsidR="00610819">
              <w:rPr>
                <w:lang w:eastAsia="en-GB"/>
              </w:rPr>
              <w:t>should</w:t>
            </w:r>
            <w:r>
              <w:rPr>
                <w:lang w:eastAsia="en-GB"/>
              </w:rPr>
              <w:t xml:space="preserve"> include the use of </w:t>
            </w:r>
            <w:r w:rsidR="00610819">
              <w:rPr>
                <w:lang w:eastAsia="en-GB"/>
              </w:rPr>
              <w:t>two further contemporary sources</w:t>
            </w:r>
            <w:r>
              <w:rPr>
                <w:lang w:eastAsia="en-GB"/>
              </w:rPr>
              <w:t xml:space="preserve"> to illustrate its impact. </w:t>
            </w:r>
            <w:r w:rsidRPr="00610819">
              <w:rPr>
                <w:b/>
                <w:lang w:eastAsia="en-GB"/>
              </w:rPr>
              <w:t xml:space="preserve">(I)  </w:t>
            </w:r>
          </w:p>
          <w:p w14:paraId="10B3291E" w14:textId="3785A2FC" w:rsidR="008B3EB1" w:rsidRPr="00DB2C1F" w:rsidRDefault="00E90887" w:rsidP="00CC7406">
            <w:pPr>
              <w:pStyle w:val="BodyText"/>
              <w:rPr>
                <w:lang w:eastAsia="en-GB"/>
              </w:rPr>
            </w:pPr>
            <w:r>
              <w:rPr>
                <w:lang w:eastAsia="en-GB"/>
              </w:rPr>
              <w:t xml:space="preserve">Using the </w:t>
            </w:r>
            <w:r w:rsidR="00FA770A">
              <w:rPr>
                <w:lang w:eastAsia="en-GB"/>
              </w:rPr>
              <w:t>sources,</w:t>
            </w:r>
            <w:r>
              <w:rPr>
                <w:lang w:eastAsia="en-GB"/>
              </w:rPr>
              <w:t xml:space="preserve"> the class have identified in the task above, l</w:t>
            </w:r>
            <w:r w:rsidR="00610819">
              <w:rPr>
                <w:lang w:eastAsia="en-GB"/>
              </w:rPr>
              <w:t>earners devise a Paper 1 Part (b) style question with a hypothesis focused on th</w:t>
            </w:r>
            <w:r w:rsidR="00B50173">
              <w:rPr>
                <w:lang w:eastAsia="en-GB"/>
              </w:rPr>
              <w:t>e main cause of the Boxer Rebellion</w:t>
            </w:r>
            <w:r w:rsidR="00610819">
              <w:rPr>
                <w:lang w:eastAsia="en-GB"/>
              </w:rPr>
              <w:t xml:space="preserve">. </w:t>
            </w:r>
            <w:r w:rsidR="00610819" w:rsidRPr="00610819">
              <w:rPr>
                <w:b/>
                <w:lang w:eastAsia="en-GB"/>
              </w:rPr>
              <w:t>(F)</w:t>
            </w:r>
          </w:p>
        </w:tc>
      </w:tr>
      <w:tr w:rsidR="008B3EB1" w:rsidRPr="004A4E17" w14:paraId="142D317D" w14:textId="77777777" w:rsidTr="004E1F91">
        <w:tblPrEx>
          <w:tblCellMar>
            <w:top w:w="0" w:type="dxa"/>
            <w:bottom w:w="0" w:type="dxa"/>
          </w:tblCellMar>
        </w:tblPrEx>
        <w:trPr>
          <w:trHeight w:val="487"/>
        </w:trPr>
        <w:tc>
          <w:tcPr>
            <w:tcW w:w="2127" w:type="dxa"/>
            <w:vMerge/>
            <w:tcMar>
              <w:top w:w="113" w:type="dxa"/>
              <w:bottom w:w="113" w:type="dxa"/>
            </w:tcMar>
          </w:tcPr>
          <w:p w14:paraId="440C83BE" w14:textId="77777777" w:rsidR="008B3EB1" w:rsidRPr="004A4E17" w:rsidRDefault="008B3EB1" w:rsidP="0043639B">
            <w:pPr>
              <w:pStyle w:val="BodyText"/>
              <w:rPr>
                <w:lang w:eastAsia="en-GB"/>
              </w:rPr>
            </w:pPr>
          </w:p>
        </w:tc>
        <w:tc>
          <w:tcPr>
            <w:tcW w:w="2239" w:type="dxa"/>
            <w:tcMar>
              <w:top w:w="113" w:type="dxa"/>
              <w:bottom w:w="113" w:type="dxa"/>
            </w:tcMar>
          </w:tcPr>
          <w:p w14:paraId="705191BC" w14:textId="1CCA6EFF" w:rsidR="008B3EB1" w:rsidRDefault="00286C10" w:rsidP="0043639B">
            <w:pPr>
              <w:pStyle w:val="BodyText"/>
              <w:rPr>
                <w:lang w:eastAsia="en-GB"/>
              </w:rPr>
            </w:pPr>
            <w:r>
              <w:rPr>
                <w:lang w:eastAsia="en-GB"/>
              </w:rPr>
              <w:t>To understand the reasons for t</w:t>
            </w:r>
            <w:r w:rsidR="00205332">
              <w:rPr>
                <w:lang w:eastAsia="en-GB"/>
              </w:rPr>
              <w:t>ension between Britain and Germany over South Africa</w:t>
            </w:r>
            <w:r w:rsidR="00B50173">
              <w:rPr>
                <w:lang w:eastAsia="en-GB"/>
              </w:rPr>
              <w:t>.</w:t>
            </w:r>
          </w:p>
          <w:p w14:paraId="2F26E91D" w14:textId="0F9B5148" w:rsidR="00286C10" w:rsidRPr="004A4E17" w:rsidRDefault="00286C10" w:rsidP="0043639B">
            <w:pPr>
              <w:pStyle w:val="BodyText"/>
              <w:rPr>
                <w:lang w:eastAsia="en-GB"/>
              </w:rPr>
            </w:pPr>
          </w:p>
        </w:tc>
        <w:tc>
          <w:tcPr>
            <w:tcW w:w="10235" w:type="dxa"/>
            <w:tcMar>
              <w:top w:w="113" w:type="dxa"/>
              <w:bottom w:w="113" w:type="dxa"/>
            </w:tcMar>
          </w:tcPr>
          <w:p w14:paraId="2DFF0CDA" w14:textId="77777777" w:rsidR="00B50173" w:rsidRPr="00B50173" w:rsidRDefault="007E6AF8" w:rsidP="007E6AF8">
            <w:pPr>
              <w:pStyle w:val="BodyText"/>
              <w:rPr>
                <w:b/>
              </w:rPr>
            </w:pPr>
            <w:r w:rsidRPr="00B50173">
              <w:rPr>
                <w:b/>
              </w:rPr>
              <w:t>Group work</w:t>
            </w:r>
          </w:p>
          <w:p w14:paraId="622685B3" w14:textId="172A6233" w:rsidR="0004610E" w:rsidRDefault="007E6AF8" w:rsidP="007E6AF8">
            <w:pPr>
              <w:pStyle w:val="BodyText"/>
            </w:pPr>
            <w:r>
              <w:t xml:space="preserve">Learners </w:t>
            </w:r>
            <w:r w:rsidRPr="007D163F">
              <w:t xml:space="preserve">read the text of Kaiser Wilhelm’s telegram to Kruger. </w:t>
            </w:r>
            <w:hyperlink r:id="rId44" w:history="1">
              <w:r w:rsidR="0004610E" w:rsidRPr="00B50173">
                <w:rPr>
                  <w:rStyle w:val="WebLink"/>
                </w:rPr>
                <w:t>http://germanyandthegreatwar.wordpress.com/2011/10/25/kruger-telegram/</w:t>
              </w:r>
            </w:hyperlink>
            <w:r w:rsidR="0004610E">
              <w:rPr>
                <w:bCs/>
              </w:rPr>
              <w:t xml:space="preserve"> </w:t>
            </w:r>
          </w:p>
          <w:p w14:paraId="1AF03865" w14:textId="77777777" w:rsidR="0004610E" w:rsidRDefault="0004610E" w:rsidP="007E6AF8">
            <w:pPr>
              <w:pStyle w:val="BodyText"/>
            </w:pPr>
          </w:p>
          <w:p w14:paraId="3B4C9868" w14:textId="5005EA23" w:rsidR="00F4487C" w:rsidRPr="00B50173" w:rsidRDefault="0004610E" w:rsidP="007E6AF8">
            <w:pPr>
              <w:pStyle w:val="BodyText"/>
              <w:rPr>
                <w:b/>
              </w:rPr>
            </w:pPr>
            <w:r w:rsidRPr="00B50173">
              <w:rPr>
                <w:b/>
              </w:rPr>
              <w:t>Class d</w:t>
            </w:r>
            <w:r w:rsidR="007E6AF8" w:rsidRPr="00B50173">
              <w:rPr>
                <w:b/>
              </w:rPr>
              <w:t xml:space="preserve">iscussion </w:t>
            </w:r>
          </w:p>
          <w:p w14:paraId="74330CF1" w14:textId="77777777" w:rsidR="00F4487C" w:rsidRPr="00B50173" w:rsidRDefault="007E6AF8" w:rsidP="00B50173">
            <w:pPr>
              <w:pStyle w:val="Default"/>
              <w:numPr>
                <w:ilvl w:val="1"/>
                <w:numId w:val="9"/>
              </w:numPr>
              <w:ind w:left="742" w:hanging="425"/>
              <w:rPr>
                <w:color w:val="auto"/>
                <w:sz w:val="20"/>
                <w:szCs w:val="20"/>
              </w:rPr>
            </w:pPr>
            <w:r w:rsidRPr="00B50173">
              <w:rPr>
                <w:color w:val="auto"/>
                <w:sz w:val="20"/>
                <w:szCs w:val="20"/>
              </w:rPr>
              <w:t>Why would this telegram have caused so much resentment in Britain?</w:t>
            </w:r>
          </w:p>
          <w:p w14:paraId="4A0D8738" w14:textId="77777777" w:rsidR="00F4487C" w:rsidRPr="00B50173" w:rsidRDefault="007E6AF8" w:rsidP="00B50173">
            <w:pPr>
              <w:pStyle w:val="Default"/>
              <w:numPr>
                <w:ilvl w:val="1"/>
                <w:numId w:val="9"/>
              </w:numPr>
              <w:ind w:left="742" w:hanging="425"/>
              <w:rPr>
                <w:color w:val="auto"/>
                <w:sz w:val="20"/>
                <w:szCs w:val="20"/>
              </w:rPr>
            </w:pPr>
            <w:r w:rsidRPr="00B50173">
              <w:rPr>
                <w:color w:val="auto"/>
                <w:sz w:val="20"/>
                <w:szCs w:val="20"/>
              </w:rPr>
              <w:t xml:space="preserve">What were the long-term consequences of this? </w:t>
            </w:r>
          </w:p>
          <w:p w14:paraId="74887363" w14:textId="77777777" w:rsidR="00F4487C" w:rsidRDefault="00F4487C" w:rsidP="00F4487C">
            <w:pPr>
              <w:pStyle w:val="BodyText"/>
              <w:ind w:left="720"/>
              <w:rPr>
                <w:b/>
              </w:rPr>
            </w:pPr>
          </w:p>
          <w:p w14:paraId="6D68AE3E" w14:textId="36862DA3" w:rsidR="008B3EB1" w:rsidRDefault="007E6AF8" w:rsidP="00F4487C">
            <w:pPr>
              <w:pStyle w:val="BodyText"/>
            </w:pPr>
            <w:r>
              <w:t>Learner</w:t>
            </w:r>
            <w:r w:rsidR="003A343C">
              <w:t>s</w:t>
            </w:r>
            <w:r w:rsidR="00B50173">
              <w:t xml:space="preserve"> </w:t>
            </w:r>
            <w:r w:rsidRPr="007D163F">
              <w:t>prepare a diplomatic British response to the Kaiser.</w:t>
            </w:r>
            <w:r w:rsidR="00286C10">
              <w:t xml:space="preserve"> </w:t>
            </w:r>
            <w:r w:rsidR="00286C10" w:rsidRPr="00286C10">
              <w:rPr>
                <w:b/>
              </w:rPr>
              <w:t>(I)</w:t>
            </w:r>
          </w:p>
          <w:p w14:paraId="3E1B0ADC" w14:textId="2E7C61B4" w:rsidR="00286C10" w:rsidRDefault="00286C10" w:rsidP="00F4487C">
            <w:pPr>
              <w:pStyle w:val="BodyText"/>
            </w:pPr>
          </w:p>
          <w:p w14:paraId="74BD10AD" w14:textId="14BD2020" w:rsidR="00286C10" w:rsidRPr="00F4487C" w:rsidRDefault="00286C10" w:rsidP="00F4487C">
            <w:pPr>
              <w:pStyle w:val="BodyText"/>
              <w:rPr>
                <w:b/>
              </w:rPr>
            </w:pPr>
            <w:r>
              <w:t>Learners write a PEEL</w:t>
            </w:r>
            <w:r w:rsidR="003A343C">
              <w:t xml:space="preserve"> </w:t>
            </w:r>
            <w:r w:rsidR="0086347F">
              <w:t>(Point, Evidence, Explanation, Link)</w:t>
            </w:r>
            <w:r>
              <w:t xml:space="preserve"> paragraph covering one of the reasons explaining why there was tension between Britain and Germany over South Africa</w:t>
            </w:r>
            <w:r w:rsidR="0086347F">
              <w:t>.</w:t>
            </w:r>
            <w:r>
              <w:t xml:space="preserve"> </w:t>
            </w:r>
            <w:r w:rsidRPr="00286C10">
              <w:rPr>
                <w:b/>
              </w:rPr>
              <w:t>(F)</w:t>
            </w:r>
            <w:r>
              <w:t xml:space="preserve"> </w:t>
            </w:r>
          </w:p>
          <w:p w14:paraId="436E2B1C" w14:textId="2458AD98" w:rsidR="007E6AF8" w:rsidRDefault="007E6AF8" w:rsidP="007E6AF8">
            <w:pPr>
              <w:pStyle w:val="BodyText"/>
              <w:rPr>
                <w:lang w:eastAsia="en-GB"/>
              </w:rPr>
            </w:pPr>
          </w:p>
          <w:p w14:paraId="5E4B95C2" w14:textId="77777777" w:rsidR="003A343C" w:rsidRDefault="003A343C" w:rsidP="007E6AF8">
            <w:pPr>
              <w:pStyle w:val="BodyText"/>
              <w:rPr>
                <w:lang w:eastAsia="en-GB"/>
              </w:rPr>
            </w:pPr>
          </w:p>
          <w:p w14:paraId="25986394" w14:textId="77777777" w:rsidR="0086347F" w:rsidRDefault="00E91BFE" w:rsidP="007E6AF8">
            <w:pPr>
              <w:pStyle w:val="BodyText"/>
              <w:rPr>
                <w:b/>
                <w:lang w:eastAsia="en-GB"/>
              </w:rPr>
            </w:pPr>
            <w:r w:rsidRPr="00E91BFE">
              <w:rPr>
                <w:b/>
                <w:lang w:eastAsia="en-GB"/>
              </w:rPr>
              <w:lastRenderedPageBreak/>
              <w:t>Extension activity</w:t>
            </w:r>
          </w:p>
          <w:p w14:paraId="79086932" w14:textId="06F2F38D" w:rsidR="00E91BFE" w:rsidRPr="00E91BFE" w:rsidRDefault="00E91BFE" w:rsidP="007E6AF8">
            <w:pPr>
              <w:pStyle w:val="BodyText"/>
              <w:rPr>
                <w:lang w:eastAsia="en-GB"/>
              </w:rPr>
            </w:pPr>
            <w:r w:rsidRPr="00E91BFE">
              <w:rPr>
                <w:lang w:eastAsia="en-GB"/>
              </w:rPr>
              <w:t>Learners study this resource and take notes on anything here which adds detail to their idea about why there was tension. They do not need detailed notes on the events of the Boer War.</w:t>
            </w:r>
          </w:p>
          <w:p w14:paraId="02C9D641" w14:textId="55B0B28E" w:rsidR="007E6AF8" w:rsidRPr="0086347F" w:rsidRDefault="00D2398F" w:rsidP="007E6AF8">
            <w:pPr>
              <w:pStyle w:val="BodyText"/>
              <w:rPr>
                <w:rStyle w:val="WebLink"/>
              </w:rPr>
            </w:pPr>
            <w:hyperlink r:id="rId45" w:history="1">
              <w:r w:rsidR="0086347F" w:rsidRPr="0086347F">
                <w:rPr>
                  <w:rStyle w:val="WebLink"/>
                  <w:lang w:eastAsia="en-GB"/>
                </w:rPr>
                <w:t>www.bbc.co.uk/history/british/victorians/boer_wars_01.shtml</w:t>
              </w:r>
            </w:hyperlink>
            <w:r w:rsidR="00E91BFE" w:rsidRPr="0086347F">
              <w:rPr>
                <w:rStyle w:val="WebLink"/>
              </w:rPr>
              <w:t xml:space="preserve"> </w:t>
            </w:r>
          </w:p>
        </w:tc>
      </w:tr>
      <w:tr w:rsidR="008B3EB1" w:rsidRPr="004A4E17" w14:paraId="6247DCFA" w14:textId="77777777" w:rsidTr="004E1F91">
        <w:tblPrEx>
          <w:tblCellMar>
            <w:top w:w="0" w:type="dxa"/>
            <w:bottom w:w="0" w:type="dxa"/>
          </w:tblCellMar>
        </w:tblPrEx>
        <w:trPr>
          <w:trHeight w:val="487"/>
        </w:trPr>
        <w:tc>
          <w:tcPr>
            <w:tcW w:w="2127" w:type="dxa"/>
            <w:vMerge/>
            <w:tcMar>
              <w:top w:w="113" w:type="dxa"/>
              <w:bottom w:w="113" w:type="dxa"/>
            </w:tcMar>
          </w:tcPr>
          <w:p w14:paraId="7015E9B7" w14:textId="77777777" w:rsidR="008B3EB1" w:rsidRPr="004A4E17" w:rsidRDefault="008B3EB1" w:rsidP="0043639B">
            <w:pPr>
              <w:pStyle w:val="BodyText"/>
              <w:rPr>
                <w:lang w:eastAsia="en-GB"/>
              </w:rPr>
            </w:pPr>
          </w:p>
        </w:tc>
        <w:tc>
          <w:tcPr>
            <w:tcW w:w="2239" w:type="dxa"/>
            <w:tcMar>
              <w:top w:w="113" w:type="dxa"/>
              <w:bottom w:w="113" w:type="dxa"/>
            </w:tcMar>
          </w:tcPr>
          <w:p w14:paraId="3E06F023" w14:textId="0587616A" w:rsidR="008B3EB1" w:rsidRDefault="00286C10" w:rsidP="0043639B">
            <w:pPr>
              <w:pStyle w:val="BodyText"/>
              <w:rPr>
                <w:lang w:eastAsia="en-GB"/>
              </w:rPr>
            </w:pPr>
            <w:r>
              <w:rPr>
                <w:lang w:eastAsia="en-GB"/>
              </w:rPr>
              <w:t>To learn about the a</w:t>
            </w:r>
            <w:r w:rsidR="00205332">
              <w:rPr>
                <w:lang w:eastAsia="en-GB"/>
              </w:rPr>
              <w:t>ttempts to resolve tensions between imperial nations, the Berlin Conference (1884–85)</w:t>
            </w:r>
            <w:r w:rsidR="00B50173">
              <w:rPr>
                <w:lang w:eastAsia="en-GB"/>
              </w:rPr>
              <w:t>.</w:t>
            </w:r>
          </w:p>
          <w:p w14:paraId="13B3FC8E" w14:textId="2052049B" w:rsidR="00286C10" w:rsidRPr="004A4E17" w:rsidRDefault="00286C10" w:rsidP="0043639B">
            <w:pPr>
              <w:pStyle w:val="BodyText"/>
              <w:rPr>
                <w:lang w:eastAsia="en-GB"/>
              </w:rPr>
            </w:pPr>
          </w:p>
        </w:tc>
        <w:tc>
          <w:tcPr>
            <w:tcW w:w="10235" w:type="dxa"/>
            <w:tcMar>
              <w:top w:w="113" w:type="dxa"/>
              <w:bottom w:w="113" w:type="dxa"/>
            </w:tcMar>
          </w:tcPr>
          <w:p w14:paraId="60EA3A00" w14:textId="482EAA3A" w:rsidR="008B3EB1" w:rsidRDefault="00513911" w:rsidP="0043639B">
            <w:pPr>
              <w:pStyle w:val="BodyText"/>
              <w:rPr>
                <w:lang w:eastAsia="en-GB"/>
              </w:rPr>
            </w:pPr>
            <w:r>
              <w:rPr>
                <w:lang w:eastAsia="en-GB"/>
              </w:rPr>
              <w:t>Learners watch this short (light-hearted) vide</w:t>
            </w:r>
            <w:r w:rsidR="0086347F">
              <w:rPr>
                <w:lang w:eastAsia="en-GB"/>
              </w:rPr>
              <w:t>o</w:t>
            </w:r>
            <w:r>
              <w:rPr>
                <w:lang w:eastAsia="en-GB"/>
              </w:rPr>
              <w:t xml:space="preserve"> as an introduction to the topic. </w:t>
            </w:r>
            <w:hyperlink r:id="rId46" w:history="1">
              <w:r w:rsidR="0086347F" w:rsidRPr="0086347F">
                <w:rPr>
                  <w:rStyle w:val="WebLink"/>
                  <w:lang w:eastAsia="en-GB"/>
                </w:rPr>
                <w:t>www.youtube.com/watch?v=qYksN6yjurg</w:t>
              </w:r>
            </w:hyperlink>
            <w:r w:rsidRPr="0086347F">
              <w:rPr>
                <w:rStyle w:val="WebLink"/>
              </w:rPr>
              <w:t xml:space="preserve"> </w:t>
            </w:r>
          </w:p>
          <w:p w14:paraId="243CEC75" w14:textId="77777777" w:rsidR="00513911" w:rsidRDefault="00513911" w:rsidP="0043639B">
            <w:pPr>
              <w:pStyle w:val="BodyText"/>
              <w:rPr>
                <w:lang w:eastAsia="en-GB"/>
              </w:rPr>
            </w:pPr>
          </w:p>
          <w:p w14:paraId="3E9E2E91" w14:textId="0A070F03" w:rsidR="00EB0F70" w:rsidRDefault="00513911" w:rsidP="0043639B">
            <w:pPr>
              <w:pStyle w:val="BodyText"/>
              <w:rPr>
                <w:lang w:eastAsia="en-GB"/>
              </w:rPr>
            </w:pPr>
            <w:r>
              <w:rPr>
                <w:lang w:eastAsia="en-GB"/>
              </w:rPr>
              <w:t>Learners use a resource such as this</w:t>
            </w:r>
            <w:r w:rsidR="00EB0F70">
              <w:rPr>
                <w:lang w:eastAsia="en-GB"/>
              </w:rPr>
              <w:t xml:space="preserve"> </w:t>
            </w:r>
            <w:hyperlink r:id="rId47" w:history="1">
              <w:r w:rsidR="00EB0F70" w:rsidRPr="0086347F">
                <w:rPr>
                  <w:rStyle w:val="WebLink"/>
                </w:rPr>
                <w:t>www.sahistory.org.za/article/berlin-conference</w:t>
              </w:r>
            </w:hyperlink>
            <w:r w:rsidR="00EB0F70">
              <w:rPr>
                <w:lang w:eastAsia="en-GB"/>
              </w:rPr>
              <w:t xml:space="preserve"> to research</w:t>
            </w:r>
            <w:r w:rsidR="0086347F">
              <w:rPr>
                <w:lang w:eastAsia="en-GB"/>
              </w:rPr>
              <w:t>:</w:t>
            </w:r>
            <w:r w:rsidR="00286C10">
              <w:rPr>
                <w:lang w:eastAsia="en-GB"/>
              </w:rPr>
              <w:t xml:space="preserve"> </w:t>
            </w:r>
            <w:r w:rsidR="00286C10" w:rsidRPr="00286C10">
              <w:rPr>
                <w:b/>
                <w:lang w:eastAsia="en-GB"/>
              </w:rPr>
              <w:t>(I)</w:t>
            </w:r>
          </w:p>
          <w:p w14:paraId="122818E4" w14:textId="377258B1" w:rsidR="00513911" w:rsidRPr="0086347F" w:rsidRDefault="0086347F" w:rsidP="0086347F">
            <w:pPr>
              <w:pStyle w:val="Default"/>
              <w:numPr>
                <w:ilvl w:val="1"/>
                <w:numId w:val="9"/>
              </w:numPr>
              <w:ind w:left="742" w:hanging="425"/>
              <w:rPr>
                <w:color w:val="auto"/>
                <w:sz w:val="20"/>
                <w:szCs w:val="20"/>
              </w:rPr>
            </w:pPr>
            <w:r w:rsidRPr="0086347F">
              <w:rPr>
                <w:color w:val="auto"/>
                <w:sz w:val="20"/>
                <w:szCs w:val="20"/>
              </w:rPr>
              <w:t xml:space="preserve">what </w:t>
            </w:r>
            <w:r w:rsidR="00EB0F70" w:rsidRPr="0086347F">
              <w:rPr>
                <w:color w:val="auto"/>
                <w:sz w:val="20"/>
                <w:szCs w:val="20"/>
              </w:rPr>
              <w:t xml:space="preserve">the background </w:t>
            </w:r>
            <w:r w:rsidRPr="0086347F">
              <w:rPr>
                <w:color w:val="auto"/>
                <w:sz w:val="20"/>
                <w:szCs w:val="20"/>
              </w:rPr>
              <w:t>was to the Conference</w:t>
            </w:r>
          </w:p>
          <w:p w14:paraId="2428B816" w14:textId="39D0F2EA" w:rsidR="00EB0F70" w:rsidRPr="0086347F" w:rsidRDefault="0086347F" w:rsidP="0086347F">
            <w:pPr>
              <w:pStyle w:val="Default"/>
              <w:numPr>
                <w:ilvl w:val="1"/>
                <w:numId w:val="9"/>
              </w:numPr>
              <w:ind w:left="742" w:hanging="425"/>
              <w:rPr>
                <w:color w:val="auto"/>
                <w:sz w:val="20"/>
                <w:szCs w:val="20"/>
              </w:rPr>
            </w:pPr>
            <w:r w:rsidRPr="0086347F">
              <w:rPr>
                <w:color w:val="auto"/>
                <w:sz w:val="20"/>
                <w:szCs w:val="20"/>
              </w:rPr>
              <w:t>what the purpose of the Conference was</w:t>
            </w:r>
          </w:p>
          <w:p w14:paraId="38E5325C" w14:textId="6BE8EA2D" w:rsidR="00EB0F70" w:rsidRPr="0086347F" w:rsidRDefault="0086347F" w:rsidP="0086347F">
            <w:pPr>
              <w:pStyle w:val="Default"/>
              <w:numPr>
                <w:ilvl w:val="1"/>
                <w:numId w:val="9"/>
              </w:numPr>
              <w:ind w:left="742" w:hanging="425"/>
              <w:rPr>
                <w:color w:val="auto"/>
                <w:sz w:val="20"/>
                <w:szCs w:val="20"/>
              </w:rPr>
            </w:pPr>
            <w:r w:rsidRPr="0086347F">
              <w:rPr>
                <w:color w:val="auto"/>
                <w:sz w:val="20"/>
                <w:szCs w:val="20"/>
              </w:rPr>
              <w:t>w</w:t>
            </w:r>
            <w:r w:rsidR="00EB0F70" w:rsidRPr="0086347F">
              <w:rPr>
                <w:color w:val="auto"/>
                <w:sz w:val="20"/>
                <w:szCs w:val="20"/>
              </w:rPr>
              <w:t>ho was involv</w:t>
            </w:r>
            <w:r w:rsidRPr="0086347F">
              <w:rPr>
                <w:color w:val="auto"/>
                <w:sz w:val="20"/>
                <w:szCs w:val="20"/>
              </w:rPr>
              <w:t>ed</w:t>
            </w:r>
          </w:p>
          <w:p w14:paraId="54191268" w14:textId="23DE8100" w:rsidR="00EB0F70" w:rsidRPr="0086347F" w:rsidRDefault="0086347F" w:rsidP="0086347F">
            <w:pPr>
              <w:pStyle w:val="Default"/>
              <w:numPr>
                <w:ilvl w:val="1"/>
                <w:numId w:val="9"/>
              </w:numPr>
              <w:ind w:left="742" w:hanging="425"/>
              <w:rPr>
                <w:color w:val="auto"/>
                <w:sz w:val="20"/>
                <w:szCs w:val="20"/>
              </w:rPr>
            </w:pPr>
            <w:r w:rsidRPr="0086347F">
              <w:rPr>
                <w:color w:val="auto"/>
                <w:sz w:val="20"/>
                <w:szCs w:val="20"/>
              </w:rPr>
              <w:t xml:space="preserve">what </w:t>
            </w:r>
            <w:r w:rsidR="00EB0F70" w:rsidRPr="0086347F">
              <w:rPr>
                <w:color w:val="auto"/>
                <w:sz w:val="20"/>
                <w:szCs w:val="20"/>
              </w:rPr>
              <w:t>the Conference decide</w:t>
            </w:r>
            <w:r w:rsidRPr="0086347F">
              <w:rPr>
                <w:color w:val="auto"/>
                <w:sz w:val="20"/>
                <w:szCs w:val="20"/>
              </w:rPr>
              <w:t>d</w:t>
            </w:r>
          </w:p>
          <w:p w14:paraId="5C5DA6FF" w14:textId="450B8B41" w:rsidR="00EB0F70" w:rsidRPr="0086347F" w:rsidRDefault="004E1F91" w:rsidP="0086347F">
            <w:pPr>
              <w:pStyle w:val="Default"/>
              <w:numPr>
                <w:ilvl w:val="1"/>
                <w:numId w:val="9"/>
              </w:numPr>
              <w:ind w:left="742" w:hanging="425"/>
              <w:rPr>
                <w:color w:val="auto"/>
                <w:sz w:val="20"/>
                <w:szCs w:val="20"/>
              </w:rPr>
            </w:pPr>
            <w:r>
              <w:rPr>
                <w:color w:val="auto"/>
                <w:sz w:val="20"/>
                <w:szCs w:val="20"/>
              </w:rPr>
              <w:t>w</w:t>
            </w:r>
            <w:r w:rsidR="0086347F" w:rsidRPr="0086347F">
              <w:rPr>
                <w:color w:val="auto"/>
                <w:sz w:val="20"/>
                <w:szCs w:val="20"/>
              </w:rPr>
              <w:t xml:space="preserve">hat </w:t>
            </w:r>
            <w:r w:rsidR="00EB0F70" w:rsidRPr="0086347F">
              <w:rPr>
                <w:color w:val="auto"/>
                <w:sz w:val="20"/>
                <w:szCs w:val="20"/>
              </w:rPr>
              <w:t>the impact</w:t>
            </w:r>
            <w:r w:rsidR="0086347F" w:rsidRPr="0086347F">
              <w:rPr>
                <w:color w:val="auto"/>
                <w:sz w:val="20"/>
                <w:szCs w:val="20"/>
              </w:rPr>
              <w:t xml:space="preserve"> was</w:t>
            </w:r>
            <w:r w:rsidR="00EB0F70" w:rsidRPr="0086347F">
              <w:rPr>
                <w:color w:val="auto"/>
                <w:sz w:val="20"/>
                <w:szCs w:val="20"/>
              </w:rPr>
              <w:t xml:space="preserve"> on</w:t>
            </w:r>
          </w:p>
          <w:p w14:paraId="19D0683E" w14:textId="46CE2C75" w:rsidR="00EB0F70" w:rsidRDefault="0086347F" w:rsidP="0016034C">
            <w:pPr>
              <w:pStyle w:val="BodyText"/>
              <w:numPr>
                <w:ilvl w:val="1"/>
                <w:numId w:val="17"/>
              </w:numPr>
              <w:rPr>
                <w:lang w:eastAsia="en-GB"/>
              </w:rPr>
            </w:pPr>
            <w:r>
              <w:rPr>
                <w:lang w:eastAsia="en-GB"/>
              </w:rPr>
              <w:t>The European Powers</w:t>
            </w:r>
          </w:p>
          <w:p w14:paraId="1593D2DD" w14:textId="1834BCDA" w:rsidR="00513911" w:rsidRDefault="00EB0F70" w:rsidP="0016034C">
            <w:pPr>
              <w:pStyle w:val="BodyText"/>
              <w:numPr>
                <w:ilvl w:val="1"/>
                <w:numId w:val="17"/>
              </w:numPr>
              <w:rPr>
                <w:lang w:eastAsia="en-GB"/>
              </w:rPr>
            </w:pPr>
            <w:r>
              <w:rPr>
                <w:lang w:eastAsia="en-GB"/>
              </w:rPr>
              <w:t>Africa</w:t>
            </w:r>
            <w:r w:rsidR="0086347F">
              <w:rPr>
                <w:lang w:eastAsia="en-GB"/>
              </w:rPr>
              <w:t>.</w:t>
            </w:r>
          </w:p>
          <w:p w14:paraId="028A487B" w14:textId="77777777" w:rsidR="009B0AD8" w:rsidRDefault="009B0AD8" w:rsidP="00286C10">
            <w:pPr>
              <w:pStyle w:val="BodyText"/>
              <w:ind w:left="1440"/>
              <w:rPr>
                <w:lang w:eastAsia="en-GB"/>
              </w:rPr>
            </w:pPr>
          </w:p>
          <w:p w14:paraId="61C6F06B" w14:textId="5C50EDB7" w:rsidR="009B0AD8" w:rsidRDefault="009B0AD8" w:rsidP="009B0AD8">
            <w:pPr>
              <w:pStyle w:val="BodyText"/>
              <w:rPr>
                <w:lang w:eastAsia="en-GB"/>
              </w:rPr>
            </w:pPr>
            <w:r>
              <w:rPr>
                <w:lang w:eastAsia="en-GB"/>
              </w:rPr>
              <w:t>Learners find a map to show the impact of the Berlin Conference and a cartoon which makes a comment on the Berlin Conference and share these with the class.</w:t>
            </w:r>
          </w:p>
          <w:p w14:paraId="73D9732C" w14:textId="77777777" w:rsidR="009B0AD8" w:rsidRDefault="009B0AD8" w:rsidP="009B0AD8">
            <w:pPr>
              <w:pStyle w:val="BodyText"/>
              <w:rPr>
                <w:lang w:eastAsia="en-GB"/>
              </w:rPr>
            </w:pPr>
          </w:p>
          <w:p w14:paraId="7AEC9CCA" w14:textId="0984C2D5" w:rsidR="009B0AD8" w:rsidRPr="00DB2C1F" w:rsidRDefault="009B0AD8" w:rsidP="009B0AD8">
            <w:pPr>
              <w:pStyle w:val="BodyText"/>
              <w:rPr>
                <w:lang w:eastAsia="en-GB"/>
              </w:rPr>
            </w:pPr>
            <w:r>
              <w:rPr>
                <w:lang w:eastAsia="en-GB"/>
              </w:rPr>
              <w:t xml:space="preserve">Learners </w:t>
            </w:r>
            <w:r w:rsidR="0086347F">
              <w:rPr>
                <w:lang w:eastAsia="en-GB"/>
              </w:rPr>
              <w:t>write a P</w:t>
            </w:r>
            <w:r>
              <w:rPr>
                <w:lang w:eastAsia="en-GB"/>
              </w:rPr>
              <w:t xml:space="preserve">art (b) response to a question on any part of this topic they have studied so far. </w:t>
            </w:r>
            <w:r w:rsidRPr="009B0AD8">
              <w:rPr>
                <w:b/>
                <w:lang w:eastAsia="en-GB"/>
              </w:rPr>
              <w:t>(F)</w:t>
            </w:r>
          </w:p>
        </w:tc>
      </w:tr>
      <w:tr w:rsidR="008B3EB1" w:rsidRPr="004A4E17" w14:paraId="59CF3598" w14:textId="77777777" w:rsidTr="004E1F91">
        <w:tblPrEx>
          <w:tblCellMar>
            <w:top w:w="0" w:type="dxa"/>
            <w:bottom w:w="0" w:type="dxa"/>
          </w:tblCellMar>
        </w:tblPrEx>
        <w:trPr>
          <w:trHeight w:val="487"/>
        </w:trPr>
        <w:tc>
          <w:tcPr>
            <w:tcW w:w="2127" w:type="dxa"/>
            <w:vMerge w:val="restart"/>
            <w:tcMar>
              <w:top w:w="113" w:type="dxa"/>
              <w:bottom w:w="113" w:type="dxa"/>
            </w:tcMar>
          </w:tcPr>
          <w:p w14:paraId="272893F9" w14:textId="77777777" w:rsidR="008B3EB1" w:rsidRDefault="008B3EB1" w:rsidP="0043639B">
            <w:pPr>
              <w:pStyle w:val="BodyText"/>
              <w:rPr>
                <w:lang w:eastAsia="en-GB"/>
              </w:rPr>
            </w:pPr>
            <w:r>
              <w:rPr>
                <w:lang w:eastAsia="en-GB"/>
              </w:rPr>
              <w:t>Why did Japan emerge as a world power and what was the impact on international relations?</w:t>
            </w:r>
          </w:p>
          <w:p w14:paraId="5AC1762C" w14:textId="77777777" w:rsidR="0086347F" w:rsidRDefault="0086347F" w:rsidP="0086347F">
            <w:pPr>
              <w:pStyle w:val="BodyText"/>
              <w:rPr>
                <w:b/>
                <w:color w:val="E21951"/>
                <w:lang w:eastAsia="en-GB"/>
              </w:rPr>
            </w:pPr>
            <w:r w:rsidRPr="005A0AC5">
              <w:rPr>
                <w:b/>
                <w:color w:val="E21951"/>
                <w:lang w:eastAsia="en-GB"/>
              </w:rPr>
              <w:t>KC1</w:t>
            </w:r>
          </w:p>
          <w:p w14:paraId="4ADF5119" w14:textId="77777777" w:rsidR="0086347F" w:rsidRDefault="0086347F" w:rsidP="0086347F">
            <w:pPr>
              <w:pStyle w:val="BodyText"/>
              <w:rPr>
                <w:b/>
                <w:color w:val="E21951"/>
                <w:lang w:eastAsia="en-GB"/>
              </w:rPr>
            </w:pPr>
            <w:r w:rsidRPr="00C95686">
              <w:rPr>
                <w:b/>
                <w:color w:val="E21951"/>
                <w:lang w:eastAsia="en-GB"/>
              </w:rPr>
              <w:t>KC2</w:t>
            </w:r>
          </w:p>
          <w:p w14:paraId="078FC917" w14:textId="32223087" w:rsidR="0086347F" w:rsidRDefault="0086347F" w:rsidP="0086347F">
            <w:pPr>
              <w:pStyle w:val="BodyText"/>
              <w:rPr>
                <w:b/>
                <w:color w:val="E21951"/>
                <w:lang w:eastAsia="en-GB"/>
              </w:rPr>
            </w:pPr>
            <w:r>
              <w:rPr>
                <w:b/>
                <w:color w:val="E21951"/>
                <w:lang w:eastAsia="en-GB"/>
              </w:rPr>
              <w:t>KC4</w:t>
            </w:r>
          </w:p>
          <w:p w14:paraId="3E42496D" w14:textId="2BB81E16" w:rsidR="0086347F" w:rsidRPr="004A4E17" w:rsidRDefault="0086347F" w:rsidP="0043639B">
            <w:pPr>
              <w:pStyle w:val="BodyText"/>
              <w:rPr>
                <w:lang w:eastAsia="en-GB"/>
              </w:rPr>
            </w:pPr>
          </w:p>
        </w:tc>
        <w:tc>
          <w:tcPr>
            <w:tcW w:w="2239" w:type="dxa"/>
            <w:tcMar>
              <w:top w:w="113" w:type="dxa"/>
              <w:bottom w:w="113" w:type="dxa"/>
            </w:tcMar>
          </w:tcPr>
          <w:p w14:paraId="1709AC11" w14:textId="23C3705F" w:rsidR="008B3EB1" w:rsidRDefault="00286C10" w:rsidP="0043639B">
            <w:pPr>
              <w:pStyle w:val="BodyText"/>
              <w:rPr>
                <w:lang w:eastAsia="en-GB"/>
              </w:rPr>
            </w:pPr>
            <w:r>
              <w:rPr>
                <w:lang w:eastAsia="en-GB"/>
              </w:rPr>
              <w:t>To understand the r</w:t>
            </w:r>
            <w:r w:rsidR="00205332">
              <w:rPr>
                <w:lang w:eastAsia="en-GB"/>
              </w:rPr>
              <w:t>easons for rapid modernisation and military development</w:t>
            </w:r>
            <w:r w:rsidR="0086347F">
              <w:rPr>
                <w:lang w:eastAsia="en-GB"/>
              </w:rPr>
              <w:t>.</w:t>
            </w:r>
          </w:p>
          <w:p w14:paraId="1007B963" w14:textId="4FEF20A0" w:rsidR="00286C10" w:rsidRPr="004A4E17" w:rsidRDefault="00286C10" w:rsidP="0043639B">
            <w:pPr>
              <w:pStyle w:val="BodyText"/>
              <w:rPr>
                <w:lang w:eastAsia="en-GB"/>
              </w:rPr>
            </w:pPr>
          </w:p>
        </w:tc>
        <w:tc>
          <w:tcPr>
            <w:tcW w:w="10235" w:type="dxa"/>
            <w:tcMar>
              <w:top w:w="113" w:type="dxa"/>
              <w:bottom w:w="113" w:type="dxa"/>
            </w:tcMar>
          </w:tcPr>
          <w:p w14:paraId="1BBAA29D" w14:textId="77777777" w:rsidR="0086347F" w:rsidRDefault="005B4E81" w:rsidP="00866250">
            <w:pPr>
              <w:pStyle w:val="Default"/>
              <w:rPr>
                <w:color w:val="auto"/>
                <w:sz w:val="20"/>
                <w:szCs w:val="20"/>
              </w:rPr>
            </w:pPr>
            <w:r w:rsidRPr="0086347F">
              <w:rPr>
                <w:b/>
                <w:color w:val="auto"/>
                <w:sz w:val="20"/>
                <w:szCs w:val="20"/>
              </w:rPr>
              <w:t>Teacher-led introduction</w:t>
            </w:r>
            <w:r>
              <w:rPr>
                <w:color w:val="auto"/>
                <w:sz w:val="20"/>
                <w:szCs w:val="20"/>
              </w:rPr>
              <w:t xml:space="preserve"> </w:t>
            </w:r>
          </w:p>
          <w:p w14:paraId="2634D0B1" w14:textId="45DD6DB1" w:rsidR="005B4E81" w:rsidRDefault="0086347F" w:rsidP="00866250">
            <w:pPr>
              <w:pStyle w:val="Default"/>
              <w:rPr>
                <w:color w:val="auto"/>
                <w:sz w:val="20"/>
                <w:szCs w:val="20"/>
              </w:rPr>
            </w:pPr>
            <w:r>
              <w:rPr>
                <w:color w:val="auto"/>
                <w:sz w:val="20"/>
                <w:szCs w:val="20"/>
              </w:rPr>
              <w:t xml:space="preserve">Introduction </w:t>
            </w:r>
            <w:r w:rsidR="005B4E81">
              <w:rPr>
                <w:color w:val="auto"/>
                <w:sz w:val="20"/>
                <w:szCs w:val="20"/>
              </w:rPr>
              <w:t>to Japan in the late nineteenth century.</w:t>
            </w:r>
          </w:p>
          <w:p w14:paraId="79B67424" w14:textId="77777777" w:rsidR="005B4E81" w:rsidRDefault="005B4E81" w:rsidP="00866250">
            <w:pPr>
              <w:pStyle w:val="Default"/>
              <w:rPr>
                <w:color w:val="auto"/>
                <w:sz w:val="20"/>
                <w:szCs w:val="20"/>
              </w:rPr>
            </w:pPr>
          </w:p>
          <w:p w14:paraId="782D2929" w14:textId="77777777" w:rsidR="0086347F" w:rsidRPr="0086347F" w:rsidRDefault="007E6AF8" w:rsidP="00866250">
            <w:pPr>
              <w:pStyle w:val="Default"/>
              <w:rPr>
                <w:b/>
                <w:color w:val="auto"/>
                <w:sz w:val="20"/>
                <w:szCs w:val="20"/>
              </w:rPr>
            </w:pPr>
            <w:r w:rsidRPr="0086347F">
              <w:rPr>
                <w:b/>
                <w:color w:val="auto"/>
                <w:sz w:val="20"/>
                <w:szCs w:val="20"/>
              </w:rPr>
              <w:t>Research</w:t>
            </w:r>
            <w:r w:rsidR="00866250" w:rsidRPr="0086347F">
              <w:rPr>
                <w:b/>
                <w:color w:val="auto"/>
                <w:sz w:val="20"/>
                <w:szCs w:val="20"/>
              </w:rPr>
              <w:t xml:space="preserve"> task</w:t>
            </w:r>
          </w:p>
          <w:p w14:paraId="552B6939" w14:textId="11517D70" w:rsidR="007E6AF8" w:rsidRPr="00C85B47" w:rsidRDefault="00866250" w:rsidP="00866250">
            <w:pPr>
              <w:pStyle w:val="Default"/>
              <w:rPr>
                <w:color w:val="auto"/>
                <w:sz w:val="20"/>
                <w:szCs w:val="20"/>
              </w:rPr>
            </w:pPr>
            <w:r>
              <w:rPr>
                <w:color w:val="auto"/>
                <w:sz w:val="20"/>
                <w:szCs w:val="20"/>
              </w:rPr>
              <w:t>Individually (or for homework) learners research</w:t>
            </w:r>
            <w:r w:rsidR="007E6AF8" w:rsidRPr="00C85B47">
              <w:rPr>
                <w:color w:val="auto"/>
                <w:sz w:val="20"/>
                <w:szCs w:val="20"/>
              </w:rPr>
              <w:t xml:space="preserve"> one of the following</w:t>
            </w:r>
            <w:r w:rsidR="007E6AF8">
              <w:rPr>
                <w:color w:val="auto"/>
                <w:sz w:val="20"/>
                <w:szCs w:val="20"/>
              </w:rPr>
              <w:t>:</w:t>
            </w:r>
            <w:r w:rsidR="007E6AF8" w:rsidRPr="00C85B47">
              <w:rPr>
                <w:color w:val="auto"/>
                <w:sz w:val="20"/>
                <w:szCs w:val="20"/>
              </w:rPr>
              <w:t xml:space="preserve"> </w:t>
            </w:r>
            <w:r w:rsidR="007E6AF8" w:rsidRPr="00C85B47">
              <w:rPr>
                <w:b/>
                <w:color w:val="auto"/>
                <w:sz w:val="20"/>
                <w:szCs w:val="20"/>
              </w:rPr>
              <w:t xml:space="preserve">(I) </w:t>
            </w:r>
          </w:p>
          <w:p w14:paraId="7D708D70" w14:textId="21366365" w:rsidR="007E6AF8" w:rsidRPr="00C85B47" w:rsidRDefault="0086347F" w:rsidP="0086347F">
            <w:pPr>
              <w:pStyle w:val="Default"/>
              <w:numPr>
                <w:ilvl w:val="1"/>
                <w:numId w:val="9"/>
              </w:numPr>
              <w:ind w:left="742" w:hanging="425"/>
              <w:rPr>
                <w:color w:val="auto"/>
                <w:sz w:val="20"/>
                <w:szCs w:val="20"/>
              </w:rPr>
            </w:pPr>
            <w:r>
              <w:rPr>
                <w:color w:val="auto"/>
                <w:sz w:val="20"/>
                <w:szCs w:val="20"/>
              </w:rPr>
              <w:t>r</w:t>
            </w:r>
            <w:r w:rsidR="007E6AF8" w:rsidRPr="00C85B47">
              <w:rPr>
                <w:color w:val="auto"/>
                <w:sz w:val="20"/>
                <w:szCs w:val="20"/>
              </w:rPr>
              <w:t>easons for Japan’s rapid modernisation after 1871</w:t>
            </w:r>
          </w:p>
          <w:p w14:paraId="61EF0ACE" w14:textId="02DB07CE" w:rsidR="007E6AF8" w:rsidRPr="00C85B47" w:rsidRDefault="0086347F" w:rsidP="0086347F">
            <w:pPr>
              <w:pStyle w:val="Default"/>
              <w:numPr>
                <w:ilvl w:val="1"/>
                <w:numId w:val="9"/>
              </w:numPr>
              <w:ind w:left="742" w:hanging="425"/>
              <w:rPr>
                <w:color w:val="auto"/>
                <w:sz w:val="20"/>
                <w:szCs w:val="20"/>
              </w:rPr>
            </w:pPr>
            <w:proofErr w:type="gramStart"/>
            <w:r>
              <w:rPr>
                <w:color w:val="auto"/>
                <w:sz w:val="20"/>
                <w:szCs w:val="20"/>
              </w:rPr>
              <w:t>e</w:t>
            </w:r>
            <w:r w:rsidR="007E6AF8" w:rsidRPr="00C85B47">
              <w:rPr>
                <w:color w:val="auto"/>
                <w:sz w:val="20"/>
                <w:szCs w:val="20"/>
              </w:rPr>
              <w:t>ffects</w:t>
            </w:r>
            <w:proofErr w:type="gramEnd"/>
            <w:r w:rsidR="007E6AF8" w:rsidRPr="00C85B47">
              <w:rPr>
                <w:color w:val="auto"/>
                <w:sz w:val="20"/>
                <w:szCs w:val="20"/>
              </w:rPr>
              <w:t xml:space="preserve"> of Japan’s rapid </w:t>
            </w:r>
            <w:proofErr w:type="spellStart"/>
            <w:r w:rsidR="007E6AF8" w:rsidRPr="00C85B47">
              <w:rPr>
                <w:color w:val="auto"/>
                <w:sz w:val="20"/>
                <w:szCs w:val="20"/>
              </w:rPr>
              <w:t>modernisation</w:t>
            </w:r>
            <w:proofErr w:type="spellEnd"/>
            <w:r w:rsidR="007E6AF8" w:rsidRPr="00C85B47">
              <w:rPr>
                <w:color w:val="auto"/>
                <w:sz w:val="20"/>
                <w:szCs w:val="20"/>
              </w:rPr>
              <w:t xml:space="preserve"> after 1871</w:t>
            </w:r>
            <w:r>
              <w:rPr>
                <w:color w:val="auto"/>
                <w:sz w:val="20"/>
                <w:szCs w:val="20"/>
              </w:rPr>
              <w:t>.</w:t>
            </w:r>
          </w:p>
          <w:p w14:paraId="718178C7" w14:textId="77777777" w:rsidR="00866250" w:rsidRPr="00C85B47" w:rsidRDefault="00866250" w:rsidP="00866250">
            <w:pPr>
              <w:pStyle w:val="Default"/>
              <w:ind w:left="510"/>
              <w:rPr>
                <w:color w:val="auto"/>
                <w:sz w:val="20"/>
                <w:szCs w:val="20"/>
              </w:rPr>
            </w:pPr>
          </w:p>
          <w:p w14:paraId="60994FB4" w14:textId="412A718A" w:rsidR="007E6AF8" w:rsidRDefault="007E6AF8" w:rsidP="00866250">
            <w:pPr>
              <w:pStyle w:val="Default"/>
              <w:rPr>
                <w:color w:val="auto"/>
                <w:sz w:val="20"/>
                <w:szCs w:val="20"/>
              </w:rPr>
            </w:pPr>
            <w:r w:rsidRPr="00C85B47">
              <w:rPr>
                <w:color w:val="auto"/>
                <w:sz w:val="20"/>
                <w:szCs w:val="20"/>
              </w:rPr>
              <w:t xml:space="preserve">Each </w:t>
            </w:r>
            <w:r w:rsidR="00866250">
              <w:rPr>
                <w:color w:val="auto"/>
                <w:sz w:val="20"/>
                <w:szCs w:val="20"/>
              </w:rPr>
              <w:t xml:space="preserve">learner </w:t>
            </w:r>
            <w:r w:rsidRPr="00C85B47">
              <w:rPr>
                <w:color w:val="auto"/>
                <w:sz w:val="20"/>
                <w:szCs w:val="20"/>
              </w:rPr>
              <w:t xml:space="preserve">should </w:t>
            </w:r>
            <w:r w:rsidR="00866250">
              <w:rPr>
                <w:color w:val="auto"/>
                <w:sz w:val="20"/>
                <w:szCs w:val="20"/>
              </w:rPr>
              <w:t>list</w:t>
            </w:r>
            <w:r w:rsidRPr="00C85B47">
              <w:rPr>
                <w:color w:val="auto"/>
                <w:sz w:val="20"/>
                <w:szCs w:val="20"/>
              </w:rPr>
              <w:t xml:space="preserve"> 3 or 4 key points</w:t>
            </w:r>
            <w:r w:rsidR="00866250">
              <w:rPr>
                <w:color w:val="auto"/>
                <w:sz w:val="20"/>
                <w:szCs w:val="20"/>
              </w:rPr>
              <w:t xml:space="preserve"> and find an example of </w:t>
            </w:r>
            <w:r w:rsidRPr="00C85B47">
              <w:rPr>
                <w:color w:val="auto"/>
                <w:sz w:val="20"/>
                <w:szCs w:val="20"/>
              </w:rPr>
              <w:t>appropriate supportive material (including maps, cartoons, diagrams</w:t>
            </w:r>
            <w:r w:rsidR="00286C10">
              <w:rPr>
                <w:color w:val="auto"/>
                <w:sz w:val="20"/>
                <w:szCs w:val="20"/>
              </w:rPr>
              <w:t>).</w:t>
            </w:r>
          </w:p>
          <w:p w14:paraId="02ADC565" w14:textId="5F7A54E2" w:rsidR="00866250" w:rsidRDefault="00866250" w:rsidP="00866250">
            <w:pPr>
              <w:pStyle w:val="Default"/>
              <w:rPr>
                <w:color w:val="auto"/>
                <w:sz w:val="20"/>
                <w:szCs w:val="20"/>
              </w:rPr>
            </w:pPr>
          </w:p>
          <w:p w14:paraId="1F5459DD" w14:textId="7E8676FD" w:rsidR="0086347F" w:rsidRPr="0086347F" w:rsidRDefault="00A269BB" w:rsidP="00866250">
            <w:pPr>
              <w:pStyle w:val="Default"/>
              <w:rPr>
                <w:b/>
                <w:color w:val="auto"/>
                <w:sz w:val="20"/>
                <w:szCs w:val="20"/>
              </w:rPr>
            </w:pPr>
            <w:r w:rsidRPr="0086347F">
              <w:rPr>
                <w:b/>
                <w:color w:val="auto"/>
                <w:sz w:val="20"/>
                <w:szCs w:val="20"/>
              </w:rPr>
              <w:t xml:space="preserve">Group </w:t>
            </w:r>
            <w:r w:rsidR="0086347F" w:rsidRPr="0086347F">
              <w:rPr>
                <w:b/>
                <w:color w:val="auto"/>
                <w:sz w:val="20"/>
                <w:szCs w:val="20"/>
              </w:rPr>
              <w:t>task</w:t>
            </w:r>
          </w:p>
          <w:p w14:paraId="4949D4C1" w14:textId="6F637CB4" w:rsidR="00A269BB" w:rsidRDefault="0086347F" w:rsidP="00866250">
            <w:pPr>
              <w:pStyle w:val="Default"/>
              <w:rPr>
                <w:color w:val="auto"/>
                <w:sz w:val="20"/>
                <w:szCs w:val="20"/>
              </w:rPr>
            </w:pPr>
            <w:r>
              <w:rPr>
                <w:color w:val="auto"/>
                <w:sz w:val="20"/>
                <w:szCs w:val="20"/>
              </w:rPr>
              <w:t>W</w:t>
            </w:r>
            <w:r w:rsidR="00A269BB">
              <w:rPr>
                <w:color w:val="auto"/>
                <w:sz w:val="20"/>
                <w:szCs w:val="20"/>
              </w:rPr>
              <w:t xml:space="preserve">orking in groups learners share their finding and write a list of reasons why Japan modernized rapidly. </w:t>
            </w:r>
          </w:p>
          <w:p w14:paraId="0F3FBD81" w14:textId="3F97DD6E" w:rsidR="00A269BB" w:rsidRDefault="00A269BB" w:rsidP="00866250">
            <w:pPr>
              <w:pStyle w:val="Default"/>
              <w:rPr>
                <w:color w:val="auto"/>
                <w:sz w:val="20"/>
                <w:szCs w:val="20"/>
              </w:rPr>
            </w:pPr>
            <w:r>
              <w:rPr>
                <w:color w:val="auto"/>
                <w:sz w:val="20"/>
                <w:szCs w:val="20"/>
              </w:rPr>
              <w:t xml:space="preserve">Learners write a PEEL paragraph on one of the reasons. </w:t>
            </w:r>
            <w:r w:rsidRPr="00A269BB">
              <w:rPr>
                <w:b/>
                <w:color w:val="auto"/>
                <w:sz w:val="20"/>
                <w:szCs w:val="20"/>
              </w:rPr>
              <w:t>(F)</w:t>
            </w:r>
          </w:p>
          <w:p w14:paraId="4719DECD" w14:textId="0254E9A4" w:rsidR="0086347F" w:rsidRPr="0086347F" w:rsidRDefault="00A269BB" w:rsidP="0086347F">
            <w:pPr>
              <w:pStyle w:val="BodyText"/>
              <w:rPr>
                <w:b/>
              </w:rPr>
            </w:pPr>
            <w:r w:rsidRPr="0086347F">
              <w:rPr>
                <w:b/>
              </w:rPr>
              <w:lastRenderedPageBreak/>
              <w:t>Class</w:t>
            </w:r>
            <w:r w:rsidR="007E6AF8" w:rsidRPr="0086347F">
              <w:rPr>
                <w:b/>
              </w:rPr>
              <w:t xml:space="preserve"> discussion</w:t>
            </w:r>
          </w:p>
          <w:p w14:paraId="135FB5D4" w14:textId="4685492C" w:rsidR="00A269BB" w:rsidRPr="00DB2C1F" w:rsidRDefault="00D534E9" w:rsidP="0086347F">
            <w:pPr>
              <w:pStyle w:val="BodyText"/>
              <w:rPr>
                <w:lang w:eastAsia="en-GB"/>
              </w:rPr>
            </w:pPr>
            <w:r w:rsidRPr="00023382">
              <w:t>What was the most important impact of Japan’s rapid modernisation?</w:t>
            </w:r>
          </w:p>
        </w:tc>
      </w:tr>
      <w:tr w:rsidR="008B3EB1" w:rsidRPr="004A4E17" w14:paraId="5F1F7E42" w14:textId="77777777" w:rsidTr="004E1F91">
        <w:tblPrEx>
          <w:tblCellMar>
            <w:top w:w="0" w:type="dxa"/>
            <w:bottom w:w="0" w:type="dxa"/>
          </w:tblCellMar>
        </w:tblPrEx>
        <w:trPr>
          <w:trHeight w:val="487"/>
        </w:trPr>
        <w:tc>
          <w:tcPr>
            <w:tcW w:w="2127" w:type="dxa"/>
            <w:vMerge/>
            <w:tcMar>
              <w:top w:w="113" w:type="dxa"/>
              <w:bottom w:w="113" w:type="dxa"/>
            </w:tcMar>
          </w:tcPr>
          <w:p w14:paraId="38BB1140" w14:textId="77777777" w:rsidR="008B3EB1" w:rsidRPr="004A4E17" w:rsidRDefault="008B3EB1" w:rsidP="0043639B">
            <w:pPr>
              <w:pStyle w:val="BodyText"/>
              <w:rPr>
                <w:lang w:eastAsia="en-GB"/>
              </w:rPr>
            </w:pPr>
          </w:p>
        </w:tc>
        <w:tc>
          <w:tcPr>
            <w:tcW w:w="2239" w:type="dxa"/>
            <w:tcMar>
              <w:top w:w="113" w:type="dxa"/>
              <w:bottom w:w="113" w:type="dxa"/>
            </w:tcMar>
          </w:tcPr>
          <w:p w14:paraId="2D7C9CCB" w14:textId="0E93E517" w:rsidR="008B3EB1" w:rsidRPr="00EF583D" w:rsidRDefault="00286C10" w:rsidP="0043639B">
            <w:pPr>
              <w:pStyle w:val="BodyText"/>
              <w:rPr>
                <w:lang w:eastAsia="en-GB"/>
              </w:rPr>
            </w:pPr>
            <w:r w:rsidRPr="00EF583D">
              <w:rPr>
                <w:lang w:eastAsia="en-GB"/>
              </w:rPr>
              <w:t xml:space="preserve">To explore </w:t>
            </w:r>
            <w:r w:rsidR="00023382" w:rsidRPr="00EF583D">
              <w:rPr>
                <w:lang w:eastAsia="en-GB"/>
              </w:rPr>
              <w:t>i</w:t>
            </w:r>
            <w:r w:rsidR="00205332" w:rsidRPr="00EF583D">
              <w:rPr>
                <w:lang w:eastAsia="en-GB"/>
              </w:rPr>
              <w:t>nternational recognition of Japan as a world power, wars with China (1894–95) and Russia (1905), treaty with Britain (1902)</w:t>
            </w:r>
            <w:r w:rsidR="0086347F">
              <w:rPr>
                <w:lang w:eastAsia="en-GB"/>
              </w:rPr>
              <w:t>.</w:t>
            </w:r>
          </w:p>
          <w:p w14:paraId="7B918968" w14:textId="5AC852C9" w:rsidR="00286C10" w:rsidRPr="009D3EBB" w:rsidRDefault="00286C10" w:rsidP="0043639B">
            <w:pPr>
              <w:pStyle w:val="BodyText"/>
              <w:rPr>
                <w:highlight w:val="yellow"/>
                <w:lang w:eastAsia="en-GB"/>
              </w:rPr>
            </w:pPr>
          </w:p>
        </w:tc>
        <w:tc>
          <w:tcPr>
            <w:tcW w:w="10235" w:type="dxa"/>
            <w:tcMar>
              <w:top w:w="113" w:type="dxa"/>
              <w:bottom w:w="113" w:type="dxa"/>
            </w:tcMar>
          </w:tcPr>
          <w:p w14:paraId="63C2111F" w14:textId="5F496A43" w:rsidR="00EF583D" w:rsidRDefault="00166FF3" w:rsidP="00EF583D">
            <w:pPr>
              <w:pStyle w:val="Default"/>
              <w:rPr>
                <w:color w:val="auto"/>
                <w:sz w:val="20"/>
                <w:szCs w:val="20"/>
              </w:rPr>
            </w:pPr>
            <w:r>
              <w:rPr>
                <w:color w:val="auto"/>
                <w:sz w:val="20"/>
                <w:szCs w:val="20"/>
              </w:rPr>
              <w:t>Learner</w:t>
            </w:r>
            <w:r w:rsidR="00EF583D">
              <w:rPr>
                <w:color w:val="auto"/>
                <w:sz w:val="20"/>
                <w:szCs w:val="20"/>
              </w:rPr>
              <w:t xml:space="preserve">s are given an outline timeline of these developments and annotate a map of the area to show key developments. </w:t>
            </w:r>
          </w:p>
          <w:p w14:paraId="7D025D06" w14:textId="21F6D7AB" w:rsidR="00EF583D" w:rsidRPr="0086347F" w:rsidRDefault="00166FF3" w:rsidP="00EF583D">
            <w:pPr>
              <w:pStyle w:val="Default"/>
              <w:rPr>
                <w:rFonts w:cs="Times New Roman"/>
                <w:color w:val="4A4A4A"/>
                <w:sz w:val="20"/>
                <w:u w:val="single"/>
              </w:rPr>
            </w:pPr>
            <w:r>
              <w:rPr>
                <w:color w:val="auto"/>
                <w:sz w:val="20"/>
                <w:szCs w:val="20"/>
              </w:rPr>
              <w:t>Learner</w:t>
            </w:r>
            <w:r w:rsidR="00EF583D">
              <w:rPr>
                <w:color w:val="auto"/>
                <w:sz w:val="20"/>
                <w:szCs w:val="20"/>
              </w:rPr>
              <w:t>s watch this</w:t>
            </w:r>
            <w:r w:rsidR="0086347F">
              <w:rPr>
                <w:color w:val="auto"/>
                <w:sz w:val="20"/>
                <w:szCs w:val="20"/>
              </w:rPr>
              <w:t xml:space="preserve"> video</w:t>
            </w:r>
            <w:r w:rsidR="00EF583D">
              <w:rPr>
                <w:color w:val="auto"/>
                <w:sz w:val="20"/>
                <w:szCs w:val="20"/>
              </w:rPr>
              <w:t xml:space="preserve"> </w:t>
            </w:r>
            <w:hyperlink r:id="rId48" w:history="1">
              <w:r w:rsidR="0086347F" w:rsidRPr="0086347F">
                <w:rPr>
                  <w:rStyle w:val="WebLink"/>
                </w:rPr>
                <w:t>www.youtube.com/watch?v=h9mlfpl8p74</w:t>
              </w:r>
            </w:hyperlink>
            <w:r w:rsidR="0086347F" w:rsidRPr="0086347F">
              <w:rPr>
                <w:rStyle w:val="WebLink"/>
                <w:u w:val="none"/>
              </w:rPr>
              <w:t xml:space="preserve"> </w:t>
            </w:r>
            <w:r w:rsidR="00EF583D">
              <w:rPr>
                <w:color w:val="auto"/>
                <w:sz w:val="20"/>
                <w:szCs w:val="20"/>
              </w:rPr>
              <w:t>and take notes on the reasons for war between China and Japan in 1894</w:t>
            </w:r>
            <w:r w:rsidR="0086347F" w:rsidRPr="00EF583D">
              <w:rPr>
                <w:lang w:eastAsia="en-GB"/>
              </w:rPr>
              <w:t>–</w:t>
            </w:r>
            <w:r w:rsidR="00EF583D">
              <w:rPr>
                <w:color w:val="auto"/>
                <w:sz w:val="20"/>
                <w:szCs w:val="20"/>
              </w:rPr>
              <w:t>95.</w:t>
            </w:r>
          </w:p>
          <w:p w14:paraId="7B73716E" w14:textId="77777777" w:rsidR="00EF583D" w:rsidRDefault="00EF583D" w:rsidP="00EF583D">
            <w:pPr>
              <w:pStyle w:val="Default"/>
              <w:rPr>
                <w:color w:val="auto"/>
                <w:sz w:val="20"/>
                <w:szCs w:val="20"/>
              </w:rPr>
            </w:pPr>
          </w:p>
          <w:p w14:paraId="640F1D28" w14:textId="13534095" w:rsidR="00EF583D" w:rsidRPr="00EF583D" w:rsidRDefault="0035528C" w:rsidP="00EF583D">
            <w:pPr>
              <w:pStyle w:val="Default"/>
              <w:rPr>
                <w:color w:val="auto"/>
                <w:sz w:val="20"/>
                <w:szCs w:val="20"/>
              </w:rPr>
            </w:pPr>
            <w:r w:rsidRPr="00EF583D">
              <w:rPr>
                <w:color w:val="auto"/>
                <w:sz w:val="20"/>
                <w:szCs w:val="20"/>
              </w:rPr>
              <w:t xml:space="preserve">Learners read this article </w:t>
            </w:r>
            <w:hyperlink r:id="rId49" w:history="1">
              <w:r w:rsidR="0086347F" w:rsidRPr="0086347F">
                <w:rPr>
                  <w:rStyle w:val="WebLink"/>
                </w:rPr>
                <w:t>www.historytoday.com/archive/anglo-japanese-treaty-alliance</w:t>
              </w:r>
            </w:hyperlink>
            <w:r w:rsidR="0086347F">
              <w:rPr>
                <w:color w:val="auto"/>
                <w:sz w:val="20"/>
                <w:szCs w:val="20"/>
              </w:rPr>
              <w:t xml:space="preserve"> </w:t>
            </w:r>
            <w:r w:rsidRPr="00EF583D">
              <w:rPr>
                <w:color w:val="auto"/>
                <w:sz w:val="20"/>
                <w:szCs w:val="20"/>
              </w:rPr>
              <w:t xml:space="preserve">and take notes on </w:t>
            </w:r>
          </w:p>
          <w:p w14:paraId="55D293E4" w14:textId="0FC3919C" w:rsidR="00EF583D" w:rsidRPr="00EF583D" w:rsidRDefault="0086347F" w:rsidP="0086347F">
            <w:pPr>
              <w:pStyle w:val="Default"/>
              <w:numPr>
                <w:ilvl w:val="1"/>
                <w:numId w:val="9"/>
              </w:numPr>
              <w:ind w:left="742" w:hanging="425"/>
              <w:rPr>
                <w:color w:val="auto"/>
                <w:sz w:val="20"/>
                <w:szCs w:val="20"/>
              </w:rPr>
            </w:pPr>
            <w:r>
              <w:rPr>
                <w:color w:val="auto"/>
                <w:sz w:val="20"/>
                <w:szCs w:val="20"/>
              </w:rPr>
              <w:t>r</w:t>
            </w:r>
            <w:r w:rsidR="0035528C" w:rsidRPr="00EF583D">
              <w:rPr>
                <w:color w:val="auto"/>
                <w:sz w:val="20"/>
                <w:szCs w:val="20"/>
              </w:rPr>
              <w:t>easons why Japan</w:t>
            </w:r>
            <w:r w:rsidR="00EF583D" w:rsidRPr="00EF583D">
              <w:rPr>
                <w:color w:val="auto"/>
                <w:sz w:val="20"/>
                <w:szCs w:val="20"/>
              </w:rPr>
              <w:t xml:space="preserve"> was viewed positively in the west</w:t>
            </w:r>
          </w:p>
          <w:p w14:paraId="43302FAC" w14:textId="436F2419" w:rsidR="0035528C" w:rsidRPr="00EF583D" w:rsidRDefault="0086347F" w:rsidP="0086347F">
            <w:pPr>
              <w:pStyle w:val="Default"/>
              <w:numPr>
                <w:ilvl w:val="1"/>
                <w:numId w:val="9"/>
              </w:numPr>
              <w:ind w:left="742" w:hanging="425"/>
              <w:rPr>
                <w:color w:val="auto"/>
                <w:sz w:val="20"/>
                <w:szCs w:val="20"/>
              </w:rPr>
            </w:pPr>
            <w:r>
              <w:rPr>
                <w:color w:val="auto"/>
                <w:sz w:val="20"/>
                <w:szCs w:val="20"/>
              </w:rPr>
              <w:t>w</w:t>
            </w:r>
            <w:r w:rsidR="00EF583D" w:rsidRPr="00EF583D">
              <w:rPr>
                <w:color w:val="auto"/>
                <w:sz w:val="20"/>
                <w:szCs w:val="20"/>
              </w:rPr>
              <w:t>hy Japan</w:t>
            </w:r>
            <w:r w:rsidR="0035528C" w:rsidRPr="00EF583D">
              <w:rPr>
                <w:color w:val="auto"/>
                <w:sz w:val="20"/>
                <w:szCs w:val="20"/>
              </w:rPr>
              <w:t xml:space="preserve"> agreed to the Anglo-Japanese Alliance in 1902</w:t>
            </w:r>
          </w:p>
          <w:p w14:paraId="599DA2EA" w14:textId="7F95BA63" w:rsidR="00EF583D" w:rsidRPr="00EF583D" w:rsidRDefault="0086347F" w:rsidP="0086347F">
            <w:pPr>
              <w:pStyle w:val="Default"/>
              <w:numPr>
                <w:ilvl w:val="1"/>
                <w:numId w:val="9"/>
              </w:numPr>
              <w:ind w:left="742" w:hanging="425"/>
              <w:rPr>
                <w:color w:val="auto"/>
                <w:sz w:val="20"/>
                <w:szCs w:val="20"/>
              </w:rPr>
            </w:pPr>
            <w:proofErr w:type="gramStart"/>
            <w:r>
              <w:rPr>
                <w:color w:val="auto"/>
                <w:sz w:val="20"/>
                <w:szCs w:val="20"/>
              </w:rPr>
              <w:t>w</w:t>
            </w:r>
            <w:r w:rsidR="00EF583D" w:rsidRPr="00EF583D">
              <w:rPr>
                <w:color w:val="auto"/>
                <w:sz w:val="20"/>
                <w:szCs w:val="20"/>
              </w:rPr>
              <w:t>hat</w:t>
            </w:r>
            <w:proofErr w:type="gramEnd"/>
            <w:r w:rsidR="00EF583D" w:rsidRPr="00EF583D">
              <w:rPr>
                <w:color w:val="auto"/>
                <w:sz w:val="20"/>
                <w:szCs w:val="20"/>
              </w:rPr>
              <w:t xml:space="preserve"> Japan gained from the agreement</w:t>
            </w:r>
            <w:r>
              <w:rPr>
                <w:color w:val="auto"/>
                <w:sz w:val="20"/>
                <w:szCs w:val="20"/>
              </w:rPr>
              <w:t>.</w:t>
            </w:r>
          </w:p>
          <w:p w14:paraId="529C17F9" w14:textId="77777777" w:rsidR="0035528C" w:rsidRDefault="0035528C" w:rsidP="005B4E81">
            <w:pPr>
              <w:pStyle w:val="Default"/>
              <w:rPr>
                <w:color w:val="auto"/>
                <w:sz w:val="20"/>
                <w:szCs w:val="20"/>
              </w:rPr>
            </w:pPr>
          </w:p>
          <w:p w14:paraId="7CA2BE51" w14:textId="57D97FC2" w:rsidR="005B4E81" w:rsidRDefault="0035528C" w:rsidP="005B4E81">
            <w:pPr>
              <w:pStyle w:val="Default"/>
              <w:rPr>
                <w:color w:val="auto"/>
                <w:sz w:val="20"/>
                <w:szCs w:val="20"/>
              </w:rPr>
            </w:pPr>
            <w:r>
              <w:rPr>
                <w:color w:val="auto"/>
                <w:sz w:val="20"/>
                <w:szCs w:val="20"/>
              </w:rPr>
              <w:t>Learners watch this video</w:t>
            </w:r>
            <w:r w:rsidR="008D54E6">
              <w:rPr>
                <w:color w:val="auto"/>
                <w:sz w:val="20"/>
                <w:szCs w:val="20"/>
              </w:rPr>
              <w:t xml:space="preserve"> </w:t>
            </w:r>
            <w:hyperlink r:id="rId50" w:history="1">
              <w:r w:rsidR="008D54E6" w:rsidRPr="008D54E6">
                <w:rPr>
                  <w:rStyle w:val="WebLink"/>
                </w:rPr>
                <w:t>www.youtube.com/watch?v=vS-N_IPCRSc</w:t>
              </w:r>
            </w:hyperlink>
            <w:r>
              <w:rPr>
                <w:color w:val="auto"/>
                <w:sz w:val="20"/>
                <w:szCs w:val="20"/>
              </w:rPr>
              <w:t xml:space="preserve"> and take notes on what this war shows about the development and power of Japan</w:t>
            </w:r>
            <w:r w:rsidR="008D54E6">
              <w:rPr>
                <w:color w:val="auto"/>
                <w:sz w:val="20"/>
                <w:szCs w:val="20"/>
              </w:rPr>
              <w:t>.</w:t>
            </w:r>
          </w:p>
          <w:p w14:paraId="653B6FB1" w14:textId="3438C3A0" w:rsidR="00EF583D" w:rsidRDefault="00EF583D" w:rsidP="005B4E81">
            <w:pPr>
              <w:pStyle w:val="Default"/>
              <w:rPr>
                <w:color w:val="auto"/>
                <w:sz w:val="20"/>
                <w:szCs w:val="20"/>
              </w:rPr>
            </w:pPr>
          </w:p>
          <w:p w14:paraId="19514DB9" w14:textId="0888A980" w:rsidR="008B3EB1" w:rsidRPr="00EF583D" w:rsidRDefault="00EF583D" w:rsidP="00EF583D">
            <w:pPr>
              <w:pStyle w:val="Default"/>
              <w:rPr>
                <w:color w:val="auto"/>
                <w:sz w:val="20"/>
                <w:szCs w:val="20"/>
                <w:highlight w:val="yellow"/>
              </w:rPr>
            </w:pPr>
            <w:r>
              <w:rPr>
                <w:color w:val="auto"/>
                <w:sz w:val="20"/>
                <w:szCs w:val="20"/>
              </w:rPr>
              <w:t xml:space="preserve">Learners create a five-point summary to show how Japan’s status changed through this period. </w:t>
            </w:r>
          </w:p>
        </w:tc>
      </w:tr>
      <w:tr w:rsidR="008B3EB1" w:rsidRPr="004A4E17" w14:paraId="315CD2AA" w14:textId="77777777" w:rsidTr="004E1F91">
        <w:tblPrEx>
          <w:tblCellMar>
            <w:top w:w="0" w:type="dxa"/>
            <w:bottom w:w="0" w:type="dxa"/>
          </w:tblCellMar>
        </w:tblPrEx>
        <w:trPr>
          <w:trHeight w:val="487"/>
        </w:trPr>
        <w:tc>
          <w:tcPr>
            <w:tcW w:w="2127" w:type="dxa"/>
            <w:vMerge/>
            <w:tcMar>
              <w:top w:w="113" w:type="dxa"/>
              <w:bottom w:w="113" w:type="dxa"/>
            </w:tcMar>
          </w:tcPr>
          <w:p w14:paraId="0526D312" w14:textId="77777777" w:rsidR="008B3EB1" w:rsidRPr="004A4E17" w:rsidRDefault="008B3EB1" w:rsidP="0043639B">
            <w:pPr>
              <w:pStyle w:val="BodyText"/>
              <w:rPr>
                <w:lang w:eastAsia="en-GB"/>
              </w:rPr>
            </w:pPr>
          </w:p>
        </w:tc>
        <w:tc>
          <w:tcPr>
            <w:tcW w:w="2239" w:type="dxa"/>
            <w:tcMar>
              <w:top w:w="113" w:type="dxa"/>
              <w:bottom w:w="113" w:type="dxa"/>
            </w:tcMar>
          </w:tcPr>
          <w:p w14:paraId="6707BE1E" w14:textId="021F4383" w:rsidR="008B3EB1" w:rsidRPr="005B4E81" w:rsidRDefault="00286C10" w:rsidP="0043639B">
            <w:pPr>
              <w:pStyle w:val="BodyText"/>
              <w:rPr>
                <w:lang w:eastAsia="en-GB"/>
              </w:rPr>
            </w:pPr>
            <w:r w:rsidRPr="005B4E81">
              <w:rPr>
                <w:lang w:eastAsia="en-GB"/>
              </w:rPr>
              <w:t xml:space="preserve">To understand </w:t>
            </w:r>
            <w:r w:rsidR="00205332" w:rsidRPr="005B4E81">
              <w:rPr>
                <w:lang w:eastAsia="en-GB"/>
              </w:rPr>
              <w:t>Japan’s role in the First World War and global position by 1918</w:t>
            </w:r>
            <w:r w:rsidR="00A6443D">
              <w:rPr>
                <w:lang w:eastAsia="en-GB"/>
              </w:rPr>
              <w:t>.</w:t>
            </w:r>
          </w:p>
          <w:p w14:paraId="3D7BFE2E" w14:textId="1ADBECFC" w:rsidR="00286C10" w:rsidRPr="009D3EBB" w:rsidRDefault="00286C10" w:rsidP="0043639B">
            <w:pPr>
              <w:pStyle w:val="BodyText"/>
              <w:rPr>
                <w:highlight w:val="yellow"/>
                <w:lang w:eastAsia="en-GB"/>
              </w:rPr>
            </w:pPr>
          </w:p>
        </w:tc>
        <w:tc>
          <w:tcPr>
            <w:tcW w:w="10235" w:type="dxa"/>
            <w:tcMar>
              <w:top w:w="113" w:type="dxa"/>
              <w:bottom w:w="113" w:type="dxa"/>
            </w:tcMar>
          </w:tcPr>
          <w:p w14:paraId="6E9F2694" w14:textId="7A1AEA78" w:rsidR="005B4E81" w:rsidRDefault="005B4E81" w:rsidP="00606D40">
            <w:pPr>
              <w:pStyle w:val="Default"/>
              <w:rPr>
                <w:sz w:val="20"/>
                <w:szCs w:val="20"/>
              </w:rPr>
            </w:pPr>
            <w:r>
              <w:rPr>
                <w:sz w:val="20"/>
                <w:szCs w:val="20"/>
              </w:rPr>
              <w:t xml:space="preserve">Learners watch this video as an introduction </w:t>
            </w:r>
            <w:hyperlink r:id="rId51" w:history="1">
              <w:r w:rsidR="00A6443D" w:rsidRPr="00A6443D">
                <w:rPr>
                  <w:rStyle w:val="WebLink"/>
                </w:rPr>
                <w:t>www.youtube.com/watch?v=WG_SzUVNo8I</w:t>
              </w:r>
            </w:hyperlink>
            <w:r>
              <w:rPr>
                <w:sz w:val="20"/>
                <w:szCs w:val="20"/>
              </w:rPr>
              <w:t xml:space="preserve"> </w:t>
            </w:r>
          </w:p>
          <w:p w14:paraId="09B75D8F" w14:textId="77777777" w:rsidR="00A6443D" w:rsidRDefault="00A6443D" w:rsidP="00606D40">
            <w:pPr>
              <w:pStyle w:val="Default"/>
              <w:rPr>
                <w:b/>
                <w:sz w:val="20"/>
                <w:szCs w:val="20"/>
              </w:rPr>
            </w:pPr>
          </w:p>
          <w:p w14:paraId="75A1F327" w14:textId="77777777" w:rsidR="00A6443D" w:rsidRDefault="005B4E81" w:rsidP="00606D40">
            <w:pPr>
              <w:pStyle w:val="Default"/>
              <w:rPr>
                <w:sz w:val="20"/>
                <w:szCs w:val="20"/>
              </w:rPr>
            </w:pPr>
            <w:r w:rsidRPr="00A6443D">
              <w:rPr>
                <w:b/>
                <w:sz w:val="20"/>
                <w:szCs w:val="20"/>
              </w:rPr>
              <w:t>Research task</w:t>
            </w:r>
            <w:r>
              <w:rPr>
                <w:sz w:val="20"/>
                <w:szCs w:val="20"/>
              </w:rPr>
              <w:t>:</w:t>
            </w:r>
          </w:p>
          <w:p w14:paraId="552E49B9" w14:textId="49987782" w:rsidR="005B4E81" w:rsidRDefault="005B4E81" w:rsidP="00606D40">
            <w:pPr>
              <w:pStyle w:val="Default"/>
              <w:rPr>
                <w:sz w:val="20"/>
                <w:szCs w:val="20"/>
              </w:rPr>
            </w:pPr>
            <w:r>
              <w:rPr>
                <w:sz w:val="20"/>
                <w:szCs w:val="20"/>
              </w:rPr>
              <w:t xml:space="preserve"> </w:t>
            </w:r>
            <w:r w:rsidR="007E6AF8">
              <w:rPr>
                <w:sz w:val="20"/>
                <w:szCs w:val="20"/>
              </w:rPr>
              <w:t>Learner</w:t>
            </w:r>
            <w:r w:rsidR="007E6AF8" w:rsidRPr="007D163F">
              <w:rPr>
                <w:sz w:val="20"/>
                <w:szCs w:val="20"/>
              </w:rPr>
              <w:t>s research</w:t>
            </w:r>
            <w:r w:rsidR="00A6443D">
              <w:rPr>
                <w:sz w:val="20"/>
                <w:szCs w:val="20"/>
              </w:rPr>
              <w:t xml:space="preserve"> </w:t>
            </w:r>
          </w:p>
          <w:p w14:paraId="0EDD6CF1" w14:textId="62DA5AE8" w:rsidR="005B4E81" w:rsidRPr="00A6443D" w:rsidRDefault="00A6443D" w:rsidP="00A6443D">
            <w:pPr>
              <w:pStyle w:val="Default"/>
              <w:numPr>
                <w:ilvl w:val="1"/>
                <w:numId w:val="9"/>
              </w:numPr>
              <w:ind w:left="742" w:hanging="425"/>
              <w:rPr>
                <w:color w:val="auto"/>
                <w:sz w:val="20"/>
                <w:szCs w:val="20"/>
              </w:rPr>
            </w:pPr>
            <w:r>
              <w:rPr>
                <w:color w:val="auto"/>
                <w:sz w:val="20"/>
                <w:szCs w:val="20"/>
              </w:rPr>
              <w:t>w</w:t>
            </w:r>
            <w:r w:rsidR="005B4E81" w:rsidRPr="00A6443D">
              <w:rPr>
                <w:color w:val="auto"/>
                <w:sz w:val="20"/>
                <w:szCs w:val="20"/>
              </w:rPr>
              <w:t>hat was Japan’s involvement in the First World War</w:t>
            </w:r>
          </w:p>
          <w:p w14:paraId="2C29B652" w14:textId="0744DB56" w:rsidR="005B4E81" w:rsidRPr="00A6443D" w:rsidRDefault="00A6443D" w:rsidP="00A6443D">
            <w:pPr>
              <w:pStyle w:val="Default"/>
              <w:numPr>
                <w:ilvl w:val="1"/>
                <w:numId w:val="9"/>
              </w:numPr>
              <w:ind w:left="742" w:hanging="425"/>
              <w:rPr>
                <w:color w:val="auto"/>
                <w:sz w:val="20"/>
                <w:szCs w:val="20"/>
              </w:rPr>
            </w:pPr>
            <w:r>
              <w:rPr>
                <w:color w:val="auto"/>
                <w:sz w:val="20"/>
                <w:szCs w:val="20"/>
              </w:rPr>
              <w:t xml:space="preserve">what advantages </w:t>
            </w:r>
            <w:r w:rsidR="005B4E81" w:rsidRPr="00A6443D">
              <w:rPr>
                <w:color w:val="auto"/>
                <w:sz w:val="20"/>
                <w:szCs w:val="20"/>
              </w:rPr>
              <w:t>Japan gain</w:t>
            </w:r>
            <w:r>
              <w:rPr>
                <w:color w:val="auto"/>
                <w:sz w:val="20"/>
                <w:szCs w:val="20"/>
              </w:rPr>
              <w:t>ed</w:t>
            </w:r>
            <w:r w:rsidR="005B4E81" w:rsidRPr="00A6443D">
              <w:rPr>
                <w:color w:val="auto"/>
                <w:sz w:val="20"/>
                <w:szCs w:val="20"/>
              </w:rPr>
              <w:t xml:space="preserve"> from this involvement</w:t>
            </w:r>
          </w:p>
          <w:p w14:paraId="272D48AA" w14:textId="1993DB1C" w:rsidR="005B4E81" w:rsidRPr="00A6443D" w:rsidRDefault="00A6443D" w:rsidP="00A6443D">
            <w:pPr>
              <w:pStyle w:val="Default"/>
              <w:numPr>
                <w:ilvl w:val="1"/>
                <w:numId w:val="9"/>
              </w:numPr>
              <w:ind w:left="742" w:hanging="425"/>
              <w:rPr>
                <w:color w:val="auto"/>
                <w:sz w:val="20"/>
                <w:szCs w:val="20"/>
              </w:rPr>
            </w:pPr>
            <w:r>
              <w:rPr>
                <w:color w:val="auto"/>
                <w:sz w:val="20"/>
                <w:szCs w:val="20"/>
              </w:rPr>
              <w:t xml:space="preserve">how </w:t>
            </w:r>
            <w:r w:rsidR="005B4E81" w:rsidRPr="00A6443D">
              <w:rPr>
                <w:color w:val="auto"/>
                <w:sz w:val="20"/>
                <w:szCs w:val="20"/>
              </w:rPr>
              <w:t>this involvement impact</w:t>
            </w:r>
            <w:r>
              <w:rPr>
                <w:color w:val="auto"/>
                <w:sz w:val="20"/>
                <w:szCs w:val="20"/>
              </w:rPr>
              <w:t>ed on Japan’s status</w:t>
            </w:r>
            <w:r w:rsidR="007E6AF8" w:rsidRPr="00A6443D">
              <w:rPr>
                <w:color w:val="auto"/>
                <w:sz w:val="20"/>
                <w:szCs w:val="20"/>
              </w:rPr>
              <w:t xml:space="preserve"> </w:t>
            </w:r>
          </w:p>
          <w:p w14:paraId="2C89CD87" w14:textId="1426E053" w:rsidR="007E6AF8" w:rsidRPr="00A6443D" w:rsidRDefault="007E6AF8" w:rsidP="00A6443D">
            <w:pPr>
              <w:pStyle w:val="Default"/>
              <w:numPr>
                <w:ilvl w:val="1"/>
                <w:numId w:val="9"/>
              </w:numPr>
              <w:ind w:left="742" w:hanging="425"/>
              <w:rPr>
                <w:color w:val="auto"/>
                <w:sz w:val="20"/>
                <w:szCs w:val="20"/>
              </w:rPr>
            </w:pPr>
            <w:r w:rsidRPr="00A6443D">
              <w:rPr>
                <w:color w:val="auto"/>
                <w:sz w:val="20"/>
                <w:szCs w:val="20"/>
              </w:rPr>
              <w:t>the ways in which Japan benefited from WWI.</w:t>
            </w:r>
            <w:r w:rsidR="00A6443D" w:rsidRPr="00A6443D">
              <w:rPr>
                <w:b/>
                <w:color w:val="auto"/>
                <w:sz w:val="20"/>
                <w:szCs w:val="20"/>
              </w:rPr>
              <w:t xml:space="preserve">(I) </w:t>
            </w:r>
            <w:r w:rsidRPr="00A6443D">
              <w:rPr>
                <w:color w:val="auto"/>
                <w:sz w:val="20"/>
                <w:szCs w:val="20"/>
              </w:rPr>
              <w:t xml:space="preserve"> </w:t>
            </w:r>
          </w:p>
          <w:p w14:paraId="3C4A66DE" w14:textId="77777777" w:rsidR="005B4E81" w:rsidRPr="005B4E81" w:rsidRDefault="005B4E81" w:rsidP="005B4E81">
            <w:pPr>
              <w:pStyle w:val="Default"/>
              <w:ind w:left="720"/>
              <w:rPr>
                <w:sz w:val="20"/>
                <w:szCs w:val="20"/>
              </w:rPr>
            </w:pPr>
          </w:p>
          <w:p w14:paraId="46C4151D" w14:textId="0A370B89" w:rsidR="005B4E81" w:rsidRPr="005B4E81" w:rsidRDefault="005B4E81" w:rsidP="005B4E81">
            <w:pPr>
              <w:pStyle w:val="Default"/>
              <w:rPr>
                <w:sz w:val="20"/>
                <w:szCs w:val="20"/>
              </w:rPr>
            </w:pPr>
            <w:r w:rsidRPr="005B4E81">
              <w:rPr>
                <w:sz w:val="20"/>
                <w:szCs w:val="20"/>
              </w:rPr>
              <w:t xml:space="preserve">This article could be useful </w:t>
            </w:r>
            <w:hyperlink r:id="rId52" w:anchor=".XJJHOCj7SUk" w:history="1">
              <w:r w:rsidR="00A6443D" w:rsidRPr="00A6443D">
                <w:rPr>
                  <w:rStyle w:val="WebLink"/>
                </w:rPr>
                <w:t>www.japantimes.co.jp/news/2017/05/09/national/history/japans-little-known-significant-role-world-war/#.XJJHOCj7SUk</w:t>
              </w:r>
            </w:hyperlink>
            <w:r>
              <w:rPr>
                <w:sz w:val="20"/>
                <w:szCs w:val="20"/>
              </w:rPr>
              <w:t xml:space="preserve"> </w:t>
            </w:r>
          </w:p>
          <w:p w14:paraId="3D9E7442" w14:textId="3FFCAEAF" w:rsidR="007E6AF8" w:rsidRDefault="00606D40" w:rsidP="00606D40">
            <w:pPr>
              <w:pStyle w:val="Default"/>
              <w:rPr>
                <w:sz w:val="20"/>
                <w:szCs w:val="20"/>
              </w:rPr>
            </w:pPr>
            <w:r>
              <w:rPr>
                <w:sz w:val="20"/>
                <w:szCs w:val="20"/>
              </w:rPr>
              <w:t>In pairs, learners brainstorm</w:t>
            </w:r>
            <w:r w:rsidR="007E6AF8" w:rsidRPr="007D163F">
              <w:rPr>
                <w:sz w:val="20"/>
                <w:szCs w:val="20"/>
              </w:rPr>
              <w:t xml:space="preserve"> the advantages which Japan gained during the 1914</w:t>
            </w:r>
            <w:r w:rsidR="00A6443D">
              <w:rPr>
                <w:sz w:val="20"/>
                <w:szCs w:val="20"/>
              </w:rPr>
              <w:t xml:space="preserve"> </w:t>
            </w:r>
            <w:r w:rsidR="007E6AF8" w:rsidRPr="007D163F">
              <w:rPr>
                <w:sz w:val="20"/>
                <w:szCs w:val="20"/>
              </w:rPr>
              <w:t xml:space="preserve">period. </w:t>
            </w:r>
          </w:p>
          <w:p w14:paraId="240938CD" w14:textId="77777777" w:rsidR="00606D40" w:rsidRPr="00C85B47" w:rsidRDefault="00606D40" w:rsidP="00606D40">
            <w:pPr>
              <w:pStyle w:val="Default"/>
              <w:rPr>
                <w:b/>
                <w:sz w:val="20"/>
                <w:szCs w:val="20"/>
              </w:rPr>
            </w:pPr>
          </w:p>
          <w:p w14:paraId="34CB4498" w14:textId="77777777" w:rsidR="00A6443D" w:rsidRPr="00A6443D" w:rsidRDefault="00A6443D" w:rsidP="00606D40">
            <w:pPr>
              <w:pStyle w:val="BodyText"/>
              <w:rPr>
                <w:b/>
              </w:rPr>
            </w:pPr>
            <w:r w:rsidRPr="00A6443D">
              <w:rPr>
                <w:b/>
              </w:rPr>
              <w:t>Class discussion</w:t>
            </w:r>
          </w:p>
          <w:p w14:paraId="2E018C21" w14:textId="02794934" w:rsidR="005B4E81" w:rsidRDefault="00606D40" w:rsidP="00606D40">
            <w:pPr>
              <w:pStyle w:val="BodyText"/>
            </w:pPr>
            <w:r>
              <w:t>What constitutes a world power?</w:t>
            </w:r>
          </w:p>
          <w:p w14:paraId="68E3EEC0" w14:textId="57756036" w:rsidR="008B3EB1" w:rsidRDefault="00606D40" w:rsidP="00606D40">
            <w:pPr>
              <w:pStyle w:val="BodyText"/>
            </w:pPr>
            <w:r>
              <w:t>Consider the statement that ‘</w:t>
            </w:r>
            <w:r w:rsidR="007E6AF8" w:rsidRPr="005B4E81">
              <w:t xml:space="preserve">Japan </w:t>
            </w:r>
            <w:r w:rsidR="005B4E81">
              <w:t>had achieved world power status</w:t>
            </w:r>
            <w:r w:rsidR="00A6443D">
              <w:t xml:space="preserve"> by 1918</w:t>
            </w:r>
            <w:r w:rsidRPr="005B4E81">
              <w:t>’</w:t>
            </w:r>
            <w:r w:rsidR="00A6443D">
              <w:t>.</w:t>
            </w:r>
            <w:r w:rsidR="007E6AF8" w:rsidRPr="007D163F">
              <w:t xml:space="preserve"> </w:t>
            </w:r>
          </w:p>
          <w:p w14:paraId="58D2FDBB" w14:textId="1CA74100" w:rsidR="005B4E81" w:rsidRPr="00DB2C1F" w:rsidRDefault="005B4E81" w:rsidP="00606D40">
            <w:pPr>
              <w:pStyle w:val="BodyText"/>
              <w:rPr>
                <w:lang w:eastAsia="en-GB"/>
              </w:rPr>
            </w:pPr>
            <w:r>
              <w:t xml:space="preserve">Learners write a </w:t>
            </w:r>
            <w:r w:rsidR="00FA770A">
              <w:t>500-word</w:t>
            </w:r>
            <w:r>
              <w:t xml:space="preserve"> response explaining how far they agree with </w:t>
            </w:r>
            <w:r w:rsidR="00A6443D">
              <w:t>this statement</w:t>
            </w:r>
            <w:r>
              <w:t xml:space="preserve">. </w:t>
            </w:r>
            <w:r w:rsidRPr="005B4E81">
              <w:rPr>
                <w:b/>
              </w:rPr>
              <w:t>(F)</w:t>
            </w:r>
          </w:p>
        </w:tc>
      </w:tr>
      <w:tr w:rsidR="008B3EB1" w:rsidRPr="004A4E17" w14:paraId="5596E97F" w14:textId="77777777" w:rsidTr="004E1F91">
        <w:tblPrEx>
          <w:tblCellMar>
            <w:top w:w="0" w:type="dxa"/>
            <w:bottom w:w="0" w:type="dxa"/>
          </w:tblCellMar>
        </w:tblPrEx>
        <w:trPr>
          <w:trHeight w:val="487"/>
        </w:trPr>
        <w:tc>
          <w:tcPr>
            <w:tcW w:w="2127" w:type="dxa"/>
            <w:vMerge w:val="restart"/>
            <w:tcMar>
              <w:top w:w="113" w:type="dxa"/>
              <w:bottom w:w="113" w:type="dxa"/>
            </w:tcMar>
          </w:tcPr>
          <w:p w14:paraId="388AEF0E" w14:textId="466D9465" w:rsidR="008B3EB1" w:rsidRPr="004A4E17" w:rsidRDefault="008B3EB1" w:rsidP="0043639B">
            <w:pPr>
              <w:pStyle w:val="BodyText"/>
              <w:rPr>
                <w:lang w:eastAsia="en-GB"/>
              </w:rPr>
            </w:pPr>
            <w:r>
              <w:rPr>
                <w:lang w:eastAsia="en-GB"/>
              </w:rPr>
              <w:lastRenderedPageBreak/>
              <w:t>Why did the USA emerge as a world power and what was the impact on international relations?</w:t>
            </w:r>
          </w:p>
        </w:tc>
        <w:tc>
          <w:tcPr>
            <w:tcW w:w="2239" w:type="dxa"/>
            <w:tcMar>
              <w:top w:w="113" w:type="dxa"/>
              <w:bottom w:w="113" w:type="dxa"/>
            </w:tcMar>
          </w:tcPr>
          <w:p w14:paraId="4501BBF6" w14:textId="4CF8CED5" w:rsidR="008B3EB1" w:rsidRPr="004A4E17" w:rsidRDefault="00205332" w:rsidP="0043639B">
            <w:pPr>
              <w:pStyle w:val="BodyText"/>
              <w:rPr>
                <w:lang w:eastAsia="en-GB"/>
              </w:rPr>
            </w:pPr>
            <w:r>
              <w:rPr>
                <w:lang w:eastAsia="en-GB"/>
              </w:rPr>
              <w:t>Impact of the closing of the frontier on US foreign policy</w:t>
            </w:r>
            <w:r w:rsidR="00A6443D">
              <w:rPr>
                <w:lang w:eastAsia="en-GB"/>
              </w:rPr>
              <w:t>.</w:t>
            </w:r>
          </w:p>
        </w:tc>
        <w:tc>
          <w:tcPr>
            <w:tcW w:w="10235" w:type="dxa"/>
            <w:tcMar>
              <w:top w:w="113" w:type="dxa"/>
              <w:bottom w:w="113" w:type="dxa"/>
            </w:tcMar>
          </w:tcPr>
          <w:p w14:paraId="00CC2F4B" w14:textId="4200094C" w:rsidR="00FC1B86" w:rsidRDefault="00A6443D" w:rsidP="00084949">
            <w:pPr>
              <w:pStyle w:val="Default"/>
              <w:rPr>
                <w:sz w:val="20"/>
                <w:szCs w:val="20"/>
                <w:lang w:eastAsia="en-GB"/>
              </w:rPr>
            </w:pPr>
            <w:r>
              <w:rPr>
                <w:sz w:val="20"/>
                <w:szCs w:val="20"/>
                <w:lang w:eastAsia="en-GB"/>
              </w:rPr>
              <w:t>Learners use the</w:t>
            </w:r>
            <w:r w:rsidR="00FC1B86">
              <w:rPr>
                <w:sz w:val="20"/>
                <w:szCs w:val="20"/>
                <w:lang w:eastAsia="en-GB"/>
              </w:rPr>
              <w:t xml:space="preserve"> website</w:t>
            </w:r>
            <w:r>
              <w:rPr>
                <w:sz w:val="20"/>
                <w:szCs w:val="20"/>
                <w:lang w:eastAsia="en-GB"/>
              </w:rPr>
              <w:t xml:space="preserve"> below </w:t>
            </w:r>
            <w:r w:rsidR="00FC1B86">
              <w:rPr>
                <w:sz w:val="20"/>
                <w:szCs w:val="20"/>
                <w:lang w:eastAsia="en-GB"/>
              </w:rPr>
              <w:t>to note</w:t>
            </w:r>
            <w:r>
              <w:rPr>
                <w:sz w:val="20"/>
                <w:szCs w:val="20"/>
                <w:lang w:eastAsia="en-GB"/>
              </w:rPr>
              <w:t>:</w:t>
            </w:r>
          </w:p>
          <w:p w14:paraId="4D4DBE51" w14:textId="77777777" w:rsidR="00FC1B86" w:rsidRPr="00A6443D" w:rsidRDefault="00FC1B86" w:rsidP="00A6443D">
            <w:pPr>
              <w:pStyle w:val="Default"/>
              <w:numPr>
                <w:ilvl w:val="1"/>
                <w:numId w:val="9"/>
              </w:numPr>
              <w:ind w:left="742" w:hanging="425"/>
              <w:rPr>
                <w:color w:val="auto"/>
                <w:sz w:val="20"/>
                <w:szCs w:val="20"/>
              </w:rPr>
            </w:pPr>
            <w:r w:rsidRPr="00A6443D">
              <w:rPr>
                <w:color w:val="auto"/>
                <w:sz w:val="20"/>
                <w:szCs w:val="20"/>
              </w:rPr>
              <w:t>What was closing the frontier</w:t>
            </w:r>
          </w:p>
          <w:p w14:paraId="16EB9265" w14:textId="1671751D" w:rsidR="00FC1B86" w:rsidRPr="00A6443D" w:rsidRDefault="00FC1B86" w:rsidP="00A6443D">
            <w:pPr>
              <w:pStyle w:val="Default"/>
              <w:numPr>
                <w:ilvl w:val="1"/>
                <w:numId w:val="9"/>
              </w:numPr>
              <w:ind w:left="742" w:hanging="425"/>
              <w:rPr>
                <w:color w:val="auto"/>
                <w:sz w:val="20"/>
                <w:szCs w:val="20"/>
              </w:rPr>
            </w:pPr>
            <w:r w:rsidRPr="00A6443D">
              <w:rPr>
                <w:color w:val="auto"/>
                <w:sz w:val="20"/>
                <w:szCs w:val="20"/>
              </w:rPr>
              <w:t>Why was it significant in the development of the US?</w:t>
            </w:r>
          </w:p>
          <w:p w14:paraId="0F09D274" w14:textId="77777777" w:rsidR="008B3EB1" w:rsidRPr="00A6443D" w:rsidRDefault="00D2398F" w:rsidP="00FC1B86">
            <w:pPr>
              <w:pStyle w:val="Default"/>
              <w:rPr>
                <w:rStyle w:val="WebLink"/>
              </w:rPr>
            </w:pPr>
            <w:hyperlink r:id="rId53" w:history="1">
              <w:r w:rsidR="00FC1B86" w:rsidRPr="00A6443D">
                <w:rPr>
                  <w:rStyle w:val="WebLink"/>
                </w:rPr>
                <w:t>www.cliffsnotes.com/study-guides/history/us-history-ii/settling-the-west/the-closing-of-the-frontier</w:t>
              </w:r>
            </w:hyperlink>
            <w:r w:rsidR="00FC1B86" w:rsidRPr="00A6443D">
              <w:rPr>
                <w:rStyle w:val="WebLink"/>
              </w:rPr>
              <w:t xml:space="preserve"> </w:t>
            </w:r>
          </w:p>
          <w:p w14:paraId="2854C90E" w14:textId="77777777" w:rsidR="00FC1B86" w:rsidRDefault="00FC1B86" w:rsidP="00FC1B86">
            <w:pPr>
              <w:pStyle w:val="Default"/>
              <w:rPr>
                <w:sz w:val="20"/>
                <w:szCs w:val="20"/>
                <w:lang w:eastAsia="en-GB"/>
              </w:rPr>
            </w:pPr>
          </w:p>
          <w:p w14:paraId="265C2235" w14:textId="77777777" w:rsidR="00A6443D" w:rsidRPr="00A6443D" w:rsidRDefault="00FC1B86" w:rsidP="00FC1B86">
            <w:pPr>
              <w:pStyle w:val="Default"/>
              <w:rPr>
                <w:b/>
                <w:sz w:val="20"/>
                <w:szCs w:val="20"/>
                <w:lang w:eastAsia="en-GB"/>
              </w:rPr>
            </w:pPr>
            <w:r w:rsidRPr="00A6443D">
              <w:rPr>
                <w:b/>
                <w:sz w:val="20"/>
                <w:szCs w:val="20"/>
                <w:lang w:eastAsia="en-GB"/>
              </w:rPr>
              <w:t>Class discussion</w:t>
            </w:r>
          </w:p>
          <w:p w14:paraId="3DE62D98" w14:textId="5FEAD692" w:rsidR="00FC1B86" w:rsidRDefault="00A6443D" w:rsidP="00FC1B86">
            <w:pPr>
              <w:pStyle w:val="Default"/>
              <w:rPr>
                <w:sz w:val="20"/>
                <w:szCs w:val="20"/>
                <w:lang w:eastAsia="en-GB"/>
              </w:rPr>
            </w:pPr>
            <w:r>
              <w:rPr>
                <w:sz w:val="20"/>
                <w:szCs w:val="20"/>
                <w:lang w:eastAsia="en-GB"/>
              </w:rPr>
              <w:t xml:space="preserve">Ask learners to </w:t>
            </w:r>
            <w:r w:rsidR="00FC1B86">
              <w:rPr>
                <w:sz w:val="20"/>
                <w:szCs w:val="20"/>
                <w:lang w:eastAsia="en-GB"/>
              </w:rPr>
              <w:t>work in groups and consider each of these questions.</w:t>
            </w:r>
          </w:p>
          <w:p w14:paraId="7CB7B5ED" w14:textId="17BF6FB5" w:rsidR="00FC1B86" w:rsidRPr="00A6443D" w:rsidRDefault="00FC1B86" w:rsidP="00A6443D">
            <w:pPr>
              <w:pStyle w:val="Default"/>
              <w:numPr>
                <w:ilvl w:val="1"/>
                <w:numId w:val="9"/>
              </w:numPr>
              <w:ind w:left="742" w:hanging="425"/>
              <w:rPr>
                <w:color w:val="auto"/>
                <w:sz w:val="20"/>
                <w:szCs w:val="20"/>
              </w:rPr>
            </w:pPr>
            <w:r w:rsidRPr="00A6443D">
              <w:rPr>
                <w:color w:val="auto"/>
                <w:sz w:val="20"/>
                <w:szCs w:val="20"/>
              </w:rPr>
              <w:t xml:space="preserve">Why would closing the frontier have an impact on foreign policy? </w:t>
            </w:r>
          </w:p>
          <w:p w14:paraId="7B98E48E" w14:textId="2ECB43CE" w:rsidR="00FC1B86" w:rsidRPr="00A6443D" w:rsidRDefault="00FC1B86" w:rsidP="00A6443D">
            <w:pPr>
              <w:pStyle w:val="Default"/>
              <w:numPr>
                <w:ilvl w:val="1"/>
                <w:numId w:val="9"/>
              </w:numPr>
              <w:ind w:left="742" w:hanging="425"/>
              <w:rPr>
                <w:color w:val="auto"/>
                <w:sz w:val="20"/>
                <w:szCs w:val="20"/>
              </w:rPr>
            </w:pPr>
            <w:r w:rsidRPr="00A6443D">
              <w:rPr>
                <w:color w:val="auto"/>
                <w:sz w:val="20"/>
                <w:szCs w:val="20"/>
              </w:rPr>
              <w:t>What sort of impact do the class think it will have?</w:t>
            </w:r>
          </w:p>
          <w:p w14:paraId="46F4EF4E" w14:textId="6CFF4322" w:rsidR="00FC1B86" w:rsidRPr="00A6443D" w:rsidRDefault="00FC1B86" w:rsidP="00A6443D">
            <w:pPr>
              <w:pStyle w:val="Default"/>
              <w:numPr>
                <w:ilvl w:val="1"/>
                <w:numId w:val="9"/>
              </w:numPr>
              <w:ind w:left="742" w:hanging="425"/>
              <w:rPr>
                <w:color w:val="auto"/>
                <w:sz w:val="20"/>
                <w:szCs w:val="20"/>
              </w:rPr>
            </w:pPr>
            <w:r w:rsidRPr="00A6443D">
              <w:rPr>
                <w:color w:val="auto"/>
                <w:sz w:val="20"/>
                <w:szCs w:val="20"/>
              </w:rPr>
              <w:t>Should the US expand or stay isolated?</w:t>
            </w:r>
          </w:p>
          <w:p w14:paraId="53BCB7FB" w14:textId="77777777" w:rsidR="00FC1B86" w:rsidRDefault="00FC1B86" w:rsidP="00FC1B86">
            <w:pPr>
              <w:pStyle w:val="Default"/>
              <w:rPr>
                <w:sz w:val="20"/>
                <w:szCs w:val="20"/>
                <w:lang w:eastAsia="en-GB"/>
              </w:rPr>
            </w:pPr>
          </w:p>
          <w:p w14:paraId="0E17CE4E" w14:textId="77777777" w:rsidR="00A6443D" w:rsidRPr="00A6443D" w:rsidRDefault="00FC1B86" w:rsidP="00A6443D">
            <w:pPr>
              <w:pStyle w:val="Default"/>
              <w:rPr>
                <w:b/>
                <w:sz w:val="20"/>
                <w:szCs w:val="20"/>
                <w:lang w:eastAsia="en-GB"/>
              </w:rPr>
            </w:pPr>
            <w:r w:rsidRPr="00A6443D">
              <w:rPr>
                <w:b/>
                <w:sz w:val="20"/>
                <w:szCs w:val="20"/>
                <w:lang w:eastAsia="en-GB"/>
              </w:rPr>
              <w:t>Research task</w:t>
            </w:r>
          </w:p>
          <w:p w14:paraId="6E9497F8" w14:textId="02CC60B4" w:rsidR="00FC1B86" w:rsidRPr="00FC1B86" w:rsidRDefault="00A6443D" w:rsidP="00A6443D">
            <w:pPr>
              <w:pStyle w:val="Default"/>
              <w:rPr>
                <w:sz w:val="20"/>
                <w:szCs w:val="20"/>
                <w:lang w:eastAsia="en-GB"/>
              </w:rPr>
            </w:pPr>
            <w:r>
              <w:rPr>
                <w:sz w:val="20"/>
                <w:szCs w:val="20"/>
                <w:lang w:eastAsia="en-GB"/>
              </w:rPr>
              <w:t>L</w:t>
            </w:r>
            <w:r w:rsidR="00FC1B86" w:rsidRPr="00FC1B86">
              <w:rPr>
                <w:sz w:val="20"/>
                <w:szCs w:val="20"/>
                <w:lang w:eastAsia="en-GB"/>
              </w:rPr>
              <w:t>earners find evidence which supports the view that In the period from 1871 to 1914, public opinion in the USA largely supported American expansionism.</w:t>
            </w:r>
            <w:r w:rsidR="00FC1B86">
              <w:rPr>
                <w:sz w:val="20"/>
                <w:szCs w:val="20"/>
                <w:lang w:eastAsia="en-GB"/>
              </w:rPr>
              <w:t xml:space="preserve"> </w:t>
            </w:r>
            <w:r w:rsidR="00FC1B86" w:rsidRPr="00FC1B86">
              <w:rPr>
                <w:b/>
                <w:sz w:val="20"/>
                <w:szCs w:val="20"/>
                <w:lang w:eastAsia="en-GB"/>
              </w:rPr>
              <w:t>(I)</w:t>
            </w:r>
          </w:p>
        </w:tc>
      </w:tr>
      <w:tr w:rsidR="008B3EB1" w:rsidRPr="004A4E17" w14:paraId="043E7653" w14:textId="77777777" w:rsidTr="004E1F91">
        <w:tblPrEx>
          <w:tblCellMar>
            <w:top w:w="0" w:type="dxa"/>
            <w:bottom w:w="0" w:type="dxa"/>
          </w:tblCellMar>
        </w:tblPrEx>
        <w:trPr>
          <w:trHeight w:val="487"/>
        </w:trPr>
        <w:tc>
          <w:tcPr>
            <w:tcW w:w="2127" w:type="dxa"/>
            <w:vMerge/>
            <w:tcMar>
              <w:top w:w="113" w:type="dxa"/>
              <w:bottom w:w="113" w:type="dxa"/>
            </w:tcMar>
          </w:tcPr>
          <w:p w14:paraId="182917DA" w14:textId="77777777" w:rsidR="008B3EB1" w:rsidRPr="004A4E17" w:rsidRDefault="008B3EB1" w:rsidP="0043639B">
            <w:pPr>
              <w:pStyle w:val="BodyText"/>
              <w:rPr>
                <w:lang w:eastAsia="en-GB"/>
              </w:rPr>
            </w:pPr>
          </w:p>
        </w:tc>
        <w:tc>
          <w:tcPr>
            <w:tcW w:w="2239" w:type="dxa"/>
            <w:tcMar>
              <w:top w:w="113" w:type="dxa"/>
              <w:bottom w:w="113" w:type="dxa"/>
            </w:tcMar>
          </w:tcPr>
          <w:p w14:paraId="7B84B612" w14:textId="75A68EBD" w:rsidR="008B3EB1" w:rsidRPr="004A4E17" w:rsidRDefault="00205332" w:rsidP="0043639B">
            <w:pPr>
              <w:pStyle w:val="BodyText"/>
              <w:rPr>
                <w:lang w:eastAsia="en-GB"/>
              </w:rPr>
            </w:pPr>
            <w:r>
              <w:rPr>
                <w:lang w:eastAsia="en-GB"/>
              </w:rPr>
              <w:t>Economic growth and the need for trade in the late nineteenth century</w:t>
            </w:r>
            <w:r w:rsidR="00A6443D">
              <w:rPr>
                <w:lang w:eastAsia="en-GB"/>
              </w:rPr>
              <w:t>.</w:t>
            </w:r>
          </w:p>
        </w:tc>
        <w:tc>
          <w:tcPr>
            <w:tcW w:w="10235" w:type="dxa"/>
            <w:tcMar>
              <w:top w:w="113" w:type="dxa"/>
              <w:bottom w:w="113" w:type="dxa"/>
            </w:tcMar>
          </w:tcPr>
          <w:p w14:paraId="3E54ADD6" w14:textId="77777777" w:rsidR="006D470B" w:rsidRPr="006D470B" w:rsidRDefault="00FC1B86" w:rsidP="0043639B">
            <w:pPr>
              <w:pStyle w:val="BodyText"/>
              <w:rPr>
                <w:b/>
                <w:lang w:eastAsia="en-GB"/>
              </w:rPr>
            </w:pPr>
            <w:r w:rsidRPr="006D470B">
              <w:rPr>
                <w:b/>
                <w:lang w:eastAsia="en-GB"/>
              </w:rPr>
              <w:t xml:space="preserve">Teacher-led </w:t>
            </w:r>
            <w:r w:rsidR="00C815FD" w:rsidRPr="006D470B">
              <w:rPr>
                <w:b/>
                <w:lang w:eastAsia="en-GB"/>
              </w:rPr>
              <w:t xml:space="preserve">introduction </w:t>
            </w:r>
          </w:p>
          <w:p w14:paraId="1DF8038A" w14:textId="631C314D" w:rsidR="008B3EB1" w:rsidRDefault="006D470B" w:rsidP="0043639B">
            <w:pPr>
              <w:pStyle w:val="BodyText"/>
              <w:rPr>
                <w:lang w:eastAsia="en-GB"/>
              </w:rPr>
            </w:pPr>
            <w:r>
              <w:rPr>
                <w:lang w:eastAsia="en-GB"/>
              </w:rPr>
              <w:t>E</w:t>
            </w:r>
            <w:r w:rsidR="00C815FD">
              <w:rPr>
                <w:lang w:eastAsia="en-GB"/>
              </w:rPr>
              <w:t xml:space="preserve">xplaining the background of economic growth in the US in the late nineteenth century. </w:t>
            </w:r>
          </w:p>
          <w:p w14:paraId="4B2E383D" w14:textId="77777777" w:rsidR="00C815FD" w:rsidRDefault="00C815FD" w:rsidP="0043639B">
            <w:pPr>
              <w:pStyle w:val="BodyText"/>
              <w:rPr>
                <w:lang w:eastAsia="en-GB"/>
              </w:rPr>
            </w:pPr>
          </w:p>
          <w:p w14:paraId="47421119" w14:textId="77777777" w:rsidR="006D470B" w:rsidRPr="004D001C" w:rsidRDefault="00C815FD" w:rsidP="0043639B">
            <w:pPr>
              <w:pStyle w:val="BodyText"/>
              <w:rPr>
                <w:b/>
                <w:lang w:eastAsia="en-GB"/>
              </w:rPr>
            </w:pPr>
            <w:r w:rsidRPr="004D001C">
              <w:rPr>
                <w:b/>
                <w:lang w:eastAsia="en-GB"/>
              </w:rPr>
              <w:t>Research task</w:t>
            </w:r>
          </w:p>
          <w:p w14:paraId="5BBEE403" w14:textId="3F759D90" w:rsidR="003452DC" w:rsidRDefault="006D470B" w:rsidP="0043639B">
            <w:pPr>
              <w:pStyle w:val="BodyText"/>
              <w:rPr>
                <w:lang w:eastAsia="en-GB"/>
              </w:rPr>
            </w:pPr>
            <w:r>
              <w:rPr>
                <w:lang w:eastAsia="en-GB"/>
              </w:rPr>
              <w:t>L</w:t>
            </w:r>
            <w:r w:rsidR="00C815FD">
              <w:rPr>
                <w:lang w:eastAsia="en-GB"/>
              </w:rPr>
              <w:t xml:space="preserve">earners read </w:t>
            </w:r>
            <w:r w:rsidR="003452DC">
              <w:rPr>
                <w:lang w:eastAsia="en-GB"/>
              </w:rPr>
              <w:t xml:space="preserve">this article about the development of US foreign policy at the turn of the twentieth century </w:t>
            </w:r>
            <w:hyperlink r:id="rId54" w:history="1">
              <w:r w:rsidR="004D001C" w:rsidRPr="004D001C">
                <w:rPr>
                  <w:rStyle w:val="WebLink"/>
                </w:rPr>
                <w:t>www.independent.org/news/article.asp?id=1345</w:t>
              </w:r>
            </w:hyperlink>
            <w:r w:rsidR="003452DC" w:rsidRPr="004D001C">
              <w:rPr>
                <w:rStyle w:val="WebLink"/>
              </w:rPr>
              <w:t xml:space="preserve"> </w:t>
            </w:r>
            <w:r w:rsidR="00C815FD" w:rsidRPr="004D001C">
              <w:rPr>
                <w:rStyle w:val="WebLink"/>
              </w:rPr>
              <w:t xml:space="preserve"> </w:t>
            </w:r>
          </w:p>
          <w:p w14:paraId="0363EFAE" w14:textId="13BE50AB" w:rsidR="00C815FD" w:rsidRDefault="003452DC" w:rsidP="0043639B">
            <w:pPr>
              <w:pStyle w:val="BodyText"/>
              <w:rPr>
                <w:lang w:eastAsia="en-GB"/>
              </w:rPr>
            </w:pPr>
            <w:r>
              <w:rPr>
                <w:lang w:eastAsia="en-GB"/>
              </w:rPr>
              <w:t xml:space="preserve">They should make a note of </w:t>
            </w:r>
            <w:r w:rsidR="00C815FD">
              <w:rPr>
                <w:lang w:eastAsia="en-GB"/>
              </w:rPr>
              <w:t>which suggests that the policy was driven by economic motives.</w:t>
            </w:r>
          </w:p>
          <w:p w14:paraId="07297895" w14:textId="5D03920B" w:rsidR="003452DC" w:rsidRDefault="003452DC" w:rsidP="0043639B">
            <w:pPr>
              <w:pStyle w:val="BodyText"/>
              <w:rPr>
                <w:lang w:eastAsia="en-GB"/>
              </w:rPr>
            </w:pPr>
          </w:p>
          <w:p w14:paraId="6D068663" w14:textId="1E982740" w:rsidR="003452DC" w:rsidRDefault="003452DC" w:rsidP="0043639B">
            <w:pPr>
              <w:pStyle w:val="BodyText"/>
              <w:rPr>
                <w:lang w:eastAsia="en-GB"/>
              </w:rPr>
            </w:pPr>
            <w:r>
              <w:rPr>
                <w:lang w:eastAsia="en-GB"/>
              </w:rPr>
              <w:t xml:space="preserve">Feedback to the class with ideas from the article. </w:t>
            </w:r>
            <w:r w:rsidR="00513911">
              <w:rPr>
                <w:lang w:eastAsia="en-GB"/>
              </w:rPr>
              <w:t xml:space="preserve">Learners make a </w:t>
            </w:r>
            <w:r w:rsidR="00FA770A">
              <w:rPr>
                <w:lang w:eastAsia="en-GB"/>
              </w:rPr>
              <w:t>five-point</w:t>
            </w:r>
            <w:r w:rsidR="00513911">
              <w:rPr>
                <w:lang w:eastAsia="en-GB"/>
              </w:rPr>
              <w:t xml:space="preserve"> summary card to show how economic developments impacted on US foreign policy in this period.</w:t>
            </w:r>
          </w:p>
          <w:p w14:paraId="74C80978" w14:textId="3920418C" w:rsidR="003452DC" w:rsidRDefault="003452DC" w:rsidP="0043639B">
            <w:pPr>
              <w:pStyle w:val="BodyText"/>
              <w:rPr>
                <w:lang w:eastAsia="en-GB"/>
              </w:rPr>
            </w:pPr>
          </w:p>
          <w:p w14:paraId="2D49D35E" w14:textId="6ECB84B7" w:rsidR="00C815FD" w:rsidRPr="00DB2C1F" w:rsidRDefault="003452DC" w:rsidP="0043639B">
            <w:pPr>
              <w:pStyle w:val="BodyText"/>
              <w:rPr>
                <w:lang w:eastAsia="en-GB"/>
              </w:rPr>
            </w:pPr>
            <w:r>
              <w:rPr>
                <w:lang w:eastAsia="en-GB"/>
              </w:rPr>
              <w:t xml:space="preserve">Read the article here as preparation for the next lesson </w:t>
            </w:r>
            <w:hyperlink r:id="rId55" w:history="1">
              <w:r w:rsidR="004D001C" w:rsidRPr="004D001C">
                <w:rPr>
                  <w:rStyle w:val="WebLink"/>
                  <w:lang w:eastAsia="en-GB"/>
                </w:rPr>
                <w:t>www.shmoop.com/spanish-american-war/economy.html</w:t>
              </w:r>
            </w:hyperlink>
            <w:r>
              <w:rPr>
                <w:lang w:eastAsia="en-GB"/>
              </w:rPr>
              <w:t xml:space="preserve"> </w:t>
            </w:r>
          </w:p>
        </w:tc>
      </w:tr>
      <w:tr w:rsidR="008B3EB1" w:rsidRPr="004A4E17" w14:paraId="12058DB6" w14:textId="77777777" w:rsidTr="004E1F91">
        <w:tblPrEx>
          <w:tblCellMar>
            <w:top w:w="0" w:type="dxa"/>
            <w:bottom w:w="0" w:type="dxa"/>
          </w:tblCellMar>
        </w:tblPrEx>
        <w:tc>
          <w:tcPr>
            <w:tcW w:w="2127" w:type="dxa"/>
            <w:vMerge/>
            <w:tcMar>
              <w:top w:w="113" w:type="dxa"/>
              <w:bottom w:w="113" w:type="dxa"/>
            </w:tcMar>
          </w:tcPr>
          <w:p w14:paraId="0AF7C6B2" w14:textId="77777777" w:rsidR="008B3EB1" w:rsidRPr="004A4E17" w:rsidRDefault="008B3EB1" w:rsidP="0043639B">
            <w:pPr>
              <w:pStyle w:val="BodyText"/>
              <w:rPr>
                <w:lang w:eastAsia="en-GB"/>
              </w:rPr>
            </w:pPr>
          </w:p>
        </w:tc>
        <w:tc>
          <w:tcPr>
            <w:tcW w:w="2239" w:type="dxa"/>
            <w:tcMar>
              <w:top w:w="113" w:type="dxa"/>
              <w:bottom w:w="113" w:type="dxa"/>
            </w:tcMar>
          </w:tcPr>
          <w:p w14:paraId="5E8E5CD3" w14:textId="3BD387DC" w:rsidR="008B3EB1" w:rsidRPr="004A4E17" w:rsidRDefault="00205332" w:rsidP="0043639B">
            <w:pPr>
              <w:pStyle w:val="BodyText"/>
              <w:rPr>
                <w:lang w:eastAsia="en-GB"/>
              </w:rPr>
            </w:pPr>
            <w:r>
              <w:rPr>
                <w:lang w:eastAsia="en-GB"/>
              </w:rPr>
              <w:t>Reasons for, and impact of, the Spanish</w:t>
            </w:r>
            <w:r w:rsidR="004D001C" w:rsidRPr="00EF583D">
              <w:rPr>
                <w:lang w:eastAsia="en-GB"/>
              </w:rPr>
              <w:t>–</w:t>
            </w:r>
            <w:r>
              <w:rPr>
                <w:lang w:eastAsia="en-GB"/>
              </w:rPr>
              <w:t>-American War (1898)</w:t>
            </w:r>
            <w:r w:rsidR="004D001C">
              <w:rPr>
                <w:lang w:eastAsia="en-GB"/>
              </w:rPr>
              <w:t>.</w:t>
            </w:r>
          </w:p>
        </w:tc>
        <w:tc>
          <w:tcPr>
            <w:tcW w:w="10235" w:type="dxa"/>
            <w:tcMar>
              <w:top w:w="113" w:type="dxa"/>
              <w:bottom w:w="113" w:type="dxa"/>
            </w:tcMar>
          </w:tcPr>
          <w:p w14:paraId="3D0FD904" w14:textId="77777777" w:rsidR="004D001C" w:rsidRPr="004D001C" w:rsidRDefault="005A0B26" w:rsidP="00C815FD">
            <w:pPr>
              <w:pStyle w:val="BodyText"/>
              <w:rPr>
                <w:b/>
              </w:rPr>
            </w:pPr>
            <w:r w:rsidRPr="004D001C">
              <w:rPr>
                <w:b/>
              </w:rPr>
              <w:t xml:space="preserve">Teacher-led introduction </w:t>
            </w:r>
          </w:p>
          <w:p w14:paraId="64BA07F3" w14:textId="69723B3B" w:rsidR="00C815FD" w:rsidRDefault="004D001C" w:rsidP="00C815FD">
            <w:pPr>
              <w:pStyle w:val="BodyText"/>
            </w:pPr>
            <w:r>
              <w:t>Introduction to</w:t>
            </w:r>
            <w:r w:rsidR="005A0B26">
              <w:t xml:space="preserve"> the importance of Cuba to t</w:t>
            </w:r>
            <w:r>
              <w:t>he USA and Spain during the nineteenth</w:t>
            </w:r>
            <w:r w:rsidR="005A0B26">
              <w:t xml:space="preserve"> century. Th</w:t>
            </w:r>
            <w:r w:rsidR="00FC1B86">
              <w:t xml:space="preserve">is </w:t>
            </w:r>
            <w:r w:rsidR="005A0B26">
              <w:t>offers  good overview of the causes of the Spanish–American war</w:t>
            </w:r>
            <w:r w:rsidR="00C815FD">
              <w:t xml:space="preserve"> </w:t>
            </w:r>
            <w:hyperlink r:id="rId56" w:history="1">
              <w:r w:rsidRPr="004D001C">
                <w:rPr>
                  <w:rStyle w:val="WebLink"/>
                </w:rPr>
                <w:t>www.youtube.com/watch?v=IU5l4yQCpMM</w:t>
              </w:r>
            </w:hyperlink>
            <w:r w:rsidR="00C815FD" w:rsidRPr="004D001C">
              <w:rPr>
                <w:rStyle w:val="WebLink"/>
              </w:rPr>
              <w:t xml:space="preserve"> </w:t>
            </w:r>
          </w:p>
          <w:p w14:paraId="77C0782F" w14:textId="6463FD48" w:rsidR="004D001C" w:rsidRPr="004D001C" w:rsidRDefault="00C815FD" w:rsidP="005A0B26">
            <w:pPr>
              <w:pStyle w:val="BodyText"/>
              <w:rPr>
                <w:b/>
              </w:rPr>
            </w:pPr>
            <w:r>
              <w:t xml:space="preserve"> </w:t>
            </w:r>
            <w:r w:rsidR="005A0B26" w:rsidRPr="004D001C">
              <w:rPr>
                <w:b/>
              </w:rPr>
              <w:t>Research task</w:t>
            </w:r>
          </w:p>
          <w:p w14:paraId="691681BA" w14:textId="247A407E" w:rsidR="00C815FD" w:rsidRDefault="005A0B26" w:rsidP="005A0B26">
            <w:pPr>
              <w:pStyle w:val="BodyText"/>
              <w:rPr>
                <w:b/>
              </w:rPr>
            </w:pPr>
            <w:r>
              <w:t xml:space="preserve"> Learners research the causes, events and impact of the Spanish</w:t>
            </w:r>
            <w:r w:rsidR="004D001C" w:rsidRPr="00EF583D">
              <w:rPr>
                <w:lang w:eastAsia="en-GB"/>
              </w:rPr>
              <w:t>–</w:t>
            </w:r>
            <w:r w:rsidR="004D001C">
              <w:rPr>
                <w:lang w:eastAsia="en-GB"/>
              </w:rPr>
              <w:t>-</w:t>
            </w:r>
            <w:r>
              <w:t>Ameri</w:t>
            </w:r>
            <w:r w:rsidR="004D001C">
              <w:t>can W</w:t>
            </w:r>
            <w:r>
              <w:t>ar and summarise in a mind map.</w:t>
            </w:r>
            <w:r w:rsidR="00C815FD">
              <w:t xml:space="preserve"> </w:t>
            </w:r>
            <w:r w:rsidR="00C815FD" w:rsidRPr="00C815FD">
              <w:rPr>
                <w:b/>
              </w:rPr>
              <w:t>(F)</w:t>
            </w:r>
            <w:r w:rsidRPr="00C815FD">
              <w:rPr>
                <w:b/>
              </w:rPr>
              <w:t xml:space="preserve"> </w:t>
            </w:r>
          </w:p>
          <w:p w14:paraId="7EAA8BC4" w14:textId="4FD043DB" w:rsidR="005A0B26" w:rsidRDefault="005A0B26" w:rsidP="005A0B26">
            <w:pPr>
              <w:pStyle w:val="BodyText"/>
            </w:pPr>
            <w:r>
              <w:t xml:space="preserve">Learners should ensure they </w:t>
            </w:r>
            <w:r w:rsidR="00C815FD">
              <w:t>understand</w:t>
            </w:r>
            <w:r>
              <w:t xml:space="preserve"> the Teller and Platt Amendments. </w:t>
            </w:r>
          </w:p>
          <w:p w14:paraId="6B51106D" w14:textId="77777777" w:rsidR="00FC1B86" w:rsidRDefault="00FC1B86" w:rsidP="005A0B26">
            <w:pPr>
              <w:pStyle w:val="BodyText"/>
            </w:pPr>
          </w:p>
          <w:p w14:paraId="6FC0DDA7" w14:textId="03C3C8CB" w:rsidR="005A0B26" w:rsidRDefault="004D001C" w:rsidP="005A0B26">
            <w:pPr>
              <w:pStyle w:val="BodyText"/>
            </w:pPr>
            <w:r>
              <w:lastRenderedPageBreak/>
              <w:t xml:space="preserve">Learners read the article </w:t>
            </w:r>
            <w:hyperlink r:id="rId57" w:history="1">
              <w:r w:rsidRPr="004D001C">
                <w:rPr>
                  <w:rStyle w:val="WebLink"/>
                </w:rPr>
                <w:t>www.militaryhistoryonline.com/19thcentury/articles/RoughRiders.aspx</w:t>
              </w:r>
            </w:hyperlink>
            <w:r w:rsidR="00FC1B86">
              <w:t xml:space="preserve"> </w:t>
            </w:r>
            <w:r w:rsidR="005A0B26">
              <w:t xml:space="preserve">and write a summary of the role and significance of the Rough Riders led by Theodore Roosevelt in the conflict. </w:t>
            </w:r>
            <w:r w:rsidR="005A0B26" w:rsidRPr="004D001C">
              <w:rPr>
                <w:b/>
              </w:rPr>
              <w:t>(I)</w:t>
            </w:r>
          </w:p>
          <w:p w14:paraId="4F816600" w14:textId="77777777" w:rsidR="00FC1B86" w:rsidRDefault="00FC1B86" w:rsidP="005A0B26">
            <w:pPr>
              <w:pStyle w:val="BodyText"/>
            </w:pPr>
          </w:p>
          <w:p w14:paraId="1988728F" w14:textId="77777777" w:rsidR="004D001C" w:rsidRPr="004D001C" w:rsidRDefault="005A0B26" w:rsidP="005A0B26">
            <w:pPr>
              <w:pStyle w:val="BodyText"/>
              <w:rPr>
                <w:b/>
              </w:rPr>
            </w:pPr>
            <w:r w:rsidRPr="004D001C">
              <w:rPr>
                <w:b/>
              </w:rPr>
              <w:t>Research task</w:t>
            </w:r>
          </w:p>
          <w:p w14:paraId="55044ED2" w14:textId="61B1185B" w:rsidR="005A0B26" w:rsidRDefault="005A0B26" w:rsidP="005A0B26">
            <w:pPr>
              <w:pStyle w:val="BodyText"/>
            </w:pPr>
            <w:r>
              <w:t xml:space="preserve">In groups, learners produce a presentation on the continuing influence of the United States in Cuba. Groups should begin by researching: </w:t>
            </w:r>
          </w:p>
          <w:p w14:paraId="2150B192" w14:textId="1A66E166" w:rsidR="005A0B26" w:rsidRPr="004D001C" w:rsidRDefault="005A0B26" w:rsidP="004D001C">
            <w:pPr>
              <w:pStyle w:val="Default"/>
              <w:numPr>
                <w:ilvl w:val="1"/>
                <w:numId w:val="9"/>
              </w:numPr>
              <w:ind w:left="742" w:hanging="425"/>
              <w:rPr>
                <w:color w:val="auto"/>
                <w:sz w:val="20"/>
                <w:szCs w:val="20"/>
              </w:rPr>
            </w:pPr>
            <w:r w:rsidRPr="004D001C">
              <w:rPr>
                <w:color w:val="auto"/>
                <w:sz w:val="20"/>
                <w:szCs w:val="20"/>
              </w:rPr>
              <w:t>the Cuban Pacification/Occupation 1906–9</w:t>
            </w:r>
          </w:p>
          <w:p w14:paraId="2FB8FB5E" w14:textId="77E1BB40" w:rsidR="005A0B26" w:rsidRPr="004D001C" w:rsidRDefault="005A0B26" w:rsidP="004D001C">
            <w:pPr>
              <w:pStyle w:val="Default"/>
              <w:numPr>
                <w:ilvl w:val="1"/>
                <w:numId w:val="9"/>
              </w:numPr>
              <w:ind w:left="742" w:hanging="425"/>
              <w:rPr>
                <w:color w:val="auto"/>
                <w:sz w:val="20"/>
                <w:szCs w:val="20"/>
              </w:rPr>
            </w:pPr>
            <w:r w:rsidRPr="004D001C">
              <w:rPr>
                <w:color w:val="auto"/>
                <w:sz w:val="20"/>
                <w:szCs w:val="20"/>
              </w:rPr>
              <w:t>Cuban War of 1912</w:t>
            </w:r>
          </w:p>
          <w:p w14:paraId="66900A01" w14:textId="29D9851B" w:rsidR="005A0B26" w:rsidRPr="004D001C" w:rsidRDefault="005A0B26" w:rsidP="004D001C">
            <w:pPr>
              <w:pStyle w:val="Default"/>
              <w:numPr>
                <w:ilvl w:val="1"/>
                <w:numId w:val="9"/>
              </w:numPr>
              <w:ind w:left="742" w:hanging="425"/>
              <w:rPr>
                <w:color w:val="auto"/>
                <w:sz w:val="20"/>
                <w:szCs w:val="20"/>
              </w:rPr>
            </w:pPr>
            <w:r w:rsidRPr="004D001C">
              <w:rPr>
                <w:color w:val="auto"/>
                <w:sz w:val="20"/>
                <w:szCs w:val="20"/>
              </w:rPr>
              <w:t>influence of the United States on sugar markets in the 1920s</w:t>
            </w:r>
          </w:p>
          <w:p w14:paraId="3EDCC5CB" w14:textId="5F09ADAB" w:rsidR="005A0B26" w:rsidRPr="004D001C" w:rsidRDefault="004D001C" w:rsidP="004D001C">
            <w:pPr>
              <w:pStyle w:val="Default"/>
              <w:numPr>
                <w:ilvl w:val="1"/>
                <w:numId w:val="9"/>
              </w:numPr>
              <w:ind w:left="742" w:hanging="425"/>
              <w:rPr>
                <w:color w:val="auto"/>
                <w:sz w:val="20"/>
                <w:szCs w:val="20"/>
              </w:rPr>
            </w:pPr>
            <w:r w:rsidRPr="004D001C">
              <w:rPr>
                <w:color w:val="auto"/>
                <w:sz w:val="20"/>
                <w:szCs w:val="20"/>
              </w:rPr>
              <w:t>Franklin Delano Roosevelt</w:t>
            </w:r>
            <w:r w:rsidR="005A0B26" w:rsidRPr="004D001C">
              <w:rPr>
                <w:color w:val="auto"/>
                <w:sz w:val="20"/>
                <w:szCs w:val="20"/>
              </w:rPr>
              <w:t xml:space="preserve"> sending warships to Cuba in 1933.</w:t>
            </w:r>
          </w:p>
          <w:p w14:paraId="08FB52EF" w14:textId="77777777" w:rsidR="004D001C" w:rsidRDefault="004D001C" w:rsidP="004D001C">
            <w:pPr>
              <w:pStyle w:val="BodyText"/>
            </w:pPr>
          </w:p>
          <w:p w14:paraId="1C463A3E" w14:textId="77777777" w:rsidR="004D001C" w:rsidRPr="004D001C" w:rsidRDefault="004D001C" w:rsidP="004D001C">
            <w:pPr>
              <w:pStyle w:val="BodyText"/>
              <w:rPr>
                <w:b/>
              </w:rPr>
            </w:pPr>
            <w:r w:rsidRPr="004D001C">
              <w:rPr>
                <w:b/>
              </w:rPr>
              <w:t>Discussion</w:t>
            </w:r>
          </w:p>
          <w:p w14:paraId="168BF368" w14:textId="4D35188A" w:rsidR="005A0B26" w:rsidRPr="004A4E17" w:rsidRDefault="005A0B26" w:rsidP="004D001C">
            <w:pPr>
              <w:pStyle w:val="BodyText"/>
            </w:pPr>
            <w:r>
              <w:t xml:space="preserve">Why was Cuba so important to the US from 1897–1940? </w:t>
            </w:r>
          </w:p>
        </w:tc>
      </w:tr>
      <w:tr w:rsidR="008B3EB1" w:rsidRPr="004A4E17" w14:paraId="0BCFE7E9" w14:textId="77777777" w:rsidTr="004E1F91">
        <w:tblPrEx>
          <w:tblCellMar>
            <w:top w:w="0" w:type="dxa"/>
            <w:bottom w:w="0" w:type="dxa"/>
          </w:tblCellMar>
        </w:tblPrEx>
        <w:tc>
          <w:tcPr>
            <w:tcW w:w="2127" w:type="dxa"/>
            <w:vMerge/>
            <w:tcMar>
              <w:top w:w="113" w:type="dxa"/>
              <w:bottom w:w="113" w:type="dxa"/>
            </w:tcMar>
          </w:tcPr>
          <w:p w14:paraId="7A1A4A0B" w14:textId="77777777" w:rsidR="008B3EB1" w:rsidRPr="004A4E17" w:rsidRDefault="008B3EB1" w:rsidP="0043639B">
            <w:pPr>
              <w:pStyle w:val="BodyText"/>
              <w:rPr>
                <w:lang w:eastAsia="en-GB"/>
              </w:rPr>
            </w:pPr>
          </w:p>
        </w:tc>
        <w:tc>
          <w:tcPr>
            <w:tcW w:w="2239" w:type="dxa"/>
            <w:tcMar>
              <w:top w:w="113" w:type="dxa"/>
              <w:bottom w:w="113" w:type="dxa"/>
            </w:tcMar>
          </w:tcPr>
          <w:p w14:paraId="5D977A69" w14:textId="6CC59069" w:rsidR="008B3EB1" w:rsidRPr="004A4E17" w:rsidRDefault="00205332" w:rsidP="0043639B">
            <w:pPr>
              <w:pStyle w:val="BodyText"/>
              <w:rPr>
                <w:lang w:eastAsia="en-GB"/>
              </w:rPr>
            </w:pPr>
            <w:r>
              <w:rPr>
                <w:lang w:eastAsia="en-GB"/>
              </w:rPr>
              <w:t>Reasons for, and impact of, the USA’s entry into the First World War</w:t>
            </w:r>
            <w:r w:rsidR="004D001C">
              <w:rPr>
                <w:lang w:eastAsia="en-GB"/>
              </w:rPr>
              <w:t>.</w:t>
            </w:r>
          </w:p>
        </w:tc>
        <w:tc>
          <w:tcPr>
            <w:tcW w:w="10235" w:type="dxa"/>
            <w:tcMar>
              <w:top w:w="113" w:type="dxa"/>
              <w:bottom w:w="113" w:type="dxa"/>
            </w:tcMar>
          </w:tcPr>
          <w:p w14:paraId="2CA94469" w14:textId="77777777" w:rsidR="004D001C" w:rsidRPr="004D001C" w:rsidRDefault="009D163F" w:rsidP="009D163F">
            <w:pPr>
              <w:pStyle w:val="BodyText"/>
              <w:rPr>
                <w:b/>
              </w:rPr>
            </w:pPr>
            <w:r w:rsidRPr="004D001C">
              <w:rPr>
                <w:b/>
              </w:rPr>
              <w:t xml:space="preserve">Teacher-led introduction </w:t>
            </w:r>
          </w:p>
          <w:p w14:paraId="43FAC329" w14:textId="75B646C3" w:rsidR="009D163F" w:rsidRDefault="004D001C" w:rsidP="009D163F">
            <w:pPr>
              <w:pStyle w:val="BodyText"/>
            </w:pPr>
            <w:r>
              <w:t xml:space="preserve">Introduction </w:t>
            </w:r>
            <w:r w:rsidR="009D163F">
              <w:t xml:space="preserve">to situation in Europe before the First World War and the problems of war for American citizens. </w:t>
            </w:r>
          </w:p>
          <w:p w14:paraId="33902A62" w14:textId="77777777" w:rsidR="00C815FD" w:rsidRDefault="00C815FD" w:rsidP="009D163F">
            <w:pPr>
              <w:pStyle w:val="BodyText"/>
            </w:pPr>
          </w:p>
          <w:p w14:paraId="6A7EC879" w14:textId="77777777" w:rsidR="004D001C" w:rsidRPr="004D001C" w:rsidRDefault="009D163F" w:rsidP="009D163F">
            <w:pPr>
              <w:pStyle w:val="BodyText"/>
              <w:rPr>
                <w:b/>
              </w:rPr>
            </w:pPr>
            <w:r w:rsidRPr="004D001C">
              <w:rPr>
                <w:b/>
              </w:rPr>
              <w:t>Research task</w:t>
            </w:r>
          </w:p>
          <w:p w14:paraId="061DCD0C" w14:textId="6DB8E1BB" w:rsidR="009D163F" w:rsidRDefault="009D163F" w:rsidP="009D163F">
            <w:pPr>
              <w:pStyle w:val="BodyText"/>
            </w:pPr>
            <w:r>
              <w:t xml:space="preserve">Learners research and summarise the main events and reasons for </w:t>
            </w:r>
            <w:r w:rsidR="004D001C">
              <w:t xml:space="preserve">the </w:t>
            </w:r>
            <w:r>
              <w:t>US</w:t>
            </w:r>
            <w:r w:rsidR="004D001C">
              <w:t>A</w:t>
            </w:r>
            <w:r>
              <w:t xml:space="preserve"> involvement in WWI.</w:t>
            </w:r>
            <w:r w:rsidR="00C815FD">
              <w:t xml:space="preserve"> </w:t>
            </w:r>
            <w:r w:rsidRPr="00C815FD">
              <w:rPr>
                <w:b/>
              </w:rPr>
              <w:t>(I)</w:t>
            </w:r>
            <w:r w:rsidR="00C815FD">
              <w:t xml:space="preserve"> </w:t>
            </w:r>
            <w:r w:rsidR="002D28E4">
              <w:t xml:space="preserve">This website is useful </w:t>
            </w:r>
            <w:hyperlink r:id="rId58" w:history="1">
              <w:r w:rsidR="004D001C" w:rsidRPr="004D001C">
                <w:rPr>
                  <w:rStyle w:val="WebLink"/>
                </w:rPr>
                <w:t>www.ushistory.org/us/45.asp</w:t>
              </w:r>
            </w:hyperlink>
            <w:r w:rsidR="002D28E4" w:rsidRPr="004D001C">
              <w:rPr>
                <w:rStyle w:val="WebLink"/>
              </w:rPr>
              <w:t xml:space="preserve"> </w:t>
            </w:r>
          </w:p>
          <w:p w14:paraId="38E4D5CE" w14:textId="3DEB1C37" w:rsidR="00C815FD" w:rsidRDefault="00C815FD" w:rsidP="009D163F">
            <w:pPr>
              <w:pStyle w:val="BodyText"/>
            </w:pPr>
          </w:p>
          <w:p w14:paraId="7FA6331B" w14:textId="68B8C53B" w:rsidR="00C815FD" w:rsidRDefault="00C815FD" w:rsidP="009D163F">
            <w:pPr>
              <w:pStyle w:val="BodyText"/>
            </w:pPr>
            <w:r>
              <w:t>They could aim to answer the following questions</w:t>
            </w:r>
            <w:r w:rsidR="004D001C">
              <w:t>.</w:t>
            </w:r>
          </w:p>
          <w:p w14:paraId="007AA2F9" w14:textId="1712B091" w:rsidR="00C815FD" w:rsidRPr="004D001C" w:rsidRDefault="00C815FD" w:rsidP="004D001C">
            <w:pPr>
              <w:pStyle w:val="Default"/>
              <w:numPr>
                <w:ilvl w:val="1"/>
                <w:numId w:val="9"/>
              </w:numPr>
              <w:ind w:left="742" w:hanging="425"/>
              <w:rPr>
                <w:color w:val="auto"/>
                <w:sz w:val="20"/>
                <w:szCs w:val="20"/>
              </w:rPr>
            </w:pPr>
            <w:r w:rsidRPr="004D001C">
              <w:rPr>
                <w:color w:val="auto"/>
                <w:sz w:val="20"/>
                <w:szCs w:val="20"/>
              </w:rPr>
              <w:t>Why was the USA neutral until 1917?</w:t>
            </w:r>
          </w:p>
          <w:p w14:paraId="430C595B" w14:textId="1981CCAF" w:rsidR="00C815FD" w:rsidRPr="004D001C" w:rsidRDefault="00C815FD" w:rsidP="004D001C">
            <w:pPr>
              <w:pStyle w:val="Default"/>
              <w:numPr>
                <w:ilvl w:val="1"/>
                <w:numId w:val="9"/>
              </w:numPr>
              <w:ind w:left="742" w:hanging="425"/>
              <w:rPr>
                <w:color w:val="auto"/>
                <w:sz w:val="20"/>
                <w:szCs w:val="20"/>
              </w:rPr>
            </w:pPr>
            <w:r w:rsidRPr="004D001C">
              <w:rPr>
                <w:color w:val="auto"/>
                <w:sz w:val="20"/>
                <w:szCs w:val="20"/>
              </w:rPr>
              <w:t>Why did the policy of neutrality come to an end?</w:t>
            </w:r>
          </w:p>
          <w:p w14:paraId="61870AC4" w14:textId="77777777" w:rsidR="00C815FD" w:rsidRPr="004D001C" w:rsidRDefault="00C815FD" w:rsidP="004D001C">
            <w:pPr>
              <w:pStyle w:val="Default"/>
              <w:numPr>
                <w:ilvl w:val="1"/>
                <w:numId w:val="9"/>
              </w:numPr>
              <w:ind w:left="742" w:hanging="425"/>
              <w:rPr>
                <w:color w:val="auto"/>
                <w:sz w:val="20"/>
                <w:szCs w:val="20"/>
              </w:rPr>
            </w:pPr>
            <w:r w:rsidRPr="004D001C">
              <w:rPr>
                <w:color w:val="auto"/>
                <w:sz w:val="20"/>
                <w:szCs w:val="20"/>
              </w:rPr>
              <w:t xml:space="preserve">What was the importance of </w:t>
            </w:r>
          </w:p>
          <w:p w14:paraId="23961929" w14:textId="14B4E96E" w:rsidR="00C815FD" w:rsidRDefault="00C815FD" w:rsidP="0016034C">
            <w:pPr>
              <w:pStyle w:val="BodyText"/>
              <w:numPr>
                <w:ilvl w:val="1"/>
                <w:numId w:val="16"/>
              </w:numPr>
            </w:pPr>
            <w:r>
              <w:t>the introduction of unrestricted submarine warfare?</w:t>
            </w:r>
          </w:p>
          <w:p w14:paraId="7B6BEDD6" w14:textId="62BA747C" w:rsidR="00C815FD" w:rsidRDefault="00C815FD" w:rsidP="0016034C">
            <w:pPr>
              <w:pStyle w:val="BodyText"/>
              <w:numPr>
                <w:ilvl w:val="1"/>
                <w:numId w:val="16"/>
              </w:numPr>
            </w:pPr>
            <w:r>
              <w:t>The Zimmermann telegram?</w:t>
            </w:r>
          </w:p>
          <w:p w14:paraId="2613B534" w14:textId="3CBC3CD2" w:rsidR="00C815FD" w:rsidRPr="004D001C" w:rsidRDefault="00C815FD" w:rsidP="004D001C">
            <w:pPr>
              <w:pStyle w:val="Default"/>
              <w:numPr>
                <w:ilvl w:val="1"/>
                <w:numId w:val="9"/>
              </w:numPr>
              <w:ind w:left="742" w:hanging="425"/>
              <w:rPr>
                <w:color w:val="auto"/>
                <w:sz w:val="20"/>
                <w:szCs w:val="20"/>
              </w:rPr>
            </w:pPr>
            <w:r w:rsidRPr="004D001C">
              <w:rPr>
                <w:color w:val="auto"/>
                <w:sz w:val="20"/>
                <w:szCs w:val="20"/>
              </w:rPr>
              <w:t>How did the US</w:t>
            </w:r>
            <w:r w:rsidR="000F332F">
              <w:rPr>
                <w:color w:val="auto"/>
                <w:sz w:val="20"/>
                <w:szCs w:val="20"/>
              </w:rPr>
              <w:t>A</w:t>
            </w:r>
            <w:r w:rsidRPr="004D001C">
              <w:rPr>
                <w:color w:val="auto"/>
                <w:sz w:val="20"/>
                <w:szCs w:val="20"/>
              </w:rPr>
              <w:t xml:space="preserve"> contribute to the Allied War effort?</w:t>
            </w:r>
          </w:p>
          <w:p w14:paraId="71B90965" w14:textId="77777777" w:rsidR="000C060A" w:rsidRDefault="000C060A" w:rsidP="000C060A">
            <w:pPr>
              <w:pStyle w:val="BodyText"/>
            </w:pPr>
          </w:p>
          <w:p w14:paraId="173FF613" w14:textId="44AB6F4B" w:rsidR="008B3EB1" w:rsidRPr="00700036" w:rsidRDefault="000C060A" w:rsidP="009D163F">
            <w:pPr>
              <w:pStyle w:val="BodyText"/>
              <w:rPr>
                <w:b/>
              </w:rPr>
            </w:pPr>
            <w:r>
              <w:t>Learners prepare a detailed plan to a Paper 2 question on this topic and peer assess each other’s plans</w:t>
            </w:r>
            <w:r w:rsidRPr="000C060A">
              <w:rPr>
                <w:b/>
              </w:rPr>
              <w:t>. (F)</w:t>
            </w:r>
          </w:p>
        </w:tc>
      </w:tr>
      <w:tr w:rsidR="004E2FD6" w:rsidRPr="004A4E17" w14:paraId="2AA3A7B9" w14:textId="77777777" w:rsidTr="004E1F91">
        <w:trPr>
          <w:trHeight w:hRule="exact" w:val="440"/>
          <w:tblHeader/>
        </w:trPr>
        <w:tc>
          <w:tcPr>
            <w:tcW w:w="14601" w:type="dxa"/>
            <w:gridSpan w:val="3"/>
            <w:shd w:val="clear" w:color="auto" w:fill="E21951"/>
            <w:tcMar>
              <w:top w:w="113" w:type="dxa"/>
              <w:bottom w:w="113" w:type="dxa"/>
            </w:tcMar>
            <w:vAlign w:val="center"/>
          </w:tcPr>
          <w:p w14:paraId="0E5D416D" w14:textId="77777777"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t>Past and specimen papers</w:t>
            </w:r>
          </w:p>
        </w:tc>
      </w:tr>
      <w:tr w:rsidR="004E2FD6" w:rsidRPr="004A4E17" w14:paraId="1356366F" w14:textId="77777777" w:rsidTr="004E1F91">
        <w:tblPrEx>
          <w:tblCellMar>
            <w:top w:w="0" w:type="dxa"/>
            <w:bottom w:w="0" w:type="dxa"/>
          </w:tblCellMar>
        </w:tblPrEx>
        <w:tc>
          <w:tcPr>
            <w:tcW w:w="14601" w:type="dxa"/>
            <w:gridSpan w:val="3"/>
            <w:tcMar>
              <w:top w:w="113" w:type="dxa"/>
              <w:bottom w:w="113" w:type="dxa"/>
            </w:tcMar>
          </w:tcPr>
          <w:p w14:paraId="636635BA" w14:textId="75D3073D" w:rsidR="004E2FD6" w:rsidRPr="00EF1EBD" w:rsidRDefault="004E2FD6" w:rsidP="0043639B">
            <w:pPr>
              <w:pStyle w:val="BodyText"/>
              <w:rPr>
                <w:rStyle w:val="Bold"/>
              </w:rPr>
            </w:pPr>
            <w:r>
              <w:rPr>
                <w:lang w:eastAsia="en-GB"/>
              </w:rPr>
              <w:t xml:space="preserve">Past/specimen papers and mark schemes are available to download at </w:t>
            </w:r>
            <w:hyperlink r:id="rId59" w:history="1">
              <w:r w:rsidR="0090224F" w:rsidRPr="00EF1EBD">
                <w:rPr>
                  <w:rStyle w:val="WebLink"/>
                </w:rPr>
                <w:t>www.cambridgeinternational.org/support</w:t>
              </w:r>
            </w:hyperlink>
            <w:r w:rsidRPr="00EF1EBD">
              <w:rPr>
                <w:rStyle w:val="Bold"/>
              </w:rPr>
              <w:t xml:space="preserve"> </w:t>
            </w:r>
            <w:r w:rsidR="00EF1EBD" w:rsidRPr="00EF1EBD">
              <w:rPr>
                <w:rStyle w:val="Bold"/>
              </w:rPr>
              <w:t>(F)</w:t>
            </w:r>
          </w:p>
          <w:p w14:paraId="63281262" w14:textId="06E37771" w:rsidR="004E2FD6" w:rsidRPr="000F332F" w:rsidRDefault="00900674" w:rsidP="0043639B">
            <w:pPr>
              <w:pStyle w:val="BodyText"/>
            </w:pPr>
            <w:r>
              <w:t>9489 Specimen Paper</w:t>
            </w:r>
            <w:r w:rsidR="00E6489C" w:rsidRPr="000F332F">
              <w:t xml:space="preserve"> 1 and</w:t>
            </w:r>
            <w:r>
              <w:t xml:space="preserve"> Specimen Paper</w:t>
            </w:r>
            <w:r w:rsidR="00E6489C" w:rsidRPr="000F332F">
              <w:t xml:space="preserve"> 2, Section C</w:t>
            </w:r>
          </w:p>
        </w:tc>
      </w:tr>
    </w:tbl>
    <w:p w14:paraId="6D730B53" w14:textId="77777777" w:rsidR="0043639B" w:rsidRDefault="0043639B" w:rsidP="00C92F05">
      <w:pPr>
        <w:rPr>
          <w:rFonts w:ascii="Arial" w:hAnsi="Arial"/>
          <w:bCs/>
          <w:sz w:val="20"/>
          <w:szCs w:val="20"/>
        </w:rPr>
        <w:sectPr w:rsidR="0043639B" w:rsidSect="00512E68">
          <w:pgSz w:w="16840" w:h="11900" w:orient="landscape" w:code="9"/>
          <w:pgMar w:top="1134" w:right="1134" w:bottom="1134" w:left="1134" w:header="283" w:footer="454" w:gutter="0"/>
          <w:cols w:space="708"/>
          <w:titlePg/>
          <w:docGrid w:linePitch="326"/>
        </w:sectPr>
      </w:pPr>
    </w:p>
    <w:p w14:paraId="4476454B" w14:textId="35BF2B7A" w:rsidR="00F96F14" w:rsidRDefault="00F96F14" w:rsidP="00F96F14">
      <w:pPr>
        <w:pStyle w:val="Heading1"/>
      </w:pPr>
      <w:r>
        <w:lastRenderedPageBreak/>
        <w:t>Topic</w:t>
      </w:r>
      <w:r w:rsidR="00F247EF">
        <w:t xml:space="preserve"> 2: The League of Nations and international relations in the 1920s</w:t>
      </w: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237"/>
        <w:gridCol w:w="10237"/>
      </w:tblGrid>
      <w:tr w:rsidR="00F96F14" w14:paraId="3259E22B" w14:textId="77777777" w:rsidTr="00C71565">
        <w:trPr>
          <w:trHeight w:hRule="exact" w:val="759"/>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84D1B93" w14:textId="1C762027" w:rsidR="00F96F14" w:rsidRDefault="00F96F14">
            <w:pPr>
              <w:pStyle w:val="TableHead"/>
            </w:pPr>
            <w:r>
              <w:t>Syllabus ref. and Key Concepts</w:t>
            </w:r>
            <w:r w:rsidR="000F332F">
              <w:t xml:space="preserve"> (KC)</w:t>
            </w:r>
          </w:p>
        </w:tc>
        <w:tc>
          <w:tcPr>
            <w:tcW w:w="223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1279B44" w14:textId="77777777" w:rsidR="00F96F14" w:rsidRDefault="00F96F14">
            <w:pPr>
              <w:pStyle w:val="TableHead"/>
            </w:pPr>
            <w:r>
              <w:t>Learning objectives</w:t>
            </w:r>
          </w:p>
        </w:tc>
        <w:tc>
          <w:tcPr>
            <w:tcW w:w="1023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77C3068" w14:textId="77777777" w:rsidR="00F96F14" w:rsidRDefault="00F96F14">
            <w:pPr>
              <w:pStyle w:val="TableHead"/>
            </w:pPr>
            <w:r>
              <w:t xml:space="preserve">Suggested teaching activities </w:t>
            </w:r>
          </w:p>
        </w:tc>
      </w:tr>
      <w:tr w:rsidR="008B3EB1" w14:paraId="7169730D" w14:textId="77777777" w:rsidTr="00C71565">
        <w:trPr>
          <w:trHeight w:val="487"/>
        </w:trPr>
        <w:tc>
          <w:tcPr>
            <w:tcW w:w="2127" w:type="dxa"/>
            <w:vMerge w:val="restart"/>
            <w:tcBorders>
              <w:top w:val="single" w:sz="4" w:space="0" w:color="E21951"/>
              <w:left w:val="single" w:sz="4" w:space="0" w:color="E21951"/>
              <w:right w:val="single" w:sz="4" w:space="0" w:color="E21951"/>
            </w:tcBorders>
          </w:tcPr>
          <w:p w14:paraId="73674C1B" w14:textId="77777777" w:rsidR="008B3EB1" w:rsidRDefault="00F247EF">
            <w:pPr>
              <w:pStyle w:val="BodyText"/>
              <w:rPr>
                <w:lang w:eastAsia="en-GB"/>
              </w:rPr>
            </w:pPr>
            <w:r>
              <w:rPr>
                <w:lang w:eastAsia="en-GB"/>
              </w:rPr>
              <w:t>Why was there dissatisfaction with the peace settlements of 1919–20?</w:t>
            </w:r>
          </w:p>
          <w:p w14:paraId="3DF29ACF" w14:textId="77777777" w:rsidR="00CC13D5" w:rsidRDefault="00CC13D5">
            <w:pPr>
              <w:pStyle w:val="BodyText"/>
              <w:rPr>
                <w:b/>
                <w:color w:val="E21951"/>
                <w:lang w:eastAsia="en-GB"/>
              </w:rPr>
            </w:pPr>
            <w:r w:rsidRPr="00CC13D5">
              <w:rPr>
                <w:b/>
                <w:color w:val="E21951"/>
                <w:lang w:eastAsia="en-GB"/>
              </w:rPr>
              <w:t>KC1</w:t>
            </w:r>
          </w:p>
          <w:p w14:paraId="3D466409" w14:textId="1F29BAA3" w:rsidR="001D2103" w:rsidRPr="00CC13D5" w:rsidRDefault="001D2103">
            <w:pPr>
              <w:pStyle w:val="BodyText"/>
              <w:rPr>
                <w:b/>
                <w:lang w:eastAsia="en-GB"/>
              </w:rPr>
            </w:pPr>
            <w:r>
              <w:rPr>
                <w:b/>
                <w:color w:val="E21951"/>
                <w:lang w:eastAsia="en-GB"/>
              </w:rPr>
              <w:t>KC3</w:t>
            </w:r>
          </w:p>
        </w:tc>
        <w:tc>
          <w:tcPr>
            <w:tcW w:w="2237" w:type="dxa"/>
            <w:tcBorders>
              <w:top w:val="single" w:sz="4" w:space="0" w:color="E21951"/>
              <w:left w:val="single" w:sz="4" w:space="0" w:color="E21951"/>
              <w:bottom w:val="single" w:sz="4" w:space="0" w:color="E21951"/>
              <w:right w:val="single" w:sz="4" w:space="0" w:color="E21951"/>
            </w:tcBorders>
          </w:tcPr>
          <w:p w14:paraId="5B6EE239" w14:textId="4BE5B7A1" w:rsidR="008B3EB1" w:rsidRDefault="005A2BD2">
            <w:pPr>
              <w:pStyle w:val="BodyText"/>
              <w:rPr>
                <w:lang w:eastAsia="en-GB"/>
              </w:rPr>
            </w:pPr>
            <w:r>
              <w:rPr>
                <w:lang w:eastAsia="en-GB"/>
              </w:rPr>
              <w:t>To understand the k</w:t>
            </w:r>
            <w:r w:rsidR="00F247EF">
              <w:rPr>
                <w:lang w:eastAsia="en-GB"/>
              </w:rPr>
              <w:t xml:space="preserve">ey terms and implications of the peace treaties (Versailles, </w:t>
            </w:r>
            <w:proofErr w:type="spellStart"/>
            <w:r w:rsidR="00F247EF">
              <w:rPr>
                <w:lang w:eastAsia="en-GB"/>
              </w:rPr>
              <w:t>Trianon</w:t>
            </w:r>
            <w:proofErr w:type="spellEnd"/>
            <w:r w:rsidR="00F247EF">
              <w:rPr>
                <w:lang w:eastAsia="en-GB"/>
              </w:rPr>
              <w:t xml:space="preserve">, Neuilly, Saint </w:t>
            </w:r>
            <w:proofErr w:type="spellStart"/>
            <w:r w:rsidR="00F247EF">
              <w:rPr>
                <w:lang w:eastAsia="en-GB"/>
              </w:rPr>
              <w:t>Germain</w:t>
            </w:r>
            <w:proofErr w:type="spellEnd"/>
            <w:r w:rsidR="00F247EF">
              <w:rPr>
                <w:lang w:eastAsia="en-GB"/>
              </w:rPr>
              <w:t xml:space="preserve">, </w:t>
            </w:r>
            <w:proofErr w:type="spellStart"/>
            <w:r w:rsidR="00F247EF">
              <w:rPr>
                <w:lang w:eastAsia="en-GB"/>
              </w:rPr>
              <w:t>S</w:t>
            </w:r>
            <w:r w:rsidR="00CC13D5">
              <w:rPr>
                <w:lang w:eastAsia="en-GB"/>
              </w:rPr>
              <w:t>èvre</w:t>
            </w:r>
            <w:r w:rsidR="00F247EF">
              <w:rPr>
                <w:lang w:eastAsia="en-GB"/>
              </w:rPr>
              <w:t>s</w:t>
            </w:r>
            <w:proofErr w:type="spellEnd"/>
            <w:r w:rsidR="00CC13D5">
              <w:rPr>
                <w:lang w:eastAsia="en-GB"/>
              </w:rPr>
              <w:t>).</w:t>
            </w:r>
          </w:p>
          <w:p w14:paraId="507893FF" w14:textId="0C120345" w:rsidR="005A2BD2" w:rsidRDefault="005A2BD2">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hideMark/>
          </w:tcPr>
          <w:p w14:paraId="68ACD863" w14:textId="77777777" w:rsidR="00CC13D5" w:rsidRPr="003A343C" w:rsidRDefault="00023382" w:rsidP="00606D40">
            <w:pPr>
              <w:pStyle w:val="BodyText"/>
              <w:rPr>
                <w:b/>
                <w:lang w:eastAsia="en-GB"/>
              </w:rPr>
            </w:pPr>
            <w:r w:rsidRPr="003A343C">
              <w:rPr>
                <w:b/>
                <w:lang w:eastAsia="en-GB"/>
              </w:rPr>
              <w:t xml:space="preserve">Teacher-led introduction </w:t>
            </w:r>
          </w:p>
          <w:p w14:paraId="025E3E4A" w14:textId="51D2A38C" w:rsidR="00023382" w:rsidRDefault="00CC13D5" w:rsidP="00606D40">
            <w:pPr>
              <w:pStyle w:val="BodyText"/>
              <w:rPr>
                <w:lang w:eastAsia="en-GB"/>
              </w:rPr>
            </w:pPr>
            <w:r>
              <w:rPr>
                <w:lang w:eastAsia="en-GB"/>
              </w:rPr>
              <w:t xml:space="preserve">Introduction </w:t>
            </w:r>
            <w:r w:rsidR="00023382">
              <w:rPr>
                <w:lang w:eastAsia="en-GB"/>
              </w:rPr>
              <w:t xml:space="preserve">to the process of agreeing the peace treaties at the end of the First World War. </w:t>
            </w:r>
            <w:r w:rsidR="00582F31">
              <w:rPr>
                <w:lang w:eastAsia="en-GB"/>
              </w:rPr>
              <w:t xml:space="preserve">There are useful maps here </w:t>
            </w:r>
            <w:hyperlink r:id="rId60" w:anchor="zqh2fg8" w:history="1">
              <w:r w:rsidRPr="00CC13D5">
                <w:rPr>
                  <w:rStyle w:val="WebLink"/>
                  <w:lang w:eastAsia="en-GB"/>
                </w:rPr>
                <w:t>www.bbc.co.uk/guides/zp3ncdm#zqh2fg8</w:t>
              </w:r>
            </w:hyperlink>
            <w:r w:rsidR="00582F31">
              <w:rPr>
                <w:lang w:eastAsia="en-GB"/>
              </w:rPr>
              <w:t xml:space="preserve"> to show how the treaties changed Europe and the Middle East.</w:t>
            </w:r>
          </w:p>
          <w:p w14:paraId="26A86CC5" w14:textId="77777777" w:rsidR="00023382" w:rsidRDefault="00023382" w:rsidP="00606D40">
            <w:pPr>
              <w:pStyle w:val="BodyText"/>
              <w:rPr>
                <w:lang w:eastAsia="en-GB"/>
              </w:rPr>
            </w:pPr>
          </w:p>
          <w:p w14:paraId="5BD60A5A" w14:textId="77777777" w:rsidR="00CC13D5" w:rsidRPr="00CC13D5" w:rsidRDefault="00023382" w:rsidP="00606D40">
            <w:pPr>
              <w:pStyle w:val="BodyText"/>
              <w:rPr>
                <w:b/>
                <w:lang w:eastAsia="en-GB"/>
              </w:rPr>
            </w:pPr>
            <w:r w:rsidRPr="00CC13D5">
              <w:rPr>
                <w:b/>
                <w:lang w:eastAsia="en-GB"/>
              </w:rPr>
              <w:t>Research task</w:t>
            </w:r>
          </w:p>
          <w:p w14:paraId="4E063C2E" w14:textId="46C2685D" w:rsidR="00023382" w:rsidRDefault="00023382" w:rsidP="00606D40">
            <w:pPr>
              <w:pStyle w:val="BodyText"/>
              <w:rPr>
                <w:b/>
                <w:lang w:eastAsia="en-GB"/>
              </w:rPr>
            </w:pPr>
            <w:r>
              <w:rPr>
                <w:lang w:eastAsia="en-GB"/>
              </w:rPr>
              <w:t xml:space="preserve">Using textbooks and internet resources, learners work individually to research one of the treaties listed. </w:t>
            </w:r>
            <w:r w:rsidRPr="00023382">
              <w:rPr>
                <w:b/>
                <w:lang w:eastAsia="en-GB"/>
              </w:rPr>
              <w:t>(I)</w:t>
            </w:r>
            <w:r>
              <w:rPr>
                <w:b/>
                <w:lang w:eastAsia="en-GB"/>
              </w:rPr>
              <w:t xml:space="preserve"> </w:t>
            </w:r>
          </w:p>
          <w:p w14:paraId="507ACD06" w14:textId="77777777" w:rsidR="00023382" w:rsidRPr="00023382" w:rsidRDefault="00023382" w:rsidP="00606D40">
            <w:pPr>
              <w:pStyle w:val="BodyText"/>
              <w:rPr>
                <w:b/>
                <w:lang w:eastAsia="en-GB"/>
              </w:rPr>
            </w:pPr>
          </w:p>
          <w:p w14:paraId="2C79EB5B" w14:textId="318C31A2" w:rsidR="008B3EB1" w:rsidRDefault="00023382" w:rsidP="00606D40">
            <w:pPr>
              <w:pStyle w:val="BodyText"/>
              <w:rPr>
                <w:lang w:eastAsia="en-GB"/>
              </w:rPr>
            </w:pPr>
            <w:r>
              <w:rPr>
                <w:lang w:eastAsia="en-GB"/>
              </w:rPr>
              <w:t>They feedback to the class and all learners complete a chart to show what were the key terms of each of the treaties.</w:t>
            </w:r>
          </w:p>
          <w:p w14:paraId="6A58D4E3" w14:textId="6CEBFBC7" w:rsidR="00582F31" w:rsidRDefault="00582F31" w:rsidP="00606D40">
            <w:pPr>
              <w:pStyle w:val="BodyText"/>
              <w:rPr>
                <w:lang w:eastAsia="en-GB"/>
              </w:rPr>
            </w:pPr>
          </w:p>
          <w:p w14:paraId="0D4CF32A" w14:textId="77777777" w:rsidR="00CC13D5" w:rsidRPr="00CC13D5" w:rsidRDefault="00CC13D5" w:rsidP="00606D40">
            <w:pPr>
              <w:pStyle w:val="BodyText"/>
              <w:rPr>
                <w:b/>
                <w:lang w:eastAsia="en-GB"/>
              </w:rPr>
            </w:pPr>
            <w:r w:rsidRPr="00CC13D5">
              <w:rPr>
                <w:b/>
                <w:lang w:eastAsia="en-GB"/>
              </w:rPr>
              <w:t>Class discussion</w:t>
            </w:r>
          </w:p>
          <w:p w14:paraId="3CD2789A" w14:textId="0E80DD9A" w:rsidR="00023382" w:rsidRDefault="00582F31" w:rsidP="00CC13D5">
            <w:pPr>
              <w:pStyle w:val="BodyText"/>
              <w:rPr>
                <w:lang w:eastAsia="en-GB"/>
              </w:rPr>
            </w:pPr>
            <w:r>
              <w:rPr>
                <w:lang w:eastAsia="en-GB"/>
              </w:rPr>
              <w:t>Which country do learners thin</w:t>
            </w:r>
            <w:r w:rsidR="00CC13D5">
              <w:rPr>
                <w:lang w:eastAsia="en-GB"/>
              </w:rPr>
              <w:t>k</w:t>
            </w:r>
            <w:r>
              <w:rPr>
                <w:lang w:eastAsia="en-GB"/>
              </w:rPr>
              <w:t xml:space="preserve"> was treated most harshly and why?</w:t>
            </w:r>
          </w:p>
        </w:tc>
      </w:tr>
      <w:tr w:rsidR="008B3EB1" w14:paraId="28DEF46B" w14:textId="77777777" w:rsidTr="00C71565">
        <w:tc>
          <w:tcPr>
            <w:tcW w:w="2127" w:type="dxa"/>
            <w:vMerge/>
            <w:tcBorders>
              <w:left w:val="single" w:sz="4" w:space="0" w:color="E21951"/>
              <w:right w:val="single" w:sz="4" w:space="0" w:color="E21951"/>
            </w:tcBorders>
          </w:tcPr>
          <w:p w14:paraId="756FA205" w14:textId="77777777"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1F19DE33" w14:textId="3C46D7B3" w:rsidR="008B3EB1" w:rsidRDefault="005A2BD2">
            <w:pPr>
              <w:pStyle w:val="BodyText"/>
              <w:rPr>
                <w:lang w:eastAsia="en-GB"/>
              </w:rPr>
            </w:pPr>
            <w:r>
              <w:rPr>
                <w:lang w:eastAsia="en-GB"/>
              </w:rPr>
              <w:t xml:space="preserve">To learn about the reasons for </w:t>
            </w:r>
            <w:r w:rsidR="00DF76B4">
              <w:rPr>
                <w:lang w:eastAsia="en-GB"/>
              </w:rPr>
              <w:t>r</w:t>
            </w:r>
            <w:r w:rsidR="009F3A48">
              <w:rPr>
                <w:lang w:eastAsia="en-GB"/>
              </w:rPr>
              <w:t>eparations</w:t>
            </w:r>
            <w:r w:rsidR="00C32730">
              <w:rPr>
                <w:lang w:eastAsia="en-GB"/>
              </w:rPr>
              <w:t>.</w:t>
            </w:r>
          </w:p>
          <w:p w14:paraId="56A79406" w14:textId="2A142A03" w:rsidR="005A2BD2" w:rsidRDefault="005A2BD2">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5890B690" w14:textId="77777777" w:rsidR="00C32730" w:rsidRPr="00C32730" w:rsidRDefault="00C32730">
            <w:pPr>
              <w:pStyle w:val="BodyText"/>
              <w:rPr>
                <w:b/>
              </w:rPr>
            </w:pPr>
            <w:r w:rsidRPr="00C32730">
              <w:rPr>
                <w:b/>
              </w:rPr>
              <w:t>Introduction</w:t>
            </w:r>
          </w:p>
          <w:p w14:paraId="5DAD1306" w14:textId="7B8B3012" w:rsidR="00C32730" w:rsidRDefault="00E6489C">
            <w:pPr>
              <w:pStyle w:val="BodyText"/>
            </w:pPr>
            <w:r>
              <w:t>Learner</w:t>
            </w:r>
            <w:r w:rsidR="00C32730">
              <w:t xml:space="preserve">s consider what </w:t>
            </w:r>
            <w:r w:rsidR="00582F31">
              <w:t>the message of this source</w:t>
            </w:r>
            <w:r w:rsidR="00C32730">
              <w:t xml:space="preserve"> is</w:t>
            </w:r>
            <w:r w:rsidR="00D87CF3">
              <w:t xml:space="preserve"> (as an example)</w:t>
            </w:r>
            <w:r w:rsidR="00582F31">
              <w:t xml:space="preserve">? </w:t>
            </w:r>
            <w:hyperlink r:id="rId61" w:history="1">
              <w:r w:rsidR="00C32730" w:rsidRPr="00C32730">
                <w:rPr>
                  <w:rStyle w:val="WebLink"/>
                </w:rPr>
                <w:t>www.mtholyoke.edu/~bulin20e/classweb/purpose.html</w:t>
              </w:r>
            </w:hyperlink>
            <w:r w:rsidR="00D87CF3">
              <w:t xml:space="preserve"> </w:t>
            </w:r>
          </w:p>
          <w:p w14:paraId="6C2B658C" w14:textId="53BFAE36" w:rsidR="00582F31" w:rsidRDefault="00D87CF3">
            <w:pPr>
              <w:pStyle w:val="BodyText"/>
            </w:pPr>
            <w:r>
              <w:t xml:space="preserve">They then compare it with this source </w:t>
            </w:r>
            <w:hyperlink r:id="rId62" w:history="1">
              <w:r w:rsidRPr="00C32730">
                <w:rPr>
                  <w:rStyle w:val="WebLink"/>
                </w:rPr>
                <w:t>https://archive.cartoons.ac.uk/GetMultimedia.ashx?db=Catalog&amp;type=default&amp;fname=LSE6501.jpg</w:t>
              </w:r>
            </w:hyperlink>
            <w:r>
              <w:t xml:space="preserve"> and consider the similarities and differences between the two sources.</w:t>
            </w:r>
          </w:p>
          <w:p w14:paraId="1FDF6241" w14:textId="77777777" w:rsidR="00D87CF3" w:rsidRDefault="00D87CF3">
            <w:pPr>
              <w:pStyle w:val="BodyText"/>
            </w:pPr>
          </w:p>
          <w:p w14:paraId="0376C18C" w14:textId="77777777" w:rsidR="00C32730" w:rsidRPr="00C32730" w:rsidRDefault="00C32730">
            <w:pPr>
              <w:pStyle w:val="BodyText"/>
              <w:rPr>
                <w:b/>
              </w:rPr>
            </w:pPr>
            <w:r w:rsidRPr="00C32730">
              <w:rPr>
                <w:b/>
              </w:rPr>
              <w:t>Class discussion</w:t>
            </w:r>
          </w:p>
          <w:p w14:paraId="31584587" w14:textId="5937FBAC" w:rsidR="008B3EB1" w:rsidRDefault="00582F31">
            <w:pPr>
              <w:pStyle w:val="BodyText"/>
            </w:pPr>
            <w:r>
              <w:t>W</w:t>
            </w:r>
            <w:r w:rsidR="001E0EFB">
              <w:t>hy did Germany have to pay reparations?</w:t>
            </w:r>
          </w:p>
          <w:p w14:paraId="5862C667" w14:textId="77777777" w:rsidR="00582F31" w:rsidRDefault="00582F31">
            <w:pPr>
              <w:pStyle w:val="BodyText"/>
            </w:pPr>
          </w:p>
          <w:p w14:paraId="661D39F2" w14:textId="77777777" w:rsidR="00DF76B4" w:rsidRDefault="001E0EFB">
            <w:pPr>
              <w:pStyle w:val="BodyText"/>
            </w:pPr>
            <w:r>
              <w:t>Source-base exercise</w:t>
            </w:r>
          </w:p>
          <w:p w14:paraId="6A6EA632" w14:textId="5E3B0975" w:rsidR="001E0EFB" w:rsidRDefault="00DF76B4">
            <w:pPr>
              <w:pStyle w:val="BodyText"/>
            </w:pPr>
            <w:r>
              <w:t>S</w:t>
            </w:r>
            <w:r w:rsidR="001E0EFB">
              <w:t xml:space="preserve">tudy a selection of written and visual sources </w:t>
            </w:r>
            <w:r w:rsidR="00582F31">
              <w:t>to discover the reasons behin</w:t>
            </w:r>
            <w:r>
              <w:t>d reparation</w:t>
            </w:r>
            <w:r w:rsidR="00582F31">
              <w:t xml:space="preserve"> payments and why the payment was controversial. There are some sources here but the site also has links to more detailed information. </w:t>
            </w:r>
            <w:hyperlink r:id="rId63" w:history="1">
              <w:r w:rsidRPr="00DF76B4">
                <w:rPr>
                  <w:rStyle w:val="WebLink"/>
                </w:rPr>
                <w:t>www.johndclare.net/peace_treaties4.htm</w:t>
              </w:r>
            </w:hyperlink>
            <w:r w:rsidR="00582F31">
              <w:t xml:space="preserve"> </w:t>
            </w:r>
          </w:p>
          <w:p w14:paraId="40548E92" w14:textId="77777777" w:rsidR="00582F31" w:rsidRDefault="00582F31">
            <w:pPr>
              <w:pStyle w:val="BodyText"/>
            </w:pPr>
          </w:p>
          <w:p w14:paraId="02E90EBB" w14:textId="77777777" w:rsidR="00DF76B4" w:rsidRPr="00DF76B4" w:rsidRDefault="00DF76B4">
            <w:pPr>
              <w:pStyle w:val="BodyText"/>
              <w:rPr>
                <w:b/>
              </w:rPr>
            </w:pPr>
            <w:r w:rsidRPr="00DF76B4">
              <w:rPr>
                <w:b/>
              </w:rPr>
              <w:t>Class discussion</w:t>
            </w:r>
          </w:p>
          <w:p w14:paraId="13AD4B4E" w14:textId="42C2A2C5" w:rsidR="001E0EFB" w:rsidRDefault="00DF76B4">
            <w:pPr>
              <w:pStyle w:val="BodyText"/>
            </w:pPr>
            <w:r>
              <w:t>W</w:t>
            </w:r>
            <w:r w:rsidR="001E0EFB">
              <w:t xml:space="preserve">as the </w:t>
            </w:r>
            <w:r w:rsidR="00023382">
              <w:t>treaty</w:t>
            </w:r>
            <w:r w:rsidR="001E0EFB">
              <w:t xml:space="preserve"> of Versailles unfair to Germany</w:t>
            </w:r>
            <w:r w:rsidR="00582F31">
              <w:t>?</w:t>
            </w:r>
          </w:p>
          <w:p w14:paraId="531DA837" w14:textId="33CB322E" w:rsidR="00582F31" w:rsidRDefault="00582F31">
            <w:pPr>
              <w:pStyle w:val="BodyText"/>
            </w:pPr>
          </w:p>
          <w:p w14:paraId="75E68DE8" w14:textId="6B9AC939" w:rsidR="001E0EFB" w:rsidRDefault="00582F31" w:rsidP="00DF76B4">
            <w:pPr>
              <w:pStyle w:val="BodyText"/>
            </w:pPr>
            <w:r>
              <w:lastRenderedPageBreak/>
              <w:t xml:space="preserve">Learners plan a </w:t>
            </w:r>
            <w:r w:rsidR="00DF76B4">
              <w:t>P</w:t>
            </w:r>
            <w:r>
              <w:t xml:space="preserve">art (a) answer to the question of why Germany was made to pay reparations. </w:t>
            </w:r>
            <w:r w:rsidRPr="00582F31">
              <w:rPr>
                <w:b/>
              </w:rPr>
              <w:t>(F)</w:t>
            </w:r>
          </w:p>
        </w:tc>
      </w:tr>
      <w:tr w:rsidR="008B3EB1" w14:paraId="31594DC8" w14:textId="77777777" w:rsidTr="00C71565">
        <w:tc>
          <w:tcPr>
            <w:tcW w:w="2127" w:type="dxa"/>
            <w:vMerge/>
            <w:tcBorders>
              <w:left w:val="single" w:sz="4" w:space="0" w:color="E21951"/>
              <w:right w:val="single" w:sz="4" w:space="0" w:color="E21951"/>
            </w:tcBorders>
          </w:tcPr>
          <w:p w14:paraId="1E880966" w14:textId="41E6E00B"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63DD6306" w14:textId="2C2683FF" w:rsidR="008B3EB1" w:rsidRDefault="009F3A48">
            <w:pPr>
              <w:pStyle w:val="BodyText"/>
              <w:rPr>
                <w:lang w:eastAsia="en-GB"/>
              </w:rPr>
            </w:pPr>
            <w:r>
              <w:rPr>
                <w:lang w:eastAsia="en-GB"/>
              </w:rPr>
              <w:t>Reactions of victors and defeated powers</w:t>
            </w:r>
            <w:r w:rsidR="00DF76B4">
              <w:rPr>
                <w:lang w:eastAsia="en-GB"/>
              </w:rPr>
              <w:t>.</w:t>
            </w:r>
          </w:p>
        </w:tc>
        <w:tc>
          <w:tcPr>
            <w:tcW w:w="10237" w:type="dxa"/>
            <w:tcBorders>
              <w:top w:val="single" w:sz="4" w:space="0" w:color="E21951"/>
              <w:left w:val="single" w:sz="4" w:space="0" w:color="E21951"/>
              <w:bottom w:val="single" w:sz="4" w:space="0" w:color="E21951"/>
              <w:right w:val="single" w:sz="4" w:space="0" w:color="E21951"/>
            </w:tcBorders>
          </w:tcPr>
          <w:p w14:paraId="5CA2A3E1" w14:textId="77777777" w:rsidR="00DF76B4" w:rsidRPr="00DF76B4" w:rsidRDefault="00606D40" w:rsidP="00606D40">
            <w:pPr>
              <w:pStyle w:val="Default"/>
              <w:rPr>
                <w:b/>
                <w:sz w:val="20"/>
                <w:szCs w:val="20"/>
              </w:rPr>
            </w:pPr>
            <w:r w:rsidRPr="00DF76B4">
              <w:rPr>
                <w:b/>
                <w:sz w:val="20"/>
                <w:szCs w:val="20"/>
              </w:rPr>
              <w:t>Role play</w:t>
            </w:r>
            <w:r w:rsidR="00DF76B4" w:rsidRPr="00DF76B4">
              <w:rPr>
                <w:b/>
                <w:sz w:val="20"/>
                <w:szCs w:val="20"/>
              </w:rPr>
              <w:t xml:space="preserve"> activity</w:t>
            </w:r>
          </w:p>
          <w:p w14:paraId="43460525" w14:textId="5B70C740" w:rsidR="005A2BD2" w:rsidRDefault="00606D40" w:rsidP="00606D40">
            <w:pPr>
              <w:pStyle w:val="Default"/>
              <w:rPr>
                <w:sz w:val="20"/>
                <w:szCs w:val="20"/>
              </w:rPr>
            </w:pPr>
            <w:r w:rsidRPr="00582F31">
              <w:rPr>
                <w:sz w:val="20"/>
                <w:szCs w:val="20"/>
              </w:rPr>
              <w:t xml:space="preserve">In groups of four, learners each adopt a role: </w:t>
            </w:r>
          </w:p>
          <w:p w14:paraId="73B60014" w14:textId="4EAE0D71" w:rsidR="005A2BD2" w:rsidRPr="00DF76B4" w:rsidRDefault="00DF76B4" w:rsidP="00DF76B4">
            <w:pPr>
              <w:pStyle w:val="Default"/>
              <w:numPr>
                <w:ilvl w:val="1"/>
                <w:numId w:val="9"/>
              </w:numPr>
              <w:ind w:left="742" w:hanging="425"/>
              <w:rPr>
                <w:color w:val="auto"/>
                <w:sz w:val="20"/>
                <w:szCs w:val="20"/>
              </w:rPr>
            </w:pPr>
            <w:r w:rsidRPr="00DF76B4">
              <w:rPr>
                <w:color w:val="auto"/>
                <w:sz w:val="20"/>
                <w:szCs w:val="20"/>
              </w:rPr>
              <w:t>Wilson</w:t>
            </w:r>
            <w:r w:rsidR="00606D40" w:rsidRPr="00DF76B4">
              <w:rPr>
                <w:color w:val="auto"/>
                <w:sz w:val="20"/>
                <w:szCs w:val="20"/>
              </w:rPr>
              <w:t xml:space="preserve"> </w:t>
            </w:r>
          </w:p>
          <w:p w14:paraId="048F544C" w14:textId="5906241A" w:rsidR="005A2BD2" w:rsidRPr="00DF76B4" w:rsidRDefault="00DF76B4" w:rsidP="00DF76B4">
            <w:pPr>
              <w:pStyle w:val="Default"/>
              <w:numPr>
                <w:ilvl w:val="1"/>
                <w:numId w:val="9"/>
              </w:numPr>
              <w:ind w:left="742" w:hanging="425"/>
              <w:rPr>
                <w:color w:val="auto"/>
                <w:sz w:val="20"/>
                <w:szCs w:val="20"/>
              </w:rPr>
            </w:pPr>
            <w:r w:rsidRPr="00DF76B4">
              <w:rPr>
                <w:color w:val="auto"/>
                <w:sz w:val="20"/>
                <w:szCs w:val="20"/>
              </w:rPr>
              <w:t>Lloyd-George</w:t>
            </w:r>
            <w:r w:rsidR="00606D40" w:rsidRPr="00DF76B4">
              <w:rPr>
                <w:color w:val="auto"/>
                <w:sz w:val="20"/>
                <w:szCs w:val="20"/>
              </w:rPr>
              <w:t xml:space="preserve"> </w:t>
            </w:r>
          </w:p>
          <w:p w14:paraId="17F84A78" w14:textId="5BA3F1DB" w:rsidR="005A2BD2" w:rsidRPr="00DF76B4" w:rsidRDefault="00606D40" w:rsidP="00DF76B4">
            <w:pPr>
              <w:pStyle w:val="Default"/>
              <w:numPr>
                <w:ilvl w:val="1"/>
                <w:numId w:val="9"/>
              </w:numPr>
              <w:ind w:left="742" w:hanging="425"/>
              <w:rPr>
                <w:color w:val="auto"/>
                <w:sz w:val="20"/>
                <w:szCs w:val="20"/>
              </w:rPr>
            </w:pPr>
            <w:r w:rsidRPr="00DF76B4">
              <w:rPr>
                <w:color w:val="auto"/>
                <w:sz w:val="20"/>
                <w:szCs w:val="20"/>
              </w:rPr>
              <w:t xml:space="preserve">Clemenceau </w:t>
            </w:r>
          </w:p>
          <w:p w14:paraId="551068D4" w14:textId="3B82346D" w:rsidR="005A2BD2" w:rsidRPr="00DF76B4" w:rsidRDefault="00606D40" w:rsidP="00DF76B4">
            <w:pPr>
              <w:pStyle w:val="Default"/>
              <w:numPr>
                <w:ilvl w:val="1"/>
                <w:numId w:val="9"/>
              </w:numPr>
              <w:ind w:left="742" w:hanging="425"/>
              <w:rPr>
                <w:color w:val="auto"/>
                <w:sz w:val="20"/>
                <w:szCs w:val="20"/>
              </w:rPr>
            </w:pPr>
            <w:r w:rsidRPr="00DF76B4">
              <w:rPr>
                <w:color w:val="auto"/>
                <w:sz w:val="20"/>
                <w:szCs w:val="20"/>
              </w:rPr>
              <w:t>Orlando</w:t>
            </w:r>
            <w:r w:rsidR="00DF76B4" w:rsidRPr="00DF76B4">
              <w:rPr>
                <w:color w:val="auto"/>
                <w:sz w:val="20"/>
                <w:szCs w:val="20"/>
              </w:rPr>
              <w:t>.</w:t>
            </w:r>
            <w:r w:rsidRPr="00DF76B4">
              <w:rPr>
                <w:color w:val="auto"/>
                <w:sz w:val="20"/>
                <w:szCs w:val="20"/>
              </w:rPr>
              <w:t xml:space="preserve"> </w:t>
            </w:r>
          </w:p>
          <w:p w14:paraId="1BD7964A" w14:textId="77777777" w:rsidR="00C320A1" w:rsidRDefault="005A2BD2" w:rsidP="005A2BD2">
            <w:pPr>
              <w:pStyle w:val="Default"/>
              <w:rPr>
                <w:b/>
                <w:sz w:val="20"/>
                <w:szCs w:val="20"/>
              </w:rPr>
            </w:pPr>
            <w:r>
              <w:rPr>
                <w:sz w:val="20"/>
                <w:szCs w:val="20"/>
              </w:rPr>
              <w:t xml:space="preserve">Learners research the key aims of each of the leaders. </w:t>
            </w:r>
            <w:r w:rsidRPr="005A2BD2">
              <w:rPr>
                <w:b/>
                <w:sz w:val="20"/>
                <w:szCs w:val="20"/>
              </w:rPr>
              <w:t>(I)</w:t>
            </w:r>
            <w:r>
              <w:rPr>
                <w:b/>
                <w:sz w:val="20"/>
                <w:szCs w:val="20"/>
              </w:rPr>
              <w:t xml:space="preserve"> </w:t>
            </w:r>
          </w:p>
          <w:p w14:paraId="0D30C9C4" w14:textId="30A2B03B" w:rsidR="005A2BD2" w:rsidRDefault="005A2BD2" w:rsidP="005A2BD2">
            <w:pPr>
              <w:pStyle w:val="Default"/>
              <w:rPr>
                <w:sz w:val="20"/>
                <w:szCs w:val="20"/>
              </w:rPr>
            </w:pPr>
            <w:r w:rsidRPr="005A2BD2">
              <w:rPr>
                <w:sz w:val="20"/>
                <w:szCs w:val="20"/>
              </w:rPr>
              <w:t xml:space="preserve">This short video covers the Big Three </w:t>
            </w:r>
            <w:hyperlink r:id="rId64" w:history="1">
              <w:r w:rsidR="002F323E" w:rsidRPr="002F323E">
                <w:rPr>
                  <w:rStyle w:val="WebLink"/>
                </w:rPr>
                <w:t>www.youtube.com/watch?v=vrYhLNQMRro</w:t>
              </w:r>
            </w:hyperlink>
            <w:r w:rsidR="00C320A1">
              <w:rPr>
                <w:sz w:val="20"/>
                <w:szCs w:val="20"/>
              </w:rPr>
              <w:t xml:space="preserve"> and this website covers all four </w:t>
            </w:r>
            <w:hyperlink r:id="rId65" w:history="1">
              <w:r w:rsidR="002F323E" w:rsidRPr="002F323E">
                <w:rPr>
                  <w:rStyle w:val="WebLink"/>
                </w:rPr>
                <w:t>www.johndclare.net/peace_treaties5_bbcnotes.htm</w:t>
              </w:r>
            </w:hyperlink>
            <w:r w:rsidR="00C320A1">
              <w:rPr>
                <w:sz w:val="20"/>
                <w:szCs w:val="20"/>
              </w:rPr>
              <w:t xml:space="preserve"> </w:t>
            </w:r>
          </w:p>
          <w:p w14:paraId="3187CA3B" w14:textId="416619CB" w:rsidR="005A2BD2" w:rsidRDefault="005A2BD2" w:rsidP="005A2BD2">
            <w:pPr>
              <w:pStyle w:val="Default"/>
              <w:rPr>
                <w:b/>
                <w:sz w:val="20"/>
                <w:szCs w:val="20"/>
              </w:rPr>
            </w:pPr>
          </w:p>
          <w:p w14:paraId="068C071D" w14:textId="6C4F84DF" w:rsidR="005A2BD2" w:rsidRDefault="005A2BD2" w:rsidP="005A2BD2">
            <w:pPr>
              <w:pStyle w:val="Default"/>
              <w:rPr>
                <w:sz w:val="20"/>
                <w:szCs w:val="20"/>
              </w:rPr>
            </w:pPr>
            <w:r w:rsidRPr="005A2BD2">
              <w:rPr>
                <w:sz w:val="20"/>
                <w:szCs w:val="20"/>
              </w:rPr>
              <w:t>In groups they discu</w:t>
            </w:r>
            <w:r>
              <w:rPr>
                <w:sz w:val="20"/>
                <w:szCs w:val="20"/>
              </w:rPr>
              <w:t>ss</w:t>
            </w:r>
            <w:r w:rsidR="002F323E">
              <w:rPr>
                <w:sz w:val="20"/>
                <w:szCs w:val="20"/>
              </w:rPr>
              <w:t>:</w:t>
            </w:r>
          </w:p>
          <w:p w14:paraId="541147C2" w14:textId="0CEC402A" w:rsidR="005A2BD2" w:rsidRPr="002F323E" w:rsidRDefault="005A2BD2" w:rsidP="002F323E">
            <w:pPr>
              <w:pStyle w:val="Default"/>
              <w:numPr>
                <w:ilvl w:val="1"/>
                <w:numId w:val="9"/>
              </w:numPr>
              <w:ind w:left="742" w:hanging="425"/>
              <w:rPr>
                <w:color w:val="auto"/>
                <w:sz w:val="20"/>
                <w:szCs w:val="20"/>
              </w:rPr>
            </w:pPr>
            <w:r w:rsidRPr="002F323E">
              <w:rPr>
                <w:color w:val="auto"/>
                <w:sz w:val="20"/>
                <w:szCs w:val="20"/>
              </w:rPr>
              <w:t>W</w:t>
            </w:r>
            <w:r w:rsidR="00606D40" w:rsidRPr="002F323E">
              <w:rPr>
                <w:color w:val="auto"/>
                <w:sz w:val="20"/>
                <w:szCs w:val="20"/>
              </w:rPr>
              <w:t>hat were their aims for the Paris Peace Conference</w:t>
            </w:r>
            <w:r w:rsidRPr="002F323E">
              <w:rPr>
                <w:color w:val="auto"/>
                <w:sz w:val="20"/>
                <w:szCs w:val="20"/>
              </w:rPr>
              <w:t>?</w:t>
            </w:r>
          </w:p>
          <w:p w14:paraId="51A34643" w14:textId="4DD76116" w:rsidR="00606D40" w:rsidRPr="002F323E" w:rsidRDefault="005A2BD2" w:rsidP="002F323E">
            <w:pPr>
              <w:pStyle w:val="Default"/>
              <w:numPr>
                <w:ilvl w:val="1"/>
                <w:numId w:val="9"/>
              </w:numPr>
              <w:ind w:left="742" w:hanging="425"/>
              <w:rPr>
                <w:color w:val="auto"/>
                <w:sz w:val="20"/>
                <w:szCs w:val="20"/>
              </w:rPr>
            </w:pPr>
            <w:r w:rsidRPr="002F323E">
              <w:rPr>
                <w:color w:val="auto"/>
                <w:sz w:val="20"/>
                <w:szCs w:val="20"/>
              </w:rPr>
              <w:t>Why did they disagree over the settlement</w:t>
            </w:r>
            <w:r w:rsidR="00C320A1" w:rsidRPr="002F323E">
              <w:rPr>
                <w:color w:val="auto"/>
                <w:sz w:val="20"/>
                <w:szCs w:val="20"/>
              </w:rPr>
              <w:t>?</w:t>
            </w:r>
          </w:p>
          <w:p w14:paraId="5ABEB84C" w14:textId="14AC7686" w:rsidR="005A2BD2" w:rsidRPr="002F323E" w:rsidRDefault="005A2BD2" w:rsidP="002F323E">
            <w:pPr>
              <w:pStyle w:val="Default"/>
              <w:numPr>
                <w:ilvl w:val="1"/>
                <w:numId w:val="9"/>
              </w:numPr>
              <w:ind w:left="742" w:hanging="425"/>
              <w:rPr>
                <w:color w:val="auto"/>
                <w:sz w:val="20"/>
                <w:szCs w:val="20"/>
              </w:rPr>
            </w:pPr>
            <w:r w:rsidRPr="002F323E">
              <w:rPr>
                <w:color w:val="auto"/>
                <w:sz w:val="20"/>
                <w:szCs w:val="20"/>
              </w:rPr>
              <w:t>How satisfied were they at the eventual treaty?</w:t>
            </w:r>
          </w:p>
          <w:p w14:paraId="5BE2A88E" w14:textId="2E4A7F49" w:rsidR="005A2BD2" w:rsidRDefault="005A2BD2" w:rsidP="005A2BD2">
            <w:pPr>
              <w:pStyle w:val="Default"/>
              <w:rPr>
                <w:sz w:val="20"/>
                <w:szCs w:val="20"/>
              </w:rPr>
            </w:pPr>
          </w:p>
          <w:p w14:paraId="52EBE4C8" w14:textId="77777777" w:rsidR="002F323E" w:rsidRPr="001D2103" w:rsidRDefault="002F323E" w:rsidP="005A2BD2">
            <w:pPr>
              <w:pStyle w:val="Default"/>
              <w:rPr>
                <w:b/>
                <w:sz w:val="20"/>
                <w:szCs w:val="20"/>
              </w:rPr>
            </w:pPr>
            <w:r w:rsidRPr="001D2103">
              <w:rPr>
                <w:b/>
                <w:sz w:val="20"/>
                <w:szCs w:val="20"/>
              </w:rPr>
              <w:t>Research task</w:t>
            </w:r>
          </w:p>
          <w:p w14:paraId="7B01E57D" w14:textId="15DB9F3F" w:rsidR="005A2BD2" w:rsidRDefault="002F323E" w:rsidP="005A2BD2">
            <w:pPr>
              <w:pStyle w:val="Default"/>
              <w:rPr>
                <w:sz w:val="20"/>
                <w:szCs w:val="20"/>
              </w:rPr>
            </w:pPr>
            <w:r>
              <w:rPr>
                <w:sz w:val="20"/>
                <w:szCs w:val="20"/>
              </w:rPr>
              <w:t>W</w:t>
            </w:r>
            <w:r w:rsidR="005A2BD2">
              <w:rPr>
                <w:sz w:val="20"/>
                <w:szCs w:val="20"/>
              </w:rPr>
              <w:t>hat was the reaction of the defeated powers? Learners find two contemporary sources to illustrate the reactions of o</w:t>
            </w:r>
            <w:r>
              <w:rPr>
                <w:sz w:val="20"/>
                <w:szCs w:val="20"/>
              </w:rPr>
              <w:t>ne of Germany, Austria, Hungary or</w:t>
            </w:r>
            <w:r w:rsidR="005A2BD2">
              <w:rPr>
                <w:sz w:val="20"/>
                <w:szCs w:val="20"/>
              </w:rPr>
              <w:t xml:space="preserve"> Turkey.</w:t>
            </w:r>
          </w:p>
          <w:p w14:paraId="5B943022" w14:textId="24D7CCF5" w:rsidR="005A2BD2" w:rsidRDefault="005A2BD2" w:rsidP="005A2BD2">
            <w:pPr>
              <w:pStyle w:val="Default"/>
              <w:rPr>
                <w:sz w:val="20"/>
                <w:szCs w:val="20"/>
              </w:rPr>
            </w:pPr>
            <w:r>
              <w:rPr>
                <w:sz w:val="20"/>
                <w:szCs w:val="20"/>
              </w:rPr>
              <w:t>Learners share their resources with the rest of the class.</w:t>
            </w:r>
          </w:p>
          <w:p w14:paraId="68AF9BED" w14:textId="33FDB182" w:rsidR="005A2BD2" w:rsidRDefault="005A2BD2" w:rsidP="005A2BD2">
            <w:pPr>
              <w:pStyle w:val="Default"/>
              <w:rPr>
                <w:sz w:val="20"/>
                <w:szCs w:val="20"/>
              </w:rPr>
            </w:pPr>
          </w:p>
          <w:p w14:paraId="20C1C684" w14:textId="77777777" w:rsidR="001D2103" w:rsidRPr="001D2103" w:rsidRDefault="001D2103" w:rsidP="005A2BD2">
            <w:pPr>
              <w:pStyle w:val="Default"/>
              <w:rPr>
                <w:b/>
                <w:sz w:val="20"/>
                <w:szCs w:val="20"/>
              </w:rPr>
            </w:pPr>
            <w:r w:rsidRPr="001D2103">
              <w:rPr>
                <w:b/>
                <w:sz w:val="20"/>
                <w:szCs w:val="20"/>
              </w:rPr>
              <w:t>Class discussion</w:t>
            </w:r>
          </w:p>
          <w:p w14:paraId="268F9CF9" w14:textId="479CB5E2" w:rsidR="005A2BD2" w:rsidRPr="005A2BD2" w:rsidRDefault="001D2103" w:rsidP="005A2BD2">
            <w:pPr>
              <w:pStyle w:val="Default"/>
              <w:rPr>
                <w:sz w:val="20"/>
                <w:szCs w:val="20"/>
              </w:rPr>
            </w:pPr>
            <w:r>
              <w:rPr>
                <w:sz w:val="20"/>
                <w:szCs w:val="20"/>
              </w:rPr>
              <w:t>H</w:t>
            </w:r>
            <w:r w:rsidR="005A2BD2">
              <w:rPr>
                <w:sz w:val="20"/>
                <w:szCs w:val="20"/>
              </w:rPr>
              <w:t xml:space="preserve">ow justified was Germany’s reaction to the terms of the treaty? </w:t>
            </w:r>
          </w:p>
          <w:p w14:paraId="74E13F30" w14:textId="77777777" w:rsidR="005A2BD2" w:rsidRPr="005A2BD2" w:rsidRDefault="005A2BD2" w:rsidP="005A2BD2">
            <w:pPr>
              <w:pStyle w:val="Default"/>
              <w:rPr>
                <w:b/>
                <w:sz w:val="20"/>
                <w:szCs w:val="20"/>
              </w:rPr>
            </w:pPr>
          </w:p>
          <w:p w14:paraId="3F2CB645" w14:textId="264EF3FB" w:rsidR="008B3EB1" w:rsidRDefault="001D2103" w:rsidP="005A2BD2">
            <w:pPr>
              <w:pStyle w:val="Default"/>
            </w:pPr>
            <w:r>
              <w:rPr>
                <w:sz w:val="20"/>
                <w:szCs w:val="20"/>
              </w:rPr>
              <w:t>Learners answer a Paper 2, P</w:t>
            </w:r>
            <w:r w:rsidR="005A2BD2">
              <w:rPr>
                <w:sz w:val="20"/>
                <w:szCs w:val="20"/>
              </w:rPr>
              <w:t xml:space="preserve">art (a) question on this topic and peer assess each other’s answers using the generic levels for this question. </w:t>
            </w:r>
            <w:r w:rsidR="00C320A1" w:rsidRPr="00C320A1">
              <w:rPr>
                <w:b/>
                <w:sz w:val="20"/>
                <w:szCs w:val="20"/>
              </w:rPr>
              <w:t>(F)</w:t>
            </w:r>
          </w:p>
        </w:tc>
      </w:tr>
      <w:tr w:rsidR="008B3EB1" w14:paraId="2EFE6CDF" w14:textId="77777777" w:rsidTr="00C71565">
        <w:tc>
          <w:tcPr>
            <w:tcW w:w="2127" w:type="dxa"/>
            <w:vMerge/>
            <w:tcBorders>
              <w:left w:val="single" w:sz="4" w:space="0" w:color="E21951"/>
              <w:bottom w:val="single" w:sz="4" w:space="0" w:color="E21951"/>
              <w:right w:val="single" w:sz="4" w:space="0" w:color="E21951"/>
            </w:tcBorders>
          </w:tcPr>
          <w:p w14:paraId="069073A6" w14:textId="6675CB33"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7C42A38A" w14:textId="7BF1AE3C" w:rsidR="008B3EB1" w:rsidRDefault="00C320A1">
            <w:pPr>
              <w:pStyle w:val="BodyText"/>
              <w:rPr>
                <w:lang w:eastAsia="en-GB"/>
              </w:rPr>
            </w:pPr>
            <w:r>
              <w:rPr>
                <w:lang w:eastAsia="en-GB"/>
              </w:rPr>
              <w:t>To understand the p</w:t>
            </w:r>
            <w:r w:rsidR="009F3A48">
              <w:rPr>
                <w:lang w:eastAsia="en-GB"/>
              </w:rPr>
              <w:t>roblems in ‘successor states’ created by the post-war settlement</w:t>
            </w:r>
            <w:r w:rsidR="001D2103">
              <w:rPr>
                <w:lang w:eastAsia="en-GB"/>
              </w:rPr>
              <w:t>s.</w:t>
            </w:r>
            <w:r w:rsidR="009F3A48">
              <w:rPr>
                <w:lang w:eastAsia="en-GB"/>
              </w:rPr>
              <w:t xml:space="preserve"> </w:t>
            </w:r>
          </w:p>
          <w:p w14:paraId="6EB1560F" w14:textId="1EE9C4FA" w:rsidR="00C320A1" w:rsidRDefault="00C320A1">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0936626C" w14:textId="77777777" w:rsidR="001D2103" w:rsidRPr="001D2103" w:rsidRDefault="00C320A1" w:rsidP="00C320A1">
            <w:pPr>
              <w:pStyle w:val="Default"/>
              <w:rPr>
                <w:b/>
                <w:sz w:val="20"/>
                <w:szCs w:val="20"/>
              </w:rPr>
            </w:pPr>
            <w:r w:rsidRPr="001D2103">
              <w:rPr>
                <w:b/>
                <w:sz w:val="20"/>
                <w:szCs w:val="20"/>
              </w:rPr>
              <w:t xml:space="preserve">Teacher-led introduction </w:t>
            </w:r>
          </w:p>
          <w:p w14:paraId="7A34E7A9" w14:textId="3CF77288" w:rsidR="00C320A1" w:rsidRDefault="001D2103" w:rsidP="00C320A1">
            <w:pPr>
              <w:pStyle w:val="Default"/>
              <w:rPr>
                <w:sz w:val="20"/>
                <w:szCs w:val="20"/>
              </w:rPr>
            </w:pPr>
            <w:r>
              <w:rPr>
                <w:sz w:val="20"/>
                <w:szCs w:val="20"/>
              </w:rPr>
              <w:t xml:space="preserve">Introduction </w:t>
            </w:r>
            <w:r w:rsidR="00C320A1">
              <w:rPr>
                <w:sz w:val="20"/>
                <w:szCs w:val="20"/>
              </w:rPr>
              <w:t xml:space="preserve">covering who the ‘successor states’ were and why they were given this title. There is an outline presentation here </w:t>
            </w:r>
            <w:hyperlink r:id="rId66" w:history="1">
              <w:r w:rsidR="005E0DB7" w:rsidRPr="001D2103">
                <w:rPr>
                  <w:rStyle w:val="WebLink"/>
                </w:rPr>
                <w:t>https://slideplayer.com/slide/8521184/</w:t>
              </w:r>
            </w:hyperlink>
            <w:r w:rsidR="005E0DB7" w:rsidRPr="001D2103">
              <w:rPr>
                <w:rStyle w:val="WebLink"/>
              </w:rPr>
              <w:t xml:space="preserve"> </w:t>
            </w:r>
          </w:p>
          <w:p w14:paraId="01BE7932" w14:textId="77777777" w:rsidR="00C320A1" w:rsidRDefault="00C320A1" w:rsidP="00C320A1">
            <w:pPr>
              <w:pStyle w:val="Default"/>
              <w:rPr>
                <w:sz w:val="20"/>
                <w:szCs w:val="20"/>
              </w:rPr>
            </w:pPr>
          </w:p>
          <w:p w14:paraId="3DB1462A" w14:textId="77777777" w:rsidR="001D2103" w:rsidRPr="001D2103" w:rsidRDefault="001D2103" w:rsidP="00C320A1">
            <w:pPr>
              <w:pStyle w:val="Default"/>
              <w:rPr>
                <w:b/>
                <w:sz w:val="20"/>
                <w:szCs w:val="20"/>
              </w:rPr>
            </w:pPr>
            <w:r w:rsidRPr="001D2103">
              <w:rPr>
                <w:b/>
                <w:sz w:val="20"/>
                <w:szCs w:val="20"/>
              </w:rPr>
              <w:t>Research task</w:t>
            </w:r>
          </w:p>
          <w:p w14:paraId="62A977F2" w14:textId="54A00966" w:rsidR="00C320A1" w:rsidRDefault="007E6AF8" w:rsidP="00C320A1">
            <w:pPr>
              <w:pStyle w:val="Default"/>
              <w:rPr>
                <w:b/>
                <w:sz w:val="20"/>
                <w:szCs w:val="20"/>
              </w:rPr>
            </w:pPr>
            <w:r w:rsidRPr="00D12CA6">
              <w:rPr>
                <w:sz w:val="20"/>
                <w:szCs w:val="20"/>
              </w:rPr>
              <w:t xml:space="preserve">Each </w:t>
            </w:r>
            <w:r>
              <w:rPr>
                <w:sz w:val="20"/>
                <w:szCs w:val="20"/>
              </w:rPr>
              <w:t>learner</w:t>
            </w:r>
            <w:r w:rsidRPr="00D12CA6">
              <w:rPr>
                <w:sz w:val="20"/>
                <w:szCs w:val="20"/>
              </w:rPr>
              <w:t xml:space="preserve"> research</w:t>
            </w:r>
            <w:r>
              <w:rPr>
                <w:sz w:val="20"/>
                <w:szCs w:val="20"/>
              </w:rPr>
              <w:t>es</w:t>
            </w:r>
            <w:r w:rsidRPr="00D12CA6">
              <w:rPr>
                <w:sz w:val="20"/>
                <w:szCs w:val="20"/>
              </w:rPr>
              <w:t xml:space="preserve"> the problems facing one of the ‘successor states’. </w:t>
            </w:r>
            <w:r w:rsidRPr="00D12CA6">
              <w:rPr>
                <w:b/>
                <w:sz w:val="20"/>
                <w:szCs w:val="20"/>
              </w:rPr>
              <w:t>(I)</w:t>
            </w:r>
            <w:r w:rsidR="00C320A1">
              <w:rPr>
                <w:b/>
                <w:sz w:val="20"/>
                <w:szCs w:val="20"/>
              </w:rPr>
              <w:t xml:space="preserve"> </w:t>
            </w:r>
          </w:p>
          <w:p w14:paraId="7AF3149F" w14:textId="16FF7EA0" w:rsidR="007E6AF8" w:rsidRPr="00C320A1" w:rsidRDefault="00C320A1" w:rsidP="00C320A1">
            <w:pPr>
              <w:pStyle w:val="Default"/>
              <w:rPr>
                <w:sz w:val="20"/>
                <w:szCs w:val="20"/>
              </w:rPr>
            </w:pPr>
            <w:r w:rsidRPr="00C320A1">
              <w:rPr>
                <w:sz w:val="20"/>
                <w:szCs w:val="20"/>
              </w:rPr>
              <w:t>Lea</w:t>
            </w:r>
            <w:r>
              <w:rPr>
                <w:sz w:val="20"/>
                <w:szCs w:val="20"/>
              </w:rPr>
              <w:t>r</w:t>
            </w:r>
            <w:r w:rsidRPr="00C320A1">
              <w:rPr>
                <w:sz w:val="20"/>
                <w:szCs w:val="20"/>
              </w:rPr>
              <w:t>ners then go into groups to feedback the issues facing their state. The groups complete a note grid to show the problems encountered by each state.</w:t>
            </w:r>
          </w:p>
          <w:p w14:paraId="55E9EF6B" w14:textId="77777777" w:rsidR="00C320A1" w:rsidRDefault="00C320A1" w:rsidP="007E6AF8">
            <w:pPr>
              <w:pStyle w:val="BodyText"/>
            </w:pPr>
          </w:p>
          <w:p w14:paraId="32F706D5" w14:textId="77777777" w:rsidR="001D2103" w:rsidRPr="001D2103" w:rsidRDefault="001D2103" w:rsidP="007E6AF8">
            <w:pPr>
              <w:pStyle w:val="BodyText"/>
              <w:rPr>
                <w:b/>
              </w:rPr>
            </w:pPr>
            <w:r w:rsidRPr="001D2103">
              <w:rPr>
                <w:b/>
              </w:rPr>
              <w:t>C</w:t>
            </w:r>
            <w:r w:rsidR="00C320A1" w:rsidRPr="001D2103">
              <w:rPr>
                <w:b/>
              </w:rPr>
              <w:t>lass discussion</w:t>
            </w:r>
          </w:p>
          <w:p w14:paraId="3D0F0DB9" w14:textId="7C7A02B4" w:rsidR="008B3EB1" w:rsidRDefault="007E6AF8" w:rsidP="007E6AF8">
            <w:pPr>
              <w:pStyle w:val="BodyText"/>
              <w:rPr>
                <w:b/>
              </w:rPr>
            </w:pPr>
            <w:r w:rsidRPr="00D12CA6">
              <w:t>What problems did the successor states have in common?</w:t>
            </w:r>
            <w:r>
              <w:t xml:space="preserve"> </w:t>
            </w:r>
            <w:r w:rsidRPr="00D12CA6">
              <w:t xml:space="preserve">Which countries faced the biggest possible problems (prioritise a list). </w:t>
            </w:r>
          </w:p>
          <w:p w14:paraId="40474BAD" w14:textId="77777777" w:rsidR="00C320A1" w:rsidRDefault="00C320A1" w:rsidP="007E6AF8">
            <w:pPr>
              <w:pStyle w:val="BodyText"/>
              <w:rPr>
                <w:b/>
              </w:rPr>
            </w:pPr>
          </w:p>
          <w:p w14:paraId="243F647A" w14:textId="504CE2EC" w:rsidR="00C320A1" w:rsidRDefault="00C320A1" w:rsidP="007E6AF8">
            <w:pPr>
              <w:pStyle w:val="BodyText"/>
            </w:pPr>
            <w:r w:rsidRPr="00C320A1">
              <w:t>Each learner devises five question for a class revision quiz on this topic.</w:t>
            </w:r>
            <w:r>
              <w:rPr>
                <w:b/>
              </w:rPr>
              <w:t xml:space="preserve"> (F)</w:t>
            </w:r>
          </w:p>
        </w:tc>
      </w:tr>
      <w:tr w:rsidR="008B3EB1" w14:paraId="0BCF9AAD" w14:textId="77777777" w:rsidTr="00C71565">
        <w:tc>
          <w:tcPr>
            <w:tcW w:w="2127" w:type="dxa"/>
            <w:vMerge w:val="restart"/>
            <w:tcBorders>
              <w:top w:val="single" w:sz="4" w:space="0" w:color="E21951"/>
              <w:left w:val="single" w:sz="4" w:space="0" w:color="E21951"/>
              <w:right w:val="single" w:sz="4" w:space="0" w:color="E21951"/>
            </w:tcBorders>
          </w:tcPr>
          <w:p w14:paraId="6FC6A8A7" w14:textId="7CA6FC02" w:rsidR="008B3EB1" w:rsidRDefault="00F247EF">
            <w:pPr>
              <w:pStyle w:val="BodyText"/>
              <w:rPr>
                <w:lang w:eastAsia="en-GB"/>
              </w:rPr>
            </w:pPr>
            <w:r>
              <w:rPr>
                <w:lang w:eastAsia="en-GB"/>
              </w:rPr>
              <w:lastRenderedPageBreak/>
              <w:t>How and why did international tensions remain high in the period between 1920 and 1923?</w:t>
            </w:r>
          </w:p>
          <w:p w14:paraId="3340F2D9" w14:textId="77777777" w:rsidR="001D2103" w:rsidRPr="001D2103" w:rsidRDefault="001D2103">
            <w:pPr>
              <w:pStyle w:val="BodyText"/>
              <w:rPr>
                <w:b/>
                <w:color w:val="E21951"/>
                <w:lang w:eastAsia="en-GB"/>
              </w:rPr>
            </w:pPr>
            <w:r w:rsidRPr="001D2103">
              <w:rPr>
                <w:b/>
                <w:color w:val="E21951"/>
                <w:lang w:eastAsia="en-GB"/>
              </w:rPr>
              <w:t>KC1</w:t>
            </w:r>
          </w:p>
          <w:p w14:paraId="746909B9" w14:textId="77777777" w:rsidR="001D2103" w:rsidRPr="001D2103" w:rsidRDefault="001D2103">
            <w:pPr>
              <w:pStyle w:val="BodyText"/>
              <w:rPr>
                <w:b/>
                <w:color w:val="E21951"/>
                <w:lang w:eastAsia="en-GB"/>
              </w:rPr>
            </w:pPr>
            <w:r w:rsidRPr="001D2103">
              <w:rPr>
                <w:b/>
                <w:color w:val="E21951"/>
                <w:lang w:eastAsia="en-GB"/>
              </w:rPr>
              <w:t>KC2</w:t>
            </w:r>
          </w:p>
          <w:p w14:paraId="5B57D349" w14:textId="2D1ED808" w:rsidR="001D2103" w:rsidRDefault="001D2103">
            <w:pPr>
              <w:pStyle w:val="BodyText"/>
              <w:rPr>
                <w:lang w:eastAsia="en-GB"/>
              </w:rPr>
            </w:pPr>
            <w:r w:rsidRPr="001D2103">
              <w:rPr>
                <w:b/>
                <w:color w:val="E21951"/>
                <w:lang w:eastAsia="en-GB"/>
              </w:rPr>
              <w:t>KC4</w:t>
            </w:r>
          </w:p>
        </w:tc>
        <w:tc>
          <w:tcPr>
            <w:tcW w:w="2237" w:type="dxa"/>
            <w:tcBorders>
              <w:top w:val="single" w:sz="4" w:space="0" w:color="E21951"/>
              <w:left w:val="single" w:sz="4" w:space="0" w:color="E21951"/>
              <w:bottom w:val="single" w:sz="4" w:space="0" w:color="E21951"/>
              <w:right w:val="single" w:sz="4" w:space="0" w:color="E21951"/>
            </w:tcBorders>
          </w:tcPr>
          <w:p w14:paraId="69840E1C" w14:textId="77777777" w:rsidR="008B3EB1" w:rsidRDefault="00A84BF2">
            <w:pPr>
              <w:pStyle w:val="BodyText"/>
              <w:rPr>
                <w:lang w:eastAsia="en-GB"/>
              </w:rPr>
            </w:pPr>
            <w:r>
              <w:rPr>
                <w:lang w:eastAsia="en-GB"/>
              </w:rPr>
              <w:t>To understand the reasons for and results of c</w:t>
            </w:r>
            <w:r w:rsidR="009F3A48">
              <w:rPr>
                <w:lang w:eastAsia="en-GB"/>
              </w:rPr>
              <w:t>rises and tensions, e.g. the Ruhr Crisis; Corfu Incident; German hyperinflation</w:t>
            </w:r>
          </w:p>
          <w:p w14:paraId="53517674" w14:textId="135275C3" w:rsidR="00A84BF2" w:rsidRDefault="00A84BF2">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784D62C6" w14:textId="77777777" w:rsidR="001D2103" w:rsidRPr="001D2103" w:rsidRDefault="00A84BF2" w:rsidP="00FC0206">
            <w:pPr>
              <w:pStyle w:val="Default"/>
              <w:rPr>
                <w:b/>
                <w:sz w:val="20"/>
                <w:szCs w:val="20"/>
              </w:rPr>
            </w:pPr>
            <w:r w:rsidRPr="001D2103">
              <w:rPr>
                <w:b/>
                <w:sz w:val="20"/>
                <w:szCs w:val="20"/>
              </w:rPr>
              <w:t>Group work</w:t>
            </w:r>
          </w:p>
          <w:p w14:paraId="46D2076C" w14:textId="032AD89F" w:rsidR="001E0EFB" w:rsidRDefault="001E0EFB" w:rsidP="00FC0206">
            <w:pPr>
              <w:pStyle w:val="Default"/>
              <w:rPr>
                <w:sz w:val="20"/>
                <w:szCs w:val="20"/>
              </w:rPr>
            </w:pPr>
            <w:r w:rsidRPr="001E0EFB">
              <w:rPr>
                <w:sz w:val="20"/>
                <w:szCs w:val="20"/>
              </w:rPr>
              <w:t>Each group research</w:t>
            </w:r>
            <w:r w:rsidR="00A84BF2">
              <w:rPr>
                <w:sz w:val="20"/>
                <w:szCs w:val="20"/>
              </w:rPr>
              <w:t>es</w:t>
            </w:r>
            <w:r w:rsidRPr="001E0EFB">
              <w:rPr>
                <w:sz w:val="20"/>
                <w:szCs w:val="20"/>
              </w:rPr>
              <w:t xml:space="preserve"> one of the topics (Ruhr, Corfu and hyperinflation)</w:t>
            </w:r>
            <w:r w:rsidR="00A84BF2">
              <w:rPr>
                <w:sz w:val="20"/>
                <w:szCs w:val="20"/>
              </w:rPr>
              <w:t xml:space="preserve"> using textbooks or internet resources</w:t>
            </w:r>
            <w:r w:rsidR="006A5AC5">
              <w:rPr>
                <w:sz w:val="20"/>
                <w:szCs w:val="20"/>
              </w:rPr>
              <w:t xml:space="preserve">. This website is useful </w:t>
            </w:r>
            <w:hyperlink r:id="rId67" w:history="1">
              <w:r w:rsidR="006A5AC5" w:rsidRPr="001D2103">
                <w:rPr>
                  <w:rStyle w:val="WebLink"/>
                </w:rPr>
                <w:t>https://spartacus-educational.com/GERruhr.htm</w:t>
              </w:r>
            </w:hyperlink>
            <w:r w:rsidR="006A5AC5">
              <w:rPr>
                <w:sz w:val="20"/>
                <w:szCs w:val="20"/>
              </w:rPr>
              <w:t xml:space="preserve"> </w:t>
            </w:r>
          </w:p>
          <w:p w14:paraId="06EAC55C" w14:textId="77777777" w:rsidR="00A84BF2" w:rsidRPr="001E0EFB" w:rsidRDefault="00A84BF2" w:rsidP="00FC0206">
            <w:pPr>
              <w:pStyle w:val="Default"/>
              <w:rPr>
                <w:sz w:val="20"/>
                <w:szCs w:val="20"/>
              </w:rPr>
            </w:pPr>
          </w:p>
          <w:p w14:paraId="632C22CC" w14:textId="7711482F" w:rsidR="001E0EFB" w:rsidRPr="001E0EFB" w:rsidRDefault="001E0EFB" w:rsidP="00FC0206">
            <w:pPr>
              <w:pStyle w:val="Default"/>
              <w:rPr>
                <w:sz w:val="20"/>
                <w:szCs w:val="20"/>
              </w:rPr>
            </w:pPr>
            <w:r w:rsidRPr="001E0EFB">
              <w:rPr>
                <w:sz w:val="20"/>
                <w:szCs w:val="20"/>
              </w:rPr>
              <w:t xml:space="preserve">Each group </w:t>
            </w:r>
            <w:r w:rsidR="00A84BF2">
              <w:rPr>
                <w:sz w:val="20"/>
                <w:szCs w:val="20"/>
              </w:rPr>
              <w:t>writes</w:t>
            </w:r>
            <w:r w:rsidRPr="001E0EFB">
              <w:rPr>
                <w:sz w:val="20"/>
                <w:szCs w:val="20"/>
              </w:rPr>
              <w:t xml:space="preserve"> a short presentation on their topic</w:t>
            </w:r>
            <w:r w:rsidR="00A84BF2">
              <w:rPr>
                <w:sz w:val="20"/>
                <w:szCs w:val="20"/>
              </w:rPr>
              <w:t xml:space="preserve"> (to include visual and written contemporary sources)</w:t>
            </w:r>
            <w:r w:rsidR="001D2103">
              <w:rPr>
                <w:sz w:val="20"/>
                <w:szCs w:val="20"/>
              </w:rPr>
              <w:t>.</w:t>
            </w:r>
          </w:p>
          <w:p w14:paraId="0C58C508" w14:textId="1D6F36AD" w:rsidR="001E0EFB" w:rsidRPr="001D2103" w:rsidRDefault="001E0EFB" w:rsidP="001D2103">
            <w:pPr>
              <w:pStyle w:val="Default"/>
              <w:numPr>
                <w:ilvl w:val="1"/>
                <w:numId w:val="9"/>
              </w:numPr>
              <w:ind w:left="742" w:hanging="425"/>
              <w:rPr>
                <w:color w:val="auto"/>
                <w:sz w:val="20"/>
                <w:szCs w:val="20"/>
              </w:rPr>
            </w:pPr>
            <w:r w:rsidRPr="001D2103">
              <w:rPr>
                <w:color w:val="auto"/>
                <w:sz w:val="20"/>
                <w:szCs w:val="20"/>
              </w:rPr>
              <w:t>What was the nature of the crisis?</w:t>
            </w:r>
          </w:p>
          <w:p w14:paraId="75235198" w14:textId="77777777" w:rsidR="001E0EFB" w:rsidRPr="001D2103" w:rsidRDefault="001E0EFB" w:rsidP="001D2103">
            <w:pPr>
              <w:pStyle w:val="Default"/>
              <w:numPr>
                <w:ilvl w:val="1"/>
                <w:numId w:val="9"/>
              </w:numPr>
              <w:ind w:left="742" w:hanging="425"/>
              <w:rPr>
                <w:color w:val="auto"/>
                <w:sz w:val="20"/>
                <w:szCs w:val="20"/>
              </w:rPr>
            </w:pPr>
            <w:r w:rsidRPr="001D2103">
              <w:rPr>
                <w:color w:val="auto"/>
                <w:sz w:val="20"/>
                <w:szCs w:val="20"/>
              </w:rPr>
              <w:t>Who was involved?</w:t>
            </w:r>
          </w:p>
          <w:p w14:paraId="14260A12" w14:textId="005C847A" w:rsidR="001E0EFB" w:rsidRPr="001D2103" w:rsidRDefault="001E0EFB" w:rsidP="001D2103">
            <w:pPr>
              <w:pStyle w:val="Default"/>
              <w:numPr>
                <w:ilvl w:val="1"/>
                <w:numId w:val="9"/>
              </w:numPr>
              <w:ind w:left="742" w:hanging="425"/>
              <w:rPr>
                <w:color w:val="auto"/>
                <w:sz w:val="20"/>
                <w:szCs w:val="20"/>
              </w:rPr>
            </w:pPr>
            <w:r w:rsidRPr="001D2103">
              <w:rPr>
                <w:color w:val="auto"/>
                <w:sz w:val="20"/>
                <w:szCs w:val="20"/>
              </w:rPr>
              <w:t>How was the situation resolved</w:t>
            </w:r>
            <w:r w:rsidR="00A84BF2" w:rsidRPr="001D2103">
              <w:rPr>
                <w:color w:val="auto"/>
                <w:sz w:val="20"/>
                <w:szCs w:val="20"/>
              </w:rPr>
              <w:t>?</w:t>
            </w:r>
          </w:p>
          <w:p w14:paraId="50BEB4A9" w14:textId="0D8C2E00" w:rsidR="001E0EFB" w:rsidRPr="001D2103" w:rsidRDefault="001E0EFB" w:rsidP="001D2103">
            <w:pPr>
              <w:pStyle w:val="Default"/>
              <w:numPr>
                <w:ilvl w:val="1"/>
                <w:numId w:val="9"/>
              </w:numPr>
              <w:ind w:left="742" w:hanging="425"/>
              <w:rPr>
                <w:color w:val="auto"/>
                <w:sz w:val="20"/>
                <w:szCs w:val="20"/>
              </w:rPr>
            </w:pPr>
            <w:r w:rsidRPr="001D2103">
              <w:rPr>
                <w:color w:val="auto"/>
                <w:sz w:val="20"/>
                <w:szCs w:val="20"/>
              </w:rPr>
              <w:t>How far did the situation result from the peace conference?</w:t>
            </w:r>
          </w:p>
          <w:p w14:paraId="55CD6FFE" w14:textId="77777777" w:rsidR="006A5AC5" w:rsidRDefault="006A5AC5" w:rsidP="006A5AC5">
            <w:pPr>
              <w:pStyle w:val="Default"/>
              <w:ind w:left="340"/>
              <w:rPr>
                <w:sz w:val="20"/>
                <w:szCs w:val="20"/>
              </w:rPr>
            </w:pPr>
          </w:p>
          <w:p w14:paraId="0FCD2E0D" w14:textId="3F4719A3" w:rsidR="001E0EFB" w:rsidRDefault="006A5AC5" w:rsidP="00FC0206">
            <w:pPr>
              <w:pStyle w:val="Default"/>
              <w:rPr>
                <w:sz w:val="20"/>
                <w:szCs w:val="20"/>
              </w:rPr>
            </w:pPr>
            <w:r>
              <w:rPr>
                <w:sz w:val="20"/>
                <w:szCs w:val="20"/>
              </w:rPr>
              <w:t>Each group p</w:t>
            </w:r>
            <w:r w:rsidR="001E0EFB">
              <w:rPr>
                <w:sz w:val="20"/>
                <w:szCs w:val="20"/>
              </w:rPr>
              <w:t>resent</w:t>
            </w:r>
            <w:r>
              <w:rPr>
                <w:sz w:val="20"/>
                <w:szCs w:val="20"/>
              </w:rPr>
              <w:t>s</w:t>
            </w:r>
            <w:r w:rsidR="001E0EFB">
              <w:rPr>
                <w:sz w:val="20"/>
                <w:szCs w:val="20"/>
              </w:rPr>
              <w:t xml:space="preserve"> their finding to the class who take notes.</w:t>
            </w:r>
          </w:p>
          <w:p w14:paraId="25AF6798" w14:textId="77777777" w:rsidR="006A5AC5" w:rsidRDefault="006A5AC5" w:rsidP="00FC0206">
            <w:pPr>
              <w:pStyle w:val="Default"/>
              <w:rPr>
                <w:sz w:val="20"/>
                <w:szCs w:val="20"/>
              </w:rPr>
            </w:pPr>
          </w:p>
          <w:p w14:paraId="379EE640" w14:textId="6D0B1E85" w:rsidR="006A5AC5" w:rsidRPr="001D2103" w:rsidRDefault="001E0EFB" w:rsidP="006A5AC5">
            <w:pPr>
              <w:pStyle w:val="Default"/>
              <w:rPr>
                <w:b/>
                <w:sz w:val="20"/>
                <w:szCs w:val="20"/>
              </w:rPr>
            </w:pPr>
            <w:r w:rsidRPr="001D2103">
              <w:rPr>
                <w:b/>
                <w:sz w:val="20"/>
                <w:szCs w:val="20"/>
              </w:rPr>
              <w:t>Class discussion</w:t>
            </w:r>
            <w:r w:rsidR="006A5AC5" w:rsidRPr="001D2103">
              <w:rPr>
                <w:b/>
                <w:sz w:val="20"/>
                <w:szCs w:val="20"/>
              </w:rPr>
              <w:t xml:space="preserve"> </w:t>
            </w:r>
          </w:p>
          <w:p w14:paraId="47810505" w14:textId="0B43A6FC" w:rsidR="006A5AC5" w:rsidRPr="001D2103" w:rsidRDefault="001D2103" w:rsidP="001D2103">
            <w:pPr>
              <w:pStyle w:val="Default"/>
              <w:numPr>
                <w:ilvl w:val="1"/>
                <w:numId w:val="9"/>
              </w:numPr>
              <w:ind w:left="742" w:hanging="425"/>
              <w:rPr>
                <w:color w:val="auto"/>
                <w:sz w:val="20"/>
                <w:szCs w:val="20"/>
              </w:rPr>
            </w:pPr>
            <w:r w:rsidRPr="001D2103">
              <w:rPr>
                <w:color w:val="auto"/>
                <w:sz w:val="20"/>
                <w:szCs w:val="20"/>
              </w:rPr>
              <w:t>W</w:t>
            </w:r>
            <w:r w:rsidR="001E0EFB" w:rsidRPr="001D2103">
              <w:rPr>
                <w:color w:val="auto"/>
                <w:sz w:val="20"/>
                <w:szCs w:val="20"/>
              </w:rPr>
              <w:t xml:space="preserve">hich of the crises do </w:t>
            </w:r>
            <w:r w:rsidR="006A5AC5" w:rsidRPr="001D2103">
              <w:rPr>
                <w:color w:val="auto"/>
                <w:sz w:val="20"/>
                <w:szCs w:val="20"/>
              </w:rPr>
              <w:t>learners</w:t>
            </w:r>
            <w:r w:rsidR="001E0EFB" w:rsidRPr="001D2103">
              <w:rPr>
                <w:color w:val="auto"/>
                <w:sz w:val="20"/>
                <w:szCs w:val="20"/>
              </w:rPr>
              <w:t xml:space="preserve"> think was most serious contribution to international tension?</w:t>
            </w:r>
          </w:p>
          <w:p w14:paraId="28183870" w14:textId="77777777" w:rsidR="006A5AC5" w:rsidRPr="001D2103" w:rsidRDefault="006A5AC5" w:rsidP="001D2103">
            <w:pPr>
              <w:pStyle w:val="Default"/>
              <w:numPr>
                <w:ilvl w:val="1"/>
                <w:numId w:val="9"/>
              </w:numPr>
              <w:ind w:left="742" w:hanging="425"/>
              <w:rPr>
                <w:color w:val="auto"/>
                <w:sz w:val="20"/>
                <w:szCs w:val="20"/>
              </w:rPr>
            </w:pPr>
            <w:r w:rsidRPr="001D2103">
              <w:rPr>
                <w:color w:val="auto"/>
                <w:sz w:val="20"/>
                <w:szCs w:val="20"/>
              </w:rPr>
              <w:t>How complete a resolution was reached in each case?</w:t>
            </w:r>
          </w:p>
          <w:p w14:paraId="7F63DDAD" w14:textId="77777777" w:rsidR="006A5AC5" w:rsidRDefault="006A5AC5" w:rsidP="006A5AC5">
            <w:pPr>
              <w:pStyle w:val="Default"/>
              <w:rPr>
                <w:sz w:val="20"/>
                <w:szCs w:val="20"/>
              </w:rPr>
            </w:pPr>
          </w:p>
          <w:p w14:paraId="539E7270" w14:textId="77777777" w:rsidR="001D2103" w:rsidRDefault="001D2103" w:rsidP="006A5AC5">
            <w:pPr>
              <w:pStyle w:val="Default"/>
              <w:rPr>
                <w:b/>
                <w:sz w:val="20"/>
                <w:szCs w:val="20"/>
              </w:rPr>
            </w:pPr>
            <w:r>
              <w:rPr>
                <w:b/>
                <w:sz w:val="20"/>
                <w:szCs w:val="20"/>
              </w:rPr>
              <w:t>Extension activity</w:t>
            </w:r>
          </w:p>
          <w:p w14:paraId="773A1F4C" w14:textId="7D2EACB4" w:rsidR="001E0EFB" w:rsidRPr="006A5AC5" w:rsidRDefault="001D2103" w:rsidP="006A5AC5">
            <w:pPr>
              <w:pStyle w:val="Default"/>
              <w:rPr>
                <w:b/>
                <w:sz w:val="20"/>
                <w:szCs w:val="20"/>
              </w:rPr>
            </w:pPr>
            <w:r>
              <w:rPr>
                <w:sz w:val="20"/>
                <w:szCs w:val="20"/>
              </w:rPr>
              <w:t>W</w:t>
            </w:r>
            <w:r w:rsidR="006A5AC5" w:rsidRPr="006A5AC5">
              <w:rPr>
                <w:sz w:val="20"/>
                <w:szCs w:val="20"/>
              </w:rPr>
              <w:t>rite the question and mark scheme for a Paper 2, Part (a) on one aspect of this topic.</w:t>
            </w:r>
            <w:r w:rsidR="006A5AC5">
              <w:rPr>
                <w:b/>
                <w:sz w:val="20"/>
                <w:szCs w:val="20"/>
              </w:rPr>
              <w:t xml:space="preserve"> (F)</w:t>
            </w:r>
          </w:p>
        </w:tc>
      </w:tr>
      <w:tr w:rsidR="008B3EB1" w14:paraId="199C5F15" w14:textId="77777777" w:rsidTr="00C71565">
        <w:tc>
          <w:tcPr>
            <w:tcW w:w="2127" w:type="dxa"/>
            <w:vMerge/>
            <w:tcBorders>
              <w:left w:val="single" w:sz="4" w:space="0" w:color="E21951"/>
              <w:right w:val="single" w:sz="4" w:space="0" w:color="E21951"/>
            </w:tcBorders>
          </w:tcPr>
          <w:p w14:paraId="647D34EF" w14:textId="77777777"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07A3EA57" w14:textId="5F928EDB" w:rsidR="008B3EB1" w:rsidRDefault="00926C10">
            <w:pPr>
              <w:pStyle w:val="BodyText"/>
              <w:rPr>
                <w:lang w:eastAsia="en-GB"/>
              </w:rPr>
            </w:pPr>
            <w:r>
              <w:rPr>
                <w:lang w:eastAsia="en-GB"/>
              </w:rPr>
              <w:t>To understand the a</w:t>
            </w:r>
            <w:r w:rsidR="009F3A48">
              <w:rPr>
                <w:lang w:eastAsia="en-GB"/>
              </w:rPr>
              <w:t xml:space="preserve">ims and impacts of international treaties and conferences: Washington Conference (1921–22); Genoa Conference (1922); Rapallo Pact (1922); </w:t>
            </w:r>
            <w:r w:rsidR="001E0EFB">
              <w:rPr>
                <w:lang w:eastAsia="en-GB"/>
              </w:rPr>
              <w:t>T</w:t>
            </w:r>
            <w:r w:rsidR="009F3A48">
              <w:rPr>
                <w:lang w:eastAsia="en-GB"/>
              </w:rPr>
              <w:t xml:space="preserve">reaty of Lausanne </w:t>
            </w:r>
            <w:r w:rsidR="009F3A48">
              <w:rPr>
                <w:lang w:eastAsia="en-GB"/>
              </w:rPr>
              <w:lastRenderedPageBreak/>
              <w:t>(1923)</w:t>
            </w:r>
            <w:r w:rsidR="00EE282D">
              <w:rPr>
                <w:lang w:eastAsia="en-GB"/>
              </w:rPr>
              <w:t>.</w:t>
            </w:r>
          </w:p>
          <w:p w14:paraId="3264A418" w14:textId="5D7C7EEC" w:rsidR="00926C10" w:rsidRDefault="00926C10">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20F5D07A" w14:textId="6E307643" w:rsidR="001E0EFB" w:rsidRDefault="001E0EFB" w:rsidP="00FC0206">
            <w:pPr>
              <w:pStyle w:val="Default"/>
              <w:rPr>
                <w:sz w:val="20"/>
                <w:szCs w:val="20"/>
              </w:rPr>
            </w:pPr>
            <w:r w:rsidRPr="00D12CA6">
              <w:rPr>
                <w:sz w:val="20"/>
                <w:szCs w:val="20"/>
              </w:rPr>
              <w:lastRenderedPageBreak/>
              <w:t xml:space="preserve">Provide </w:t>
            </w:r>
            <w:r>
              <w:rPr>
                <w:sz w:val="20"/>
                <w:szCs w:val="20"/>
              </w:rPr>
              <w:t>learner</w:t>
            </w:r>
            <w:r w:rsidRPr="00D12CA6">
              <w:rPr>
                <w:sz w:val="20"/>
                <w:szCs w:val="20"/>
              </w:rPr>
              <w:t xml:space="preserve">s with a </w:t>
            </w:r>
            <w:r w:rsidR="00926C10">
              <w:rPr>
                <w:sz w:val="20"/>
                <w:szCs w:val="20"/>
              </w:rPr>
              <w:t>grid showing the various treaties and conferences listed in the syllabus.</w:t>
            </w:r>
          </w:p>
          <w:p w14:paraId="0E1B834F" w14:textId="77777777" w:rsidR="00926C10" w:rsidRPr="001E0EFB" w:rsidRDefault="00926C10" w:rsidP="00FC0206">
            <w:pPr>
              <w:pStyle w:val="Default"/>
              <w:rPr>
                <w:b/>
                <w:sz w:val="20"/>
                <w:szCs w:val="20"/>
              </w:rPr>
            </w:pPr>
          </w:p>
          <w:p w14:paraId="3BC40E4E" w14:textId="25052511" w:rsidR="001E0EFB" w:rsidRPr="00926C10" w:rsidRDefault="001E0EFB" w:rsidP="00FC0206">
            <w:pPr>
              <w:pStyle w:val="Default"/>
              <w:rPr>
                <w:b/>
                <w:sz w:val="20"/>
                <w:szCs w:val="20"/>
              </w:rPr>
            </w:pPr>
            <w:r w:rsidRPr="00D12CA6">
              <w:rPr>
                <w:sz w:val="20"/>
                <w:szCs w:val="20"/>
              </w:rPr>
              <w:t xml:space="preserve">In preparation for </w:t>
            </w:r>
            <w:r>
              <w:rPr>
                <w:sz w:val="20"/>
                <w:szCs w:val="20"/>
              </w:rPr>
              <w:t>class/</w:t>
            </w:r>
            <w:r w:rsidRPr="00D12CA6">
              <w:rPr>
                <w:sz w:val="20"/>
                <w:szCs w:val="20"/>
              </w:rPr>
              <w:t xml:space="preserve">group discussion, </w:t>
            </w:r>
            <w:r>
              <w:rPr>
                <w:sz w:val="20"/>
                <w:szCs w:val="20"/>
              </w:rPr>
              <w:t>learner</w:t>
            </w:r>
            <w:r w:rsidRPr="00D12CA6">
              <w:rPr>
                <w:sz w:val="20"/>
                <w:szCs w:val="20"/>
              </w:rPr>
              <w:t>s should research these attempts</w:t>
            </w:r>
            <w:r w:rsidR="001D2103">
              <w:rPr>
                <w:sz w:val="20"/>
                <w:szCs w:val="20"/>
              </w:rPr>
              <w:t>,</w:t>
            </w:r>
            <w:r>
              <w:rPr>
                <w:sz w:val="20"/>
                <w:szCs w:val="20"/>
              </w:rPr>
              <w:t xml:space="preserve"> noting</w:t>
            </w:r>
            <w:r w:rsidR="001D2103">
              <w:rPr>
                <w:sz w:val="20"/>
                <w:szCs w:val="20"/>
              </w:rPr>
              <w:t>:</w:t>
            </w:r>
            <w:r>
              <w:rPr>
                <w:sz w:val="20"/>
                <w:szCs w:val="20"/>
              </w:rPr>
              <w:t xml:space="preserve"> </w:t>
            </w:r>
            <w:r w:rsidR="00926C10" w:rsidRPr="00926C10">
              <w:rPr>
                <w:b/>
                <w:sz w:val="20"/>
                <w:szCs w:val="20"/>
              </w:rPr>
              <w:t>(I)</w:t>
            </w:r>
          </w:p>
          <w:p w14:paraId="31073AD4" w14:textId="08F9C348" w:rsidR="001E0EFB" w:rsidRPr="001D2103" w:rsidRDefault="001D2103" w:rsidP="001D2103">
            <w:pPr>
              <w:pStyle w:val="Default"/>
              <w:numPr>
                <w:ilvl w:val="1"/>
                <w:numId w:val="9"/>
              </w:numPr>
              <w:ind w:left="742" w:hanging="425"/>
              <w:rPr>
                <w:color w:val="auto"/>
                <w:sz w:val="20"/>
                <w:szCs w:val="20"/>
              </w:rPr>
            </w:pPr>
            <w:r w:rsidRPr="001D2103">
              <w:rPr>
                <w:color w:val="auto"/>
                <w:sz w:val="20"/>
                <w:szCs w:val="20"/>
              </w:rPr>
              <w:t>k</w:t>
            </w:r>
            <w:r w:rsidR="001E0EFB" w:rsidRPr="001D2103">
              <w:rPr>
                <w:color w:val="auto"/>
                <w:sz w:val="20"/>
                <w:szCs w:val="20"/>
              </w:rPr>
              <w:t xml:space="preserve">ey countries involved </w:t>
            </w:r>
          </w:p>
          <w:p w14:paraId="31BAB13C" w14:textId="567E05FA" w:rsidR="001E0EFB" w:rsidRPr="001D2103" w:rsidRDefault="001D2103" w:rsidP="001D2103">
            <w:pPr>
              <w:pStyle w:val="Default"/>
              <w:numPr>
                <w:ilvl w:val="1"/>
                <w:numId w:val="9"/>
              </w:numPr>
              <w:ind w:left="742" w:hanging="425"/>
              <w:rPr>
                <w:color w:val="auto"/>
                <w:sz w:val="20"/>
                <w:szCs w:val="20"/>
              </w:rPr>
            </w:pPr>
            <w:r w:rsidRPr="001D2103">
              <w:rPr>
                <w:color w:val="auto"/>
                <w:sz w:val="20"/>
                <w:szCs w:val="20"/>
              </w:rPr>
              <w:t>t</w:t>
            </w:r>
            <w:r w:rsidR="00926C10" w:rsidRPr="001D2103">
              <w:rPr>
                <w:color w:val="auto"/>
                <w:sz w:val="20"/>
                <w:szCs w:val="20"/>
              </w:rPr>
              <w:t xml:space="preserve">he </w:t>
            </w:r>
            <w:r w:rsidR="001E0EFB" w:rsidRPr="001D2103">
              <w:rPr>
                <w:color w:val="auto"/>
                <w:sz w:val="20"/>
                <w:szCs w:val="20"/>
              </w:rPr>
              <w:t>reason for conference</w:t>
            </w:r>
            <w:r w:rsidR="00926C10" w:rsidRPr="001D2103">
              <w:rPr>
                <w:color w:val="auto"/>
                <w:sz w:val="20"/>
                <w:szCs w:val="20"/>
              </w:rPr>
              <w:t>/pact</w:t>
            </w:r>
            <w:r w:rsidR="001E0EFB" w:rsidRPr="001D2103">
              <w:rPr>
                <w:color w:val="auto"/>
                <w:sz w:val="20"/>
                <w:szCs w:val="20"/>
              </w:rPr>
              <w:t xml:space="preserve"> </w:t>
            </w:r>
          </w:p>
          <w:p w14:paraId="1EC1D894" w14:textId="3DBC5D33" w:rsidR="001E0EFB" w:rsidRPr="001D2103" w:rsidRDefault="001D2103" w:rsidP="001D2103">
            <w:pPr>
              <w:pStyle w:val="Default"/>
              <w:numPr>
                <w:ilvl w:val="1"/>
                <w:numId w:val="9"/>
              </w:numPr>
              <w:ind w:left="742" w:hanging="425"/>
              <w:rPr>
                <w:color w:val="auto"/>
                <w:sz w:val="20"/>
                <w:szCs w:val="20"/>
              </w:rPr>
            </w:pPr>
            <w:r w:rsidRPr="001D2103">
              <w:rPr>
                <w:color w:val="auto"/>
                <w:sz w:val="20"/>
                <w:szCs w:val="20"/>
              </w:rPr>
              <w:t>k</w:t>
            </w:r>
            <w:r w:rsidR="001E0EFB" w:rsidRPr="001D2103">
              <w:rPr>
                <w:color w:val="auto"/>
                <w:sz w:val="20"/>
                <w:szCs w:val="20"/>
              </w:rPr>
              <w:t xml:space="preserve">ey agreements made, </w:t>
            </w:r>
          </w:p>
          <w:p w14:paraId="1BC5D132" w14:textId="65EED3ED" w:rsidR="001E0EFB" w:rsidRPr="001D2103" w:rsidRDefault="001D2103" w:rsidP="001D2103">
            <w:pPr>
              <w:pStyle w:val="Default"/>
              <w:numPr>
                <w:ilvl w:val="1"/>
                <w:numId w:val="9"/>
              </w:numPr>
              <w:ind w:left="742" w:hanging="425"/>
              <w:rPr>
                <w:color w:val="auto"/>
                <w:sz w:val="20"/>
                <w:szCs w:val="20"/>
              </w:rPr>
            </w:pPr>
            <w:proofErr w:type="gramStart"/>
            <w:r w:rsidRPr="001D2103">
              <w:rPr>
                <w:color w:val="auto"/>
                <w:sz w:val="20"/>
                <w:szCs w:val="20"/>
              </w:rPr>
              <w:t>w</w:t>
            </w:r>
            <w:r w:rsidR="00926C10" w:rsidRPr="001D2103">
              <w:rPr>
                <w:color w:val="auto"/>
                <w:sz w:val="20"/>
                <w:szCs w:val="20"/>
              </w:rPr>
              <w:t>hether</w:t>
            </w:r>
            <w:proofErr w:type="gramEnd"/>
            <w:r w:rsidR="00926C10" w:rsidRPr="001D2103">
              <w:rPr>
                <w:color w:val="auto"/>
                <w:sz w:val="20"/>
                <w:szCs w:val="20"/>
              </w:rPr>
              <w:t xml:space="preserve"> this was </w:t>
            </w:r>
            <w:r w:rsidR="001E0EFB" w:rsidRPr="001D2103">
              <w:rPr>
                <w:color w:val="auto"/>
                <w:sz w:val="20"/>
                <w:szCs w:val="20"/>
              </w:rPr>
              <w:t>likely to help or hinder friendly international relations.</w:t>
            </w:r>
          </w:p>
          <w:p w14:paraId="24910838" w14:textId="77777777" w:rsidR="00926C10" w:rsidRPr="001E0EFB" w:rsidRDefault="00926C10" w:rsidP="00066E4B">
            <w:pPr>
              <w:pStyle w:val="Default"/>
              <w:ind w:left="340"/>
              <w:rPr>
                <w:b/>
                <w:sz w:val="20"/>
                <w:szCs w:val="20"/>
              </w:rPr>
            </w:pPr>
          </w:p>
          <w:p w14:paraId="11D839AA" w14:textId="77777777" w:rsidR="001D2103" w:rsidRPr="001D2103" w:rsidRDefault="001D2103" w:rsidP="00FC0206">
            <w:pPr>
              <w:pStyle w:val="Default"/>
              <w:rPr>
                <w:b/>
                <w:sz w:val="20"/>
                <w:szCs w:val="20"/>
              </w:rPr>
            </w:pPr>
            <w:r w:rsidRPr="001D2103">
              <w:rPr>
                <w:b/>
                <w:sz w:val="20"/>
                <w:szCs w:val="20"/>
              </w:rPr>
              <w:t xml:space="preserve">Class </w:t>
            </w:r>
            <w:r w:rsidR="001E0EFB" w:rsidRPr="001D2103">
              <w:rPr>
                <w:b/>
                <w:sz w:val="20"/>
                <w:szCs w:val="20"/>
              </w:rPr>
              <w:t>discussion</w:t>
            </w:r>
          </w:p>
          <w:p w14:paraId="0F375F9F" w14:textId="50D1CE91" w:rsidR="001E0EFB" w:rsidRDefault="00926C10" w:rsidP="00FC0206">
            <w:pPr>
              <w:pStyle w:val="Default"/>
              <w:rPr>
                <w:sz w:val="20"/>
                <w:szCs w:val="20"/>
              </w:rPr>
            </w:pPr>
            <w:r>
              <w:rPr>
                <w:sz w:val="20"/>
                <w:szCs w:val="20"/>
              </w:rPr>
              <w:t xml:space="preserve">How far did the treaties listed improve the likelihood of peace in Europe? Learners could complete a washing line </w:t>
            </w:r>
            <w:r>
              <w:rPr>
                <w:sz w:val="20"/>
                <w:szCs w:val="20"/>
              </w:rPr>
              <w:lastRenderedPageBreak/>
              <w:t xml:space="preserve">activity to accompany this discussion with ‘likely to encourage peace’ at one end and ‘unlikely to encourage’ peace at the other. </w:t>
            </w:r>
          </w:p>
          <w:p w14:paraId="7C350C23" w14:textId="77777777" w:rsidR="00926C10" w:rsidRPr="001E0EFB" w:rsidRDefault="00926C10" w:rsidP="00FC0206">
            <w:pPr>
              <w:pStyle w:val="Default"/>
              <w:rPr>
                <w:b/>
                <w:sz w:val="20"/>
                <w:szCs w:val="20"/>
              </w:rPr>
            </w:pPr>
          </w:p>
          <w:p w14:paraId="41C42732" w14:textId="7BEA226E" w:rsidR="008B3EB1" w:rsidRDefault="00066E4B" w:rsidP="00926C10">
            <w:pPr>
              <w:pStyle w:val="Default"/>
              <w:rPr>
                <w:b/>
                <w:sz w:val="20"/>
                <w:szCs w:val="20"/>
              </w:rPr>
            </w:pPr>
            <w:r w:rsidRPr="00EE282D">
              <w:rPr>
                <w:sz w:val="20"/>
                <w:szCs w:val="20"/>
              </w:rPr>
              <w:t>L</w:t>
            </w:r>
            <w:r>
              <w:rPr>
                <w:sz w:val="20"/>
                <w:szCs w:val="20"/>
              </w:rPr>
              <w:t>earners take the quiz here to test themselves on their knowledge of this part of the topic</w:t>
            </w:r>
            <w:r w:rsidR="00EE282D">
              <w:rPr>
                <w:sz w:val="20"/>
                <w:szCs w:val="20"/>
              </w:rPr>
              <w:t>.</w:t>
            </w:r>
            <w:r>
              <w:rPr>
                <w:sz w:val="20"/>
                <w:szCs w:val="20"/>
              </w:rPr>
              <w:t xml:space="preserve"> </w:t>
            </w:r>
            <w:r w:rsidRPr="00066E4B">
              <w:rPr>
                <w:b/>
                <w:sz w:val="20"/>
                <w:szCs w:val="20"/>
              </w:rPr>
              <w:t>(F)</w:t>
            </w:r>
          </w:p>
          <w:p w14:paraId="59F7FC71" w14:textId="53D18146" w:rsidR="00066E4B" w:rsidRPr="00EE282D" w:rsidRDefault="00D2398F" w:rsidP="00926C10">
            <w:pPr>
              <w:pStyle w:val="Default"/>
              <w:rPr>
                <w:rStyle w:val="WebLink"/>
              </w:rPr>
            </w:pPr>
            <w:hyperlink r:id="rId68" w:history="1">
              <w:r w:rsidR="00066E4B" w:rsidRPr="00EE282D">
                <w:rPr>
                  <w:rStyle w:val="WebLink"/>
                </w:rPr>
                <w:t>https://quizlet.com/4591498/the-international-agreements-of-the-1920s-flash-cards/</w:t>
              </w:r>
            </w:hyperlink>
            <w:r w:rsidR="00066E4B" w:rsidRPr="00EE282D">
              <w:rPr>
                <w:rStyle w:val="WebLink"/>
              </w:rPr>
              <w:t xml:space="preserve"> </w:t>
            </w:r>
          </w:p>
        </w:tc>
      </w:tr>
      <w:tr w:rsidR="008B3EB1" w14:paraId="08495DBB" w14:textId="77777777" w:rsidTr="00C71565">
        <w:tc>
          <w:tcPr>
            <w:tcW w:w="2127" w:type="dxa"/>
            <w:vMerge/>
            <w:tcBorders>
              <w:left w:val="single" w:sz="4" w:space="0" w:color="E21951"/>
              <w:right w:val="single" w:sz="4" w:space="0" w:color="E21951"/>
            </w:tcBorders>
          </w:tcPr>
          <w:p w14:paraId="630FC305" w14:textId="77777777"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6EB9875B" w14:textId="781DD315" w:rsidR="005B029F" w:rsidRDefault="005B029F">
            <w:pPr>
              <w:pStyle w:val="BodyText"/>
              <w:rPr>
                <w:lang w:eastAsia="en-GB"/>
              </w:rPr>
            </w:pPr>
            <w:r>
              <w:rPr>
                <w:lang w:eastAsia="en-GB"/>
              </w:rPr>
              <w:t>To understand the c</w:t>
            </w:r>
            <w:r w:rsidR="009F3A48">
              <w:rPr>
                <w:lang w:eastAsia="en-GB"/>
              </w:rPr>
              <w:t>hanging relations between the major powers: Britain, France, Germany, the USSR and USA</w:t>
            </w:r>
            <w:r w:rsidR="00EE282D">
              <w:rPr>
                <w:lang w:eastAsia="en-GB"/>
              </w:rPr>
              <w:t>.</w:t>
            </w:r>
          </w:p>
        </w:tc>
        <w:tc>
          <w:tcPr>
            <w:tcW w:w="10237" w:type="dxa"/>
            <w:tcBorders>
              <w:top w:val="single" w:sz="4" w:space="0" w:color="E21951"/>
              <w:left w:val="single" w:sz="4" w:space="0" w:color="E21951"/>
              <w:bottom w:val="single" w:sz="4" w:space="0" w:color="E21951"/>
              <w:right w:val="single" w:sz="4" w:space="0" w:color="E21951"/>
            </w:tcBorders>
          </w:tcPr>
          <w:p w14:paraId="681A95C8" w14:textId="27C100FB" w:rsidR="00485E2C" w:rsidRDefault="007E6AF8" w:rsidP="00E177CD">
            <w:pPr>
              <w:pStyle w:val="Default"/>
              <w:rPr>
                <w:sz w:val="20"/>
                <w:szCs w:val="20"/>
              </w:rPr>
            </w:pPr>
            <w:r>
              <w:rPr>
                <w:sz w:val="20"/>
                <w:szCs w:val="20"/>
              </w:rPr>
              <w:t>Learner</w:t>
            </w:r>
            <w:r w:rsidRPr="00D12CA6">
              <w:rPr>
                <w:sz w:val="20"/>
                <w:szCs w:val="20"/>
              </w:rPr>
              <w:t>s</w:t>
            </w:r>
            <w:r w:rsidR="00485E2C">
              <w:rPr>
                <w:sz w:val="20"/>
                <w:szCs w:val="20"/>
              </w:rPr>
              <w:t xml:space="preserve"> work in groups to</w:t>
            </w:r>
            <w:r w:rsidRPr="00D12CA6">
              <w:rPr>
                <w:sz w:val="20"/>
                <w:szCs w:val="20"/>
              </w:rPr>
              <w:t xml:space="preserve"> research and prepare </w:t>
            </w:r>
            <w:r w:rsidR="00485E2C">
              <w:rPr>
                <w:sz w:val="20"/>
                <w:szCs w:val="20"/>
              </w:rPr>
              <w:t xml:space="preserve">one each of </w:t>
            </w:r>
            <w:r w:rsidRPr="00D12CA6">
              <w:rPr>
                <w:sz w:val="20"/>
                <w:szCs w:val="20"/>
              </w:rPr>
              <w:t>f</w:t>
            </w:r>
            <w:r w:rsidR="00973F89">
              <w:rPr>
                <w:sz w:val="20"/>
                <w:szCs w:val="20"/>
              </w:rPr>
              <w:t>ive</w:t>
            </w:r>
            <w:r w:rsidRPr="00D12CA6">
              <w:rPr>
                <w:sz w:val="20"/>
                <w:szCs w:val="20"/>
              </w:rPr>
              <w:t xml:space="preserve"> lists, one</w:t>
            </w:r>
            <w:r>
              <w:rPr>
                <w:sz w:val="20"/>
                <w:szCs w:val="20"/>
              </w:rPr>
              <w:t xml:space="preserve"> each</w:t>
            </w:r>
            <w:r w:rsidRPr="00D12CA6">
              <w:rPr>
                <w:sz w:val="20"/>
                <w:szCs w:val="20"/>
              </w:rPr>
              <w:t xml:space="preserve"> for Britain, the USSR, France</w:t>
            </w:r>
            <w:r w:rsidR="00973F89">
              <w:rPr>
                <w:sz w:val="20"/>
                <w:szCs w:val="20"/>
              </w:rPr>
              <w:t>, USA</w:t>
            </w:r>
            <w:r w:rsidRPr="00D12CA6">
              <w:rPr>
                <w:sz w:val="20"/>
                <w:szCs w:val="20"/>
              </w:rPr>
              <w:t xml:space="preserve"> and Germany.</w:t>
            </w:r>
            <w:r w:rsidR="00485E2C">
              <w:rPr>
                <w:sz w:val="20"/>
                <w:szCs w:val="20"/>
              </w:rPr>
              <w:t xml:space="preserve"> </w:t>
            </w:r>
          </w:p>
          <w:p w14:paraId="602BE63E" w14:textId="77777777" w:rsidR="00485E2C" w:rsidRDefault="00485E2C" w:rsidP="00E177CD">
            <w:pPr>
              <w:pStyle w:val="Default"/>
              <w:rPr>
                <w:sz w:val="20"/>
                <w:szCs w:val="20"/>
              </w:rPr>
            </w:pPr>
          </w:p>
          <w:p w14:paraId="5B58A82C" w14:textId="7B7CEA9C" w:rsidR="007E6AF8" w:rsidRPr="00D12CA6" w:rsidRDefault="007E6AF8" w:rsidP="00E177CD">
            <w:pPr>
              <w:pStyle w:val="Default"/>
              <w:rPr>
                <w:sz w:val="20"/>
                <w:szCs w:val="20"/>
              </w:rPr>
            </w:pPr>
            <w:r w:rsidRPr="00D12CA6">
              <w:rPr>
                <w:sz w:val="20"/>
                <w:szCs w:val="20"/>
              </w:rPr>
              <w:t>Each lis</w:t>
            </w:r>
            <w:r>
              <w:rPr>
                <w:sz w:val="20"/>
                <w:szCs w:val="20"/>
              </w:rPr>
              <w:t xml:space="preserve">t should contain the following: </w:t>
            </w:r>
          </w:p>
          <w:p w14:paraId="73388EF3" w14:textId="138F3D99" w:rsidR="007E6AF8" w:rsidRPr="00C75D37" w:rsidRDefault="00EE282D" w:rsidP="00EE282D">
            <w:pPr>
              <w:pStyle w:val="Default"/>
              <w:numPr>
                <w:ilvl w:val="1"/>
                <w:numId w:val="9"/>
              </w:numPr>
              <w:ind w:left="742" w:hanging="425"/>
              <w:rPr>
                <w:color w:val="auto"/>
                <w:sz w:val="20"/>
                <w:szCs w:val="20"/>
              </w:rPr>
            </w:pPr>
            <w:r>
              <w:rPr>
                <w:color w:val="auto"/>
                <w:sz w:val="20"/>
                <w:szCs w:val="20"/>
              </w:rPr>
              <w:t>f</w:t>
            </w:r>
            <w:r w:rsidR="007E6AF8" w:rsidRPr="00C75D37">
              <w:rPr>
                <w:color w:val="auto"/>
                <w:sz w:val="20"/>
                <w:szCs w:val="20"/>
              </w:rPr>
              <w:t>oreign policy aims</w:t>
            </w:r>
          </w:p>
          <w:p w14:paraId="5BD100DA" w14:textId="620FB478" w:rsidR="007E6AF8" w:rsidRPr="00C75D37" w:rsidRDefault="00EE282D" w:rsidP="00EE282D">
            <w:pPr>
              <w:pStyle w:val="Default"/>
              <w:numPr>
                <w:ilvl w:val="1"/>
                <w:numId w:val="9"/>
              </w:numPr>
              <w:ind w:left="742" w:hanging="425"/>
              <w:rPr>
                <w:color w:val="auto"/>
                <w:sz w:val="20"/>
                <w:szCs w:val="20"/>
              </w:rPr>
            </w:pPr>
            <w:r>
              <w:rPr>
                <w:color w:val="auto"/>
                <w:sz w:val="20"/>
                <w:szCs w:val="20"/>
              </w:rPr>
              <w:t>h</w:t>
            </w:r>
            <w:r w:rsidR="007E6AF8" w:rsidRPr="00C75D37">
              <w:rPr>
                <w:color w:val="auto"/>
                <w:sz w:val="20"/>
                <w:szCs w:val="20"/>
              </w:rPr>
              <w:t>ow those aims were put into practice</w:t>
            </w:r>
          </w:p>
          <w:p w14:paraId="7C1A9FB5" w14:textId="6E3505D1" w:rsidR="007E6AF8" w:rsidRDefault="00EE282D" w:rsidP="00EE282D">
            <w:pPr>
              <w:pStyle w:val="Default"/>
              <w:numPr>
                <w:ilvl w:val="1"/>
                <w:numId w:val="9"/>
              </w:numPr>
              <w:ind w:left="742" w:hanging="425"/>
              <w:rPr>
                <w:color w:val="auto"/>
                <w:sz w:val="20"/>
                <w:szCs w:val="20"/>
              </w:rPr>
            </w:pPr>
            <w:r>
              <w:rPr>
                <w:color w:val="auto"/>
                <w:sz w:val="20"/>
                <w:szCs w:val="20"/>
              </w:rPr>
              <w:t>a</w:t>
            </w:r>
            <w:r w:rsidR="007E6AF8" w:rsidRPr="00C75D37">
              <w:rPr>
                <w:color w:val="auto"/>
                <w:sz w:val="20"/>
                <w:szCs w:val="20"/>
              </w:rPr>
              <w:t>ny changes in attitudes detected and the reasons for them</w:t>
            </w:r>
          </w:p>
          <w:p w14:paraId="1E05A4F5" w14:textId="745649FE" w:rsidR="00485E2C" w:rsidRDefault="00EE282D" w:rsidP="00EE282D">
            <w:pPr>
              <w:pStyle w:val="Default"/>
              <w:numPr>
                <w:ilvl w:val="1"/>
                <w:numId w:val="9"/>
              </w:numPr>
              <w:ind w:left="742" w:hanging="425"/>
              <w:rPr>
                <w:color w:val="auto"/>
                <w:sz w:val="20"/>
                <w:szCs w:val="20"/>
              </w:rPr>
            </w:pPr>
            <w:proofErr w:type="gramStart"/>
            <w:r>
              <w:rPr>
                <w:color w:val="auto"/>
                <w:sz w:val="20"/>
                <w:szCs w:val="20"/>
              </w:rPr>
              <w:t>w</w:t>
            </w:r>
            <w:r w:rsidR="00485E2C">
              <w:rPr>
                <w:color w:val="auto"/>
                <w:sz w:val="20"/>
                <w:szCs w:val="20"/>
              </w:rPr>
              <w:t>ere</w:t>
            </w:r>
            <w:proofErr w:type="gramEnd"/>
            <w:r w:rsidR="00485E2C">
              <w:rPr>
                <w:color w:val="auto"/>
                <w:sz w:val="20"/>
                <w:szCs w:val="20"/>
              </w:rPr>
              <w:t xml:space="preserve"> foreign relations improving or deteriorating in this period?</w:t>
            </w:r>
          </w:p>
          <w:p w14:paraId="484F7A2E" w14:textId="77777777" w:rsidR="004159EA" w:rsidRPr="004159EA" w:rsidRDefault="004159EA" w:rsidP="004159EA">
            <w:pPr>
              <w:pStyle w:val="Default"/>
              <w:ind w:left="340"/>
              <w:rPr>
                <w:color w:val="auto"/>
                <w:sz w:val="20"/>
                <w:szCs w:val="20"/>
              </w:rPr>
            </w:pPr>
          </w:p>
          <w:p w14:paraId="7729A423" w14:textId="52EF1D0D" w:rsidR="00485E2C" w:rsidRDefault="007E6AF8" w:rsidP="00E177CD">
            <w:pPr>
              <w:pStyle w:val="Default"/>
              <w:rPr>
                <w:sz w:val="20"/>
                <w:szCs w:val="20"/>
              </w:rPr>
            </w:pPr>
            <w:r>
              <w:rPr>
                <w:sz w:val="20"/>
                <w:szCs w:val="20"/>
              </w:rPr>
              <w:t>Learner</w:t>
            </w:r>
            <w:r w:rsidRPr="00D12CA6">
              <w:rPr>
                <w:sz w:val="20"/>
                <w:szCs w:val="20"/>
              </w:rPr>
              <w:t xml:space="preserve">s </w:t>
            </w:r>
            <w:r w:rsidR="00485E2C">
              <w:rPr>
                <w:sz w:val="20"/>
                <w:szCs w:val="20"/>
              </w:rPr>
              <w:t>feedback</w:t>
            </w:r>
            <w:r w:rsidRPr="00D12CA6">
              <w:rPr>
                <w:sz w:val="20"/>
                <w:szCs w:val="20"/>
              </w:rPr>
              <w:t xml:space="preserve"> on each country by making a brief presentation</w:t>
            </w:r>
            <w:r w:rsidR="00485E2C">
              <w:rPr>
                <w:sz w:val="20"/>
                <w:szCs w:val="20"/>
              </w:rPr>
              <w:t xml:space="preserve"> of the key findings for their country</w:t>
            </w:r>
            <w:r w:rsidRPr="00D12CA6">
              <w:rPr>
                <w:sz w:val="20"/>
                <w:szCs w:val="20"/>
              </w:rPr>
              <w:t xml:space="preserve">. </w:t>
            </w:r>
          </w:p>
          <w:p w14:paraId="3A3A5A35" w14:textId="6BA37EF7" w:rsidR="00485E2C" w:rsidRDefault="00485E2C" w:rsidP="00E177CD">
            <w:pPr>
              <w:pStyle w:val="Default"/>
              <w:rPr>
                <w:sz w:val="20"/>
                <w:szCs w:val="20"/>
              </w:rPr>
            </w:pPr>
          </w:p>
          <w:p w14:paraId="2D084982" w14:textId="77777777" w:rsidR="00EE282D" w:rsidRDefault="00485E2C" w:rsidP="00E177CD">
            <w:pPr>
              <w:pStyle w:val="Default"/>
              <w:rPr>
                <w:sz w:val="20"/>
                <w:szCs w:val="20"/>
              </w:rPr>
            </w:pPr>
            <w:r w:rsidRPr="00EE282D">
              <w:rPr>
                <w:b/>
                <w:sz w:val="20"/>
                <w:szCs w:val="20"/>
              </w:rPr>
              <w:t>Class discussion</w:t>
            </w:r>
          </w:p>
          <w:p w14:paraId="7A4AB027" w14:textId="077955D4" w:rsidR="00485E2C" w:rsidRDefault="00EE282D" w:rsidP="00E177CD">
            <w:pPr>
              <w:pStyle w:val="Default"/>
              <w:rPr>
                <w:sz w:val="20"/>
                <w:szCs w:val="20"/>
              </w:rPr>
            </w:pPr>
            <w:r>
              <w:rPr>
                <w:sz w:val="20"/>
                <w:szCs w:val="20"/>
              </w:rPr>
              <w:t>W</w:t>
            </w:r>
            <w:r w:rsidR="00485E2C">
              <w:rPr>
                <w:sz w:val="20"/>
                <w:szCs w:val="20"/>
              </w:rPr>
              <w:t>ere relations between these countries improving or deteriorating in this period? What were the main reasons for the improvement/deterioration?</w:t>
            </w:r>
          </w:p>
          <w:p w14:paraId="26322A20" w14:textId="77777777" w:rsidR="00485E2C" w:rsidRDefault="00485E2C" w:rsidP="00E177CD">
            <w:pPr>
              <w:pStyle w:val="Default"/>
              <w:rPr>
                <w:sz w:val="20"/>
                <w:szCs w:val="20"/>
              </w:rPr>
            </w:pPr>
          </w:p>
          <w:p w14:paraId="5E8AA784" w14:textId="02DCE843" w:rsidR="008B3EB1" w:rsidRDefault="00485E2C" w:rsidP="00E177CD">
            <w:pPr>
              <w:pStyle w:val="BodyText"/>
            </w:pPr>
            <w:r>
              <w:t>Learners are given a response to a Paper 2</w:t>
            </w:r>
            <w:r w:rsidR="00FA770A">
              <w:t xml:space="preserve">, </w:t>
            </w:r>
            <w:r w:rsidR="00EE282D">
              <w:t>P</w:t>
            </w:r>
            <w:r>
              <w:t>art (b) question on this topic. The response should lack precise detail. They take the response and improve it by adding the relevant detail to support the points which have been outlined</w:t>
            </w:r>
            <w:r w:rsidR="00EE282D">
              <w:t>.</w:t>
            </w:r>
            <w:r w:rsidR="004159EA">
              <w:t xml:space="preserve"> </w:t>
            </w:r>
            <w:r w:rsidR="007E6AF8">
              <w:rPr>
                <w:b/>
              </w:rPr>
              <w:t>(</w:t>
            </w:r>
            <w:r w:rsidR="007E6AF8" w:rsidRPr="00D12CA6">
              <w:rPr>
                <w:b/>
              </w:rPr>
              <w:t>I</w:t>
            </w:r>
            <w:r w:rsidR="007E6AF8">
              <w:rPr>
                <w:b/>
              </w:rPr>
              <w:t xml:space="preserve">) </w:t>
            </w:r>
            <w:r>
              <w:rPr>
                <w:b/>
              </w:rPr>
              <w:t>(F)</w:t>
            </w:r>
          </w:p>
        </w:tc>
      </w:tr>
      <w:tr w:rsidR="008B3EB1" w14:paraId="28CD2FA2" w14:textId="77777777" w:rsidTr="00C71565">
        <w:tc>
          <w:tcPr>
            <w:tcW w:w="2127" w:type="dxa"/>
            <w:vMerge w:val="restart"/>
            <w:tcBorders>
              <w:top w:val="single" w:sz="4" w:space="0" w:color="E21951"/>
              <w:left w:val="single" w:sz="4" w:space="0" w:color="E21951"/>
              <w:right w:val="single" w:sz="4" w:space="0" w:color="E21951"/>
            </w:tcBorders>
          </w:tcPr>
          <w:p w14:paraId="3FC1456A" w14:textId="1D00CCFB" w:rsidR="008B3EB1" w:rsidRDefault="00F247EF">
            <w:pPr>
              <w:pStyle w:val="BodyText"/>
              <w:rPr>
                <w:lang w:eastAsia="en-GB"/>
              </w:rPr>
            </w:pPr>
            <w:r>
              <w:rPr>
                <w:lang w:eastAsia="en-GB"/>
              </w:rPr>
              <w:t>How successful were attempts to improve international relations from 1924–29?</w:t>
            </w:r>
          </w:p>
          <w:p w14:paraId="1DDE40B2" w14:textId="77777777" w:rsidR="00EE282D" w:rsidRDefault="00EE282D">
            <w:pPr>
              <w:pStyle w:val="BodyText"/>
              <w:rPr>
                <w:b/>
                <w:color w:val="E21951"/>
                <w:lang w:eastAsia="en-GB"/>
              </w:rPr>
            </w:pPr>
            <w:r w:rsidRPr="00EE282D">
              <w:rPr>
                <w:b/>
                <w:color w:val="E21951"/>
                <w:lang w:eastAsia="en-GB"/>
              </w:rPr>
              <w:t>KC1</w:t>
            </w:r>
          </w:p>
          <w:p w14:paraId="7264B857" w14:textId="77777777" w:rsidR="00EE282D" w:rsidRDefault="00EE282D">
            <w:pPr>
              <w:pStyle w:val="BodyText"/>
              <w:rPr>
                <w:b/>
                <w:color w:val="E21951"/>
                <w:lang w:eastAsia="en-GB"/>
              </w:rPr>
            </w:pPr>
            <w:r>
              <w:rPr>
                <w:b/>
                <w:color w:val="E21951"/>
                <w:lang w:eastAsia="en-GB"/>
              </w:rPr>
              <w:t>KC3</w:t>
            </w:r>
          </w:p>
          <w:p w14:paraId="4E8B3799" w14:textId="362C641F" w:rsidR="00EE282D" w:rsidRPr="00EE282D" w:rsidRDefault="00EE282D" w:rsidP="00EE282D">
            <w:pPr>
              <w:pStyle w:val="BodyText"/>
              <w:rPr>
                <w:b/>
                <w:lang w:eastAsia="en-GB"/>
              </w:rPr>
            </w:pPr>
            <w:r>
              <w:rPr>
                <w:b/>
                <w:color w:val="E21951"/>
                <w:lang w:eastAsia="en-GB"/>
              </w:rPr>
              <w:t>KC4</w:t>
            </w:r>
          </w:p>
        </w:tc>
        <w:tc>
          <w:tcPr>
            <w:tcW w:w="2237" w:type="dxa"/>
            <w:tcBorders>
              <w:top w:val="single" w:sz="4" w:space="0" w:color="E21951"/>
              <w:left w:val="single" w:sz="4" w:space="0" w:color="E21951"/>
              <w:bottom w:val="single" w:sz="4" w:space="0" w:color="E21951"/>
              <w:right w:val="single" w:sz="4" w:space="0" w:color="E21951"/>
            </w:tcBorders>
          </w:tcPr>
          <w:p w14:paraId="26749072" w14:textId="6F8D7EBF" w:rsidR="008B3EB1" w:rsidRDefault="00DC4C1C">
            <w:pPr>
              <w:pStyle w:val="BodyText"/>
              <w:rPr>
                <w:lang w:eastAsia="en-GB"/>
              </w:rPr>
            </w:pPr>
            <w:r>
              <w:rPr>
                <w:lang w:eastAsia="en-GB"/>
              </w:rPr>
              <w:t>To understand the reasons for e</w:t>
            </w:r>
            <w:r w:rsidR="009F3A48">
              <w:rPr>
                <w:lang w:eastAsia="en-GB"/>
              </w:rPr>
              <w:t>conomic recovery and improved relations</w:t>
            </w:r>
            <w:r w:rsidR="00EE282D">
              <w:rPr>
                <w:lang w:eastAsia="en-GB"/>
              </w:rPr>
              <w:t>.</w:t>
            </w:r>
          </w:p>
          <w:p w14:paraId="4DE0CEC9" w14:textId="6FC6FC13" w:rsidR="00DC4C1C" w:rsidRDefault="00DC4C1C">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3339B7C7" w14:textId="77777777" w:rsidR="00EE282D" w:rsidRDefault="004162FA">
            <w:pPr>
              <w:pStyle w:val="BodyText"/>
            </w:pPr>
            <w:r>
              <w:t>Teacher led introduction</w:t>
            </w:r>
          </w:p>
          <w:p w14:paraId="6AAFD47F" w14:textId="49BCC312" w:rsidR="004162FA" w:rsidRDefault="00EE282D">
            <w:pPr>
              <w:pStyle w:val="BodyText"/>
            </w:pPr>
            <w:r>
              <w:t>E</w:t>
            </w:r>
            <w:r w:rsidR="004162FA">
              <w:t>conomic recovery in Europe in the mid-late 1920s.</w:t>
            </w:r>
            <w:r w:rsidR="00E25394">
              <w:t xml:space="preserve"> Learners could watch this video as an introduction </w:t>
            </w:r>
            <w:hyperlink r:id="rId69" w:history="1">
              <w:r w:rsidRPr="00EE282D">
                <w:rPr>
                  <w:rStyle w:val="WebLink"/>
                </w:rPr>
                <w:t>www.youtube.com/watch?v=zU0crkiaBuA</w:t>
              </w:r>
            </w:hyperlink>
            <w:r w:rsidR="00E25394" w:rsidRPr="00EE282D">
              <w:rPr>
                <w:rStyle w:val="WebLink"/>
              </w:rPr>
              <w:t xml:space="preserve"> </w:t>
            </w:r>
          </w:p>
          <w:p w14:paraId="08862FC0" w14:textId="1EE28D21" w:rsidR="00E25394" w:rsidRDefault="00E25394">
            <w:pPr>
              <w:pStyle w:val="BodyText"/>
            </w:pPr>
          </w:p>
          <w:p w14:paraId="166F82D6" w14:textId="09E99D37" w:rsidR="00E25394" w:rsidRDefault="00EE282D">
            <w:pPr>
              <w:pStyle w:val="BodyText"/>
            </w:pPr>
            <w:r>
              <w:t>A</w:t>
            </w:r>
            <w:r w:rsidR="00E25394">
              <w:t>sk learners to review their learning so far in this topic and consider</w:t>
            </w:r>
          </w:p>
          <w:p w14:paraId="744CDD30" w14:textId="406BEBEC" w:rsidR="00E25394" w:rsidRPr="00EE282D" w:rsidRDefault="00E25394" w:rsidP="00EE282D">
            <w:pPr>
              <w:pStyle w:val="Default"/>
              <w:numPr>
                <w:ilvl w:val="1"/>
                <w:numId w:val="9"/>
              </w:numPr>
              <w:ind w:left="742" w:hanging="425"/>
              <w:rPr>
                <w:color w:val="auto"/>
                <w:sz w:val="20"/>
                <w:szCs w:val="20"/>
              </w:rPr>
            </w:pPr>
            <w:r w:rsidRPr="00EE282D">
              <w:rPr>
                <w:color w:val="auto"/>
                <w:sz w:val="20"/>
                <w:szCs w:val="20"/>
              </w:rPr>
              <w:t>Why were relations improving in this period?</w:t>
            </w:r>
          </w:p>
          <w:p w14:paraId="7CE47535" w14:textId="07468E43" w:rsidR="00E25394" w:rsidRPr="00EE282D" w:rsidRDefault="00E25394" w:rsidP="00EE282D">
            <w:pPr>
              <w:pStyle w:val="Default"/>
              <w:numPr>
                <w:ilvl w:val="1"/>
                <w:numId w:val="9"/>
              </w:numPr>
              <w:ind w:left="742" w:hanging="425"/>
              <w:rPr>
                <w:color w:val="auto"/>
                <w:sz w:val="20"/>
                <w:szCs w:val="20"/>
              </w:rPr>
            </w:pPr>
            <w:r w:rsidRPr="00EE282D">
              <w:rPr>
                <w:color w:val="auto"/>
                <w:sz w:val="20"/>
                <w:szCs w:val="20"/>
              </w:rPr>
              <w:t>Why was economic recovery taking place?</w:t>
            </w:r>
          </w:p>
          <w:p w14:paraId="38CC456E" w14:textId="134B1E31" w:rsidR="00E25394" w:rsidRPr="00EE282D" w:rsidRDefault="00E25394" w:rsidP="00EE282D">
            <w:pPr>
              <w:pStyle w:val="Default"/>
              <w:numPr>
                <w:ilvl w:val="1"/>
                <w:numId w:val="9"/>
              </w:numPr>
              <w:ind w:left="742" w:hanging="425"/>
              <w:rPr>
                <w:color w:val="auto"/>
                <w:sz w:val="20"/>
                <w:szCs w:val="20"/>
              </w:rPr>
            </w:pPr>
            <w:r w:rsidRPr="00EE282D">
              <w:rPr>
                <w:color w:val="auto"/>
                <w:sz w:val="20"/>
                <w:szCs w:val="20"/>
              </w:rPr>
              <w:t>Find two pieces of evidence to support their points in response to both questions above.</w:t>
            </w:r>
          </w:p>
          <w:p w14:paraId="31FDD515" w14:textId="77777777" w:rsidR="004162FA" w:rsidRDefault="004162FA">
            <w:pPr>
              <w:pStyle w:val="BodyText"/>
            </w:pPr>
          </w:p>
          <w:p w14:paraId="52453DB3" w14:textId="77777777" w:rsidR="00EE282D" w:rsidRPr="00EE282D" w:rsidRDefault="001E0EFB" w:rsidP="00E25394">
            <w:pPr>
              <w:pStyle w:val="BodyText"/>
              <w:rPr>
                <w:b/>
              </w:rPr>
            </w:pPr>
            <w:r w:rsidRPr="00EE282D">
              <w:rPr>
                <w:b/>
              </w:rPr>
              <w:t>Class discussion</w:t>
            </w:r>
          </w:p>
          <w:p w14:paraId="18C09A3B" w14:textId="15BEF4BD" w:rsidR="001E0EFB" w:rsidRDefault="001E0EFB" w:rsidP="00E25394">
            <w:pPr>
              <w:pStyle w:val="BodyText"/>
            </w:pPr>
            <w:r>
              <w:t>How important was economic recovery for improving international relations?</w:t>
            </w:r>
          </w:p>
          <w:p w14:paraId="5151BCED" w14:textId="74B4B5D4" w:rsidR="00E25394" w:rsidRDefault="00E25394" w:rsidP="00E25394">
            <w:pPr>
              <w:pStyle w:val="BodyText"/>
              <w:rPr>
                <w:b/>
              </w:rPr>
            </w:pPr>
            <w:r>
              <w:lastRenderedPageBreak/>
              <w:t>Learners create a mind map to show the connections between the two issues</w:t>
            </w:r>
            <w:r w:rsidR="00EE282D">
              <w:t>.</w:t>
            </w:r>
            <w:r>
              <w:t xml:space="preserve"> </w:t>
            </w:r>
            <w:r w:rsidRPr="00E25394">
              <w:rPr>
                <w:b/>
              </w:rPr>
              <w:t>(F)</w:t>
            </w:r>
          </w:p>
          <w:p w14:paraId="53B088EA" w14:textId="77777777" w:rsidR="00512E68" w:rsidRDefault="00512E68" w:rsidP="00E25394">
            <w:pPr>
              <w:pStyle w:val="BodyText"/>
              <w:rPr>
                <w:b/>
              </w:rPr>
            </w:pPr>
          </w:p>
          <w:p w14:paraId="243E35A9" w14:textId="77777777" w:rsidR="00EE282D" w:rsidRDefault="00EE282D" w:rsidP="00E25394">
            <w:pPr>
              <w:pStyle w:val="BodyText"/>
              <w:rPr>
                <w:b/>
              </w:rPr>
            </w:pPr>
            <w:r>
              <w:rPr>
                <w:b/>
              </w:rPr>
              <w:t>Extension activity</w:t>
            </w:r>
          </w:p>
          <w:p w14:paraId="4469C591" w14:textId="629233E8" w:rsidR="00E25394" w:rsidRDefault="00EE282D" w:rsidP="00E25394">
            <w:pPr>
              <w:pStyle w:val="BodyText"/>
            </w:pPr>
            <w:r>
              <w:t>R</w:t>
            </w:r>
            <w:r w:rsidR="00E25394" w:rsidRPr="00E25394">
              <w:t>ead the lecture here How far does this lecture challenge the idea that life was improving in Europe in the 1920s?</w:t>
            </w:r>
            <w:r w:rsidR="00E25394">
              <w:t xml:space="preserve"> </w:t>
            </w:r>
            <w:hyperlink r:id="rId70" w:history="1">
              <w:r w:rsidRPr="00EE282D">
                <w:rPr>
                  <w:rStyle w:val="WebLink"/>
                </w:rPr>
                <w:t>www.historyguide.org/europe/lecture9.html</w:t>
              </w:r>
            </w:hyperlink>
            <w:r w:rsidR="00E25394" w:rsidRPr="00EE282D">
              <w:rPr>
                <w:rStyle w:val="WebLink"/>
              </w:rPr>
              <w:t xml:space="preserve"> </w:t>
            </w:r>
          </w:p>
        </w:tc>
      </w:tr>
      <w:tr w:rsidR="008B3EB1" w14:paraId="7C9C2DD9" w14:textId="77777777" w:rsidTr="00C71565">
        <w:tc>
          <w:tcPr>
            <w:tcW w:w="2127" w:type="dxa"/>
            <w:vMerge/>
            <w:tcBorders>
              <w:left w:val="single" w:sz="4" w:space="0" w:color="E21951"/>
              <w:right w:val="single" w:sz="4" w:space="0" w:color="E21951"/>
            </w:tcBorders>
          </w:tcPr>
          <w:p w14:paraId="4B399E47" w14:textId="77777777"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61DCB683" w14:textId="301F62D6" w:rsidR="008B3EB1" w:rsidRDefault="00DC4C1C">
            <w:pPr>
              <w:pStyle w:val="BodyText"/>
              <w:rPr>
                <w:lang w:eastAsia="en-GB"/>
              </w:rPr>
            </w:pPr>
            <w:r>
              <w:rPr>
                <w:lang w:eastAsia="en-GB"/>
              </w:rPr>
              <w:t>To understand the a</w:t>
            </w:r>
            <w:r w:rsidR="009F3A48">
              <w:rPr>
                <w:lang w:eastAsia="en-GB"/>
              </w:rPr>
              <w:t>ims and impact of international treaties and conferences: Dawes Plan (1924); Locarno Treat</w:t>
            </w:r>
            <w:r w:rsidR="00EE282D">
              <w:rPr>
                <w:lang w:eastAsia="en-GB"/>
              </w:rPr>
              <w:t xml:space="preserve">ies (1925); Kellogg-Briand </w:t>
            </w:r>
            <w:r w:rsidR="009F3A48">
              <w:rPr>
                <w:lang w:eastAsia="en-GB"/>
              </w:rPr>
              <w:t>(1928); Young Plan (1929)</w:t>
            </w:r>
            <w:r w:rsidR="00EE282D">
              <w:rPr>
                <w:lang w:eastAsia="en-GB"/>
              </w:rPr>
              <w:t>.</w:t>
            </w:r>
          </w:p>
          <w:p w14:paraId="7C79E893" w14:textId="06388DAC" w:rsidR="00DC4C1C" w:rsidRDefault="00DC4C1C">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41FC4192" w14:textId="77777777" w:rsidR="00E25394" w:rsidRDefault="00E25394" w:rsidP="00E25394">
            <w:pPr>
              <w:pStyle w:val="Default"/>
              <w:rPr>
                <w:sz w:val="20"/>
                <w:szCs w:val="20"/>
              </w:rPr>
            </w:pPr>
            <w:r w:rsidRPr="00D12CA6">
              <w:rPr>
                <w:sz w:val="20"/>
                <w:szCs w:val="20"/>
              </w:rPr>
              <w:t xml:space="preserve">Provide </w:t>
            </w:r>
            <w:r>
              <w:rPr>
                <w:sz w:val="20"/>
                <w:szCs w:val="20"/>
              </w:rPr>
              <w:t>learner</w:t>
            </w:r>
            <w:r w:rsidRPr="00D12CA6">
              <w:rPr>
                <w:sz w:val="20"/>
                <w:szCs w:val="20"/>
              </w:rPr>
              <w:t xml:space="preserve">s with a </w:t>
            </w:r>
            <w:r>
              <w:rPr>
                <w:sz w:val="20"/>
                <w:szCs w:val="20"/>
              </w:rPr>
              <w:t>grid showing the various treaties and conferences listed in the syllabus.</w:t>
            </w:r>
          </w:p>
          <w:p w14:paraId="056C5AA8" w14:textId="77777777" w:rsidR="00E25394" w:rsidRPr="001E0EFB" w:rsidRDefault="00E25394" w:rsidP="00E25394">
            <w:pPr>
              <w:pStyle w:val="Default"/>
              <w:rPr>
                <w:b/>
                <w:sz w:val="20"/>
                <w:szCs w:val="20"/>
              </w:rPr>
            </w:pPr>
          </w:p>
          <w:p w14:paraId="28DE7FA0" w14:textId="39B8D9CF" w:rsidR="00E25394" w:rsidRPr="00926C10" w:rsidRDefault="00E25394" w:rsidP="00E25394">
            <w:pPr>
              <w:pStyle w:val="Default"/>
              <w:rPr>
                <w:b/>
                <w:sz w:val="20"/>
                <w:szCs w:val="20"/>
              </w:rPr>
            </w:pPr>
            <w:r w:rsidRPr="00D12CA6">
              <w:rPr>
                <w:sz w:val="20"/>
                <w:szCs w:val="20"/>
              </w:rPr>
              <w:t xml:space="preserve">In preparation for </w:t>
            </w:r>
            <w:r>
              <w:rPr>
                <w:sz w:val="20"/>
                <w:szCs w:val="20"/>
              </w:rPr>
              <w:t>class/</w:t>
            </w:r>
            <w:r w:rsidRPr="00D12CA6">
              <w:rPr>
                <w:sz w:val="20"/>
                <w:szCs w:val="20"/>
              </w:rPr>
              <w:t xml:space="preserve">group discussion, </w:t>
            </w:r>
            <w:r>
              <w:rPr>
                <w:sz w:val="20"/>
                <w:szCs w:val="20"/>
              </w:rPr>
              <w:t>learner</w:t>
            </w:r>
            <w:r w:rsidRPr="00D12CA6">
              <w:rPr>
                <w:sz w:val="20"/>
                <w:szCs w:val="20"/>
              </w:rPr>
              <w:t>s should research these attempts</w:t>
            </w:r>
            <w:r>
              <w:rPr>
                <w:sz w:val="20"/>
                <w:szCs w:val="20"/>
              </w:rPr>
              <w:t xml:space="preserve"> noting</w:t>
            </w:r>
            <w:r w:rsidR="009F1C42">
              <w:rPr>
                <w:sz w:val="20"/>
                <w:szCs w:val="20"/>
              </w:rPr>
              <w:t>:</w:t>
            </w:r>
            <w:r>
              <w:rPr>
                <w:sz w:val="20"/>
                <w:szCs w:val="20"/>
              </w:rPr>
              <w:t xml:space="preserve"> </w:t>
            </w:r>
            <w:r w:rsidRPr="00926C10">
              <w:rPr>
                <w:b/>
                <w:sz w:val="20"/>
                <w:szCs w:val="20"/>
              </w:rPr>
              <w:t>(I)</w:t>
            </w:r>
          </w:p>
          <w:p w14:paraId="7AD2F77C" w14:textId="2F66F5A6" w:rsidR="00E25394" w:rsidRPr="00775DD9" w:rsidRDefault="009F1C42" w:rsidP="00775DD9">
            <w:pPr>
              <w:pStyle w:val="Default"/>
              <w:numPr>
                <w:ilvl w:val="1"/>
                <w:numId w:val="9"/>
              </w:numPr>
              <w:ind w:left="742" w:hanging="425"/>
              <w:rPr>
                <w:color w:val="auto"/>
                <w:sz w:val="20"/>
                <w:szCs w:val="20"/>
              </w:rPr>
            </w:pPr>
            <w:r w:rsidRPr="00775DD9">
              <w:rPr>
                <w:color w:val="auto"/>
                <w:sz w:val="20"/>
                <w:szCs w:val="20"/>
              </w:rPr>
              <w:t>k</w:t>
            </w:r>
            <w:r w:rsidR="00E25394" w:rsidRPr="00775DD9">
              <w:rPr>
                <w:color w:val="auto"/>
                <w:sz w:val="20"/>
                <w:szCs w:val="20"/>
              </w:rPr>
              <w:t xml:space="preserve">ey countries involved </w:t>
            </w:r>
          </w:p>
          <w:p w14:paraId="0A6D5280" w14:textId="1476CA82" w:rsidR="00E25394" w:rsidRPr="00775DD9" w:rsidRDefault="009F1C42" w:rsidP="00775DD9">
            <w:pPr>
              <w:pStyle w:val="Default"/>
              <w:numPr>
                <w:ilvl w:val="1"/>
                <w:numId w:val="9"/>
              </w:numPr>
              <w:ind w:left="742" w:hanging="425"/>
              <w:rPr>
                <w:color w:val="auto"/>
                <w:sz w:val="20"/>
                <w:szCs w:val="20"/>
              </w:rPr>
            </w:pPr>
            <w:r w:rsidRPr="00775DD9">
              <w:rPr>
                <w:color w:val="auto"/>
                <w:sz w:val="20"/>
                <w:szCs w:val="20"/>
              </w:rPr>
              <w:t>t</w:t>
            </w:r>
            <w:r w:rsidR="00E25394" w:rsidRPr="00775DD9">
              <w:rPr>
                <w:color w:val="auto"/>
                <w:sz w:val="20"/>
                <w:szCs w:val="20"/>
              </w:rPr>
              <w:t xml:space="preserve">he reason for </w:t>
            </w:r>
            <w:r w:rsidR="00F73CDE" w:rsidRPr="00775DD9">
              <w:rPr>
                <w:color w:val="auto"/>
                <w:sz w:val="20"/>
                <w:szCs w:val="20"/>
              </w:rPr>
              <w:t>the agreement</w:t>
            </w:r>
            <w:r w:rsidR="00E25394" w:rsidRPr="00775DD9">
              <w:rPr>
                <w:color w:val="auto"/>
                <w:sz w:val="20"/>
                <w:szCs w:val="20"/>
              </w:rPr>
              <w:t xml:space="preserve"> </w:t>
            </w:r>
          </w:p>
          <w:p w14:paraId="1F02B51F" w14:textId="38692BAC" w:rsidR="00E25394" w:rsidRPr="00775DD9" w:rsidRDefault="009F1C42" w:rsidP="00775DD9">
            <w:pPr>
              <w:pStyle w:val="Default"/>
              <w:numPr>
                <w:ilvl w:val="1"/>
                <w:numId w:val="9"/>
              </w:numPr>
              <w:ind w:left="742" w:hanging="425"/>
              <w:rPr>
                <w:color w:val="auto"/>
                <w:sz w:val="20"/>
                <w:szCs w:val="20"/>
              </w:rPr>
            </w:pPr>
            <w:r w:rsidRPr="00775DD9">
              <w:rPr>
                <w:color w:val="auto"/>
                <w:sz w:val="20"/>
                <w:szCs w:val="20"/>
              </w:rPr>
              <w:t>k</w:t>
            </w:r>
            <w:r w:rsidR="00E25394" w:rsidRPr="00775DD9">
              <w:rPr>
                <w:color w:val="auto"/>
                <w:sz w:val="20"/>
                <w:szCs w:val="20"/>
              </w:rPr>
              <w:t>ey</w:t>
            </w:r>
            <w:r w:rsidR="00F73CDE" w:rsidRPr="00775DD9">
              <w:rPr>
                <w:color w:val="auto"/>
                <w:sz w:val="20"/>
                <w:szCs w:val="20"/>
              </w:rPr>
              <w:t xml:space="preserve"> terms</w:t>
            </w:r>
            <w:r w:rsidR="00E25394" w:rsidRPr="00775DD9">
              <w:rPr>
                <w:color w:val="auto"/>
                <w:sz w:val="20"/>
                <w:szCs w:val="20"/>
              </w:rPr>
              <w:t xml:space="preserve"> </w:t>
            </w:r>
          </w:p>
          <w:p w14:paraId="45EB17B7" w14:textId="3960F73F" w:rsidR="00E25394" w:rsidRPr="00775DD9" w:rsidRDefault="009F1C42" w:rsidP="00775DD9">
            <w:pPr>
              <w:pStyle w:val="Default"/>
              <w:numPr>
                <w:ilvl w:val="1"/>
                <w:numId w:val="9"/>
              </w:numPr>
              <w:ind w:left="742" w:hanging="425"/>
              <w:rPr>
                <w:color w:val="auto"/>
                <w:sz w:val="20"/>
                <w:szCs w:val="20"/>
              </w:rPr>
            </w:pPr>
            <w:r w:rsidRPr="00775DD9">
              <w:rPr>
                <w:color w:val="auto"/>
                <w:sz w:val="20"/>
                <w:szCs w:val="20"/>
              </w:rPr>
              <w:t>w</w:t>
            </w:r>
            <w:r w:rsidR="00E25394" w:rsidRPr="00775DD9">
              <w:rPr>
                <w:color w:val="auto"/>
                <w:sz w:val="20"/>
                <w:szCs w:val="20"/>
              </w:rPr>
              <w:t>hether thi</w:t>
            </w:r>
            <w:r w:rsidR="00F73CDE" w:rsidRPr="00775DD9">
              <w:rPr>
                <w:color w:val="auto"/>
                <w:sz w:val="20"/>
                <w:szCs w:val="20"/>
              </w:rPr>
              <w:t>s agreement</w:t>
            </w:r>
            <w:r w:rsidR="00E25394" w:rsidRPr="00775DD9">
              <w:rPr>
                <w:color w:val="auto"/>
                <w:sz w:val="20"/>
                <w:szCs w:val="20"/>
              </w:rPr>
              <w:t xml:space="preserve"> was likely to </w:t>
            </w:r>
            <w:r w:rsidR="00F73CDE" w:rsidRPr="00775DD9">
              <w:rPr>
                <w:color w:val="auto"/>
                <w:sz w:val="20"/>
                <w:szCs w:val="20"/>
              </w:rPr>
              <w:t>bring about peace</w:t>
            </w:r>
          </w:p>
          <w:p w14:paraId="7327544F" w14:textId="3827BC34" w:rsidR="004159EA" w:rsidRPr="00775DD9" w:rsidRDefault="009F1C42" w:rsidP="00775DD9">
            <w:pPr>
              <w:pStyle w:val="Default"/>
              <w:numPr>
                <w:ilvl w:val="1"/>
                <w:numId w:val="9"/>
              </w:numPr>
              <w:ind w:left="742" w:hanging="425"/>
              <w:rPr>
                <w:color w:val="auto"/>
                <w:sz w:val="20"/>
                <w:szCs w:val="20"/>
              </w:rPr>
            </w:pPr>
            <w:proofErr w:type="gramStart"/>
            <w:r w:rsidRPr="00775DD9">
              <w:rPr>
                <w:color w:val="auto"/>
                <w:sz w:val="20"/>
                <w:szCs w:val="20"/>
              </w:rPr>
              <w:t>a</w:t>
            </w:r>
            <w:r w:rsidR="004159EA" w:rsidRPr="00775DD9">
              <w:rPr>
                <w:color w:val="auto"/>
                <w:sz w:val="20"/>
                <w:szCs w:val="20"/>
              </w:rPr>
              <w:t>ny</w:t>
            </w:r>
            <w:proofErr w:type="gramEnd"/>
            <w:r w:rsidR="004159EA" w:rsidRPr="00775DD9">
              <w:rPr>
                <w:color w:val="auto"/>
                <w:sz w:val="20"/>
                <w:szCs w:val="20"/>
              </w:rPr>
              <w:t xml:space="preserve"> weaknesses which are apparent in these agreements</w:t>
            </w:r>
            <w:r w:rsidRPr="00775DD9">
              <w:rPr>
                <w:color w:val="auto"/>
                <w:sz w:val="20"/>
                <w:szCs w:val="20"/>
              </w:rPr>
              <w:t>.</w:t>
            </w:r>
          </w:p>
          <w:p w14:paraId="66F99CD2" w14:textId="77777777" w:rsidR="00E25394" w:rsidRPr="001E0EFB" w:rsidRDefault="00E25394" w:rsidP="00E25394">
            <w:pPr>
              <w:pStyle w:val="Default"/>
              <w:ind w:left="340"/>
              <w:rPr>
                <w:b/>
                <w:sz w:val="20"/>
                <w:szCs w:val="20"/>
              </w:rPr>
            </w:pPr>
          </w:p>
          <w:p w14:paraId="0ABB4C5D" w14:textId="4E4F13F6" w:rsidR="009F1C42" w:rsidRPr="009F1C42" w:rsidRDefault="009F1C42" w:rsidP="00E25394">
            <w:pPr>
              <w:pStyle w:val="Default"/>
              <w:rPr>
                <w:b/>
                <w:sz w:val="20"/>
                <w:szCs w:val="20"/>
              </w:rPr>
            </w:pPr>
            <w:r w:rsidRPr="009F1C42">
              <w:rPr>
                <w:b/>
                <w:sz w:val="20"/>
                <w:szCs w:val="20"/>
              </w:rPr>
              <w:t xml:space="preserve">Class </w:t>
            </w:r>
            <w:r w:rsidR="00E25394" w:rsidRPr="009F1C42">
              <w:rPr>
                <w:b/>
                <w:sz w:val="20"/>
                <w:szCs w:val="20"/>
              </w:rPr>
              <w:t>discussion</w:t>
            </w:r>
          </w:p>
          <w:p w14:paraId="11022039" w14:textId="4E6D331F" w:rsidR="00E25394" w:rsidRDefault="00F73CDE" w:rsidP="00E25394">
            <w:pPr>
              <w:pStyle w:val="Default"/>
              <w:rPr>
                <w:sz w:val="20"/>
                <w:szCs w:val="20"/>
              </w:rPr>
            </w:pPr>
            <w:r>
              <w:rPr>
                <w:sz w:val="20"/>
                <w:szCs w:val="20"/>
              </w:rPr>
              <w:t xml:space="preserve">How for did these agreements encourage peace between nations? </w:t>
            </w:r>
          </w:p>
          <w:p w14:paraId="5D34A719" w14:textId="47FB583A" w:rsidR="004159EA" w:rsidRDefault="004159EA" w:rsidP="00E25394">
            <w:pPr>
              <w:pStyle w:val="Default"/>
              <w:rPr>
                <w:sz w:val="20"/>
                <w:szCs w:val="20"/>
              </w:rPr>
            </w:pPr>
          </w:p>
          <w:p w14:paraId="6BDC46FC" w14:textId="3C109F9F" w:rsidR="008B3EB1" w:rsidRPr="00973F89" w:rsidRDefault="004159EA" w:rsidP="009F1C42">
            <w:pPr>
              <w:pStyle w:val="Default"/>
              <w:rPr>
                <w:sz w:val="20"/>
                <w:szCs w:val="20"/>
              </w:rPr>
            </w:pPr>
            <w:r>
              <w:rPr>
                <w:sz w:val="20"/>
                <w:szCs w:val="20"/>
              </w:rPr>
              <w:t>Learners work in groups. Each group is given a small collection of sources about one of the treaties/agreements made. Using the sources</w:t>
            </w:r>
            <w:r w:rsidR="005F365E">
              <w:rPr>
                <w:sz w:val="20"/>
                <w:szCs w:val="20"/>
              </w:rPr>
              <w:t>,</w:t>
            </w:r>
            <w:r>
              <w:rPr>
                <w:sz w:val="20"/>
                <w:szCs w:val="20"/>
              </w:rPr>
              <w:t xml:space="preserve"> they</w:t>
            </w:r>
            <w:r w:rsidR="00973F89">
              <w:rPr>
                <w:sz w:val="20"/>
                <w:szCs w:val="20"/>
              </w:rPr>
              <w:t xml:space="preserve"> </w:t>
            </w:r>
            <w:r>
              <w:rPr>
                <w:sz w:val="20"/>
                <w:szCs w:val="20"/>
              </w:rPr>
              <w:t>create a Paper 1, Part (a) question and write the accompanying mark scheme</w:t>
            </w:r>
            <w:r w:rsidR="009F1C42">
              <w:rPr>
                <w:sz w:val="20"/>
                <w:szCs w:val="20"/>
              </w:rPr>
              <w:t>.</w:t>
            </w:r>
            <w:r>
              <w:rPr>
                <w:sz w:val="20"/>
                <w:szCs w:val="20"/>
              </w:rPr>
              <w:t xml:space="preserve"> </w:t>
            </w:r>
            <w:r w:rsidRPr="004159EA">
              <w:rPr>
                <w:b/>
                <w:sz w:val="20"/>
                <w:szCs w:val="20"/>
              </w:rPr>
              <w:t>(F)</w:t>
            </w:r>
          </w:p>
        </w:tc>
      </w:tr>
      <w:tr w:rsidR="008B3EB1" w14:paraId="70FF059E" w14:textId="77777777" w:rsidTr="00C71565">
        <w:tc>
          <w:tcPr>
            <w:tcW w:w="2127" w:type="dxa"/>
            <w:vMerge/>
            <w:tcBorders>
              <w:left w:val="single" w:sz="4" w:space="0" w:color="E21951"/>
              <w:right w:val="single" w:sz="4" w:space="0" w:color="E21951"/>
            </w:tcBorders>
          </w:tcPr>
          <w:p w14:paraId="64C42780" w14:textId="77777777"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5140C1D0" w14:textId="19029D76" w:rsidR="008B3EB1" w:rsidRDefault="00DC4C1C">
            <w:pPr>
              <w:pStyle w:val="BodyText"/>
              <w:rPr>
                <w:lang w:eastAsia="en-GB"/>
              </w:rPr>
            </w:pPr>
            <w:r>
              <w:rPr>
                <w:lang w:eastAsia="en-GB"/>
              </w:rPr>
              <w:t>To learn about the reasons for the c</w:t>
            </w:r>
            <w:r w:rsidR="009F3A48">
              <w:rPr>
                <w:lang w:eastAsia="en-GB"/>
              </w:rPr>
              <w:t>hanging relations between the major powers: Britain, France, Germany, the USSR and USA</w:t>
            </w:r>
            <w:r w:rsidR="00775DD9">
              <w:rPr>
                <w:lang w:eastAsia="en-GB"/>
              </w:rPr>
              <w:t>.</w:t>
            </w:r>
          </w:p>
          <w:p w14:paraId="542C53EF" w14:textId="6009D51F" w:rsidR="00DC4C1C" w:rsidRDefault="00DC4C1C">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240E6C8E" w14:textId="0ED821B2" w:rsidR="004159EA" w:rsidRPr="00973F89" w:rsidRDefault="00973F89" w:rsidP="004159EA">
            <w:pPr>
              <w:pStyle w:val="Default"/>
              <w:rPr>
                <w:sz w:val="20"/>
                <w:szCs w:val="20"/>
              </w:rPr>
            </w:pPr>
            <w:r w:rsidRPr="00973F89">
              <w:rPr>
                <w:sz w:val="20"/>
                <w:szCs w:val="20"/>
              </w:rPr>
              <w:t>Learners build on the table they completed for changing relationships between the powers in the period 1920</w:t>
            </w:r>
            <w:r w:rsidR="00775DD9">
              <w:rPr>
                <w:lang w:eastAsia="en-GB"/>
              </w:rPr>
              <w:t>–</w:t>
            </w:r>
            <w:r w:rsidRPr="00973F89">
              <w:rPr>
                <w:sz w:val="20"/>
                <w:szCs w:val="20"/>
              </w:rPr>
              <w:t xml:space="preserve">23. </w:t>
            </w:r>
            <w:r w:rsidR="004159EA" w:rsidRPr="00973F89">
              <w:rPr>
                <w:sz w:val="20"/>
                <w:szCs w:val="20"/>
              </w:rPr>
              <w:t>Learners work in groups to research and prepare one each of f</w:t>
            </w:r>
            <w:r w:rsidRPr="00973F89">
              <w:rPr>
                <w:sz w:val="20"/>
                <w:szCs w:val="20"/>
              </w:rPr>
              <w:t>ive</w:t>
            </w:r>
            <w:r w:rsidR="004159EA" w:rsidRPr="00973F89">
              <w:rPr>
                <w:sz w:val="20"/>
                <w:szCs w:val="20"/>
              </w:rPr>
              <w:t xml:space="preserve"> lists, one each for Britain, the USSR, France and Germany</w:t>
            </w:r>
            <w:r w:rsidR="00775DD9">
              <w:rPr>
                <w:sz w:val="20"/>
                <w:szCs w:val="20"/>
              </w:rPr>
              <w:t xml:space="preserve"> and the USA</w:t>
            </w:r>
            <w:r w:rsidR="004159EA" w:rsidRPr="00973F89">
              <w:rPr>
                <w:sz w:val="20"/>
                <w:szCs w:val="20"/>
              </w:rPr>
              <w:t xml:space="preserve">. </w:t>
            </w:r>
          </w:p>
          <w:p w14:paraId="5867509C" w14:textId="77777777" w:rsidR="004159EA" w:rsidRPr="00973F89" w:rsidRDefault="004159EA" w:rsidP="004159EA">
            <w:pPr>
              <w:pStyle w:val="Default"/>
              <w:rPr>
                <w:sz w:val="20"/>
                <w:szCs w:val="20"/>
              </w:rPr>
            </w:pPr>
          </w:p>
          <w:p w14:paraId="0E8C6663" w14:textId="77777777" w:rsidR="004159EA" w:rsidRPr="00973F89" w:rsidRDefault="004159EA" w:rsidP="004159EA">
            <w:pPr>
              <w:pStyle w:val="Default"/>
              <w:rPr>
                <w:sz w:val="20"/>
                <w:szCs w:val="20"/>
              </w:rPr>
            </w:pPr>
            <w:r w:rsidRPr="00973F89">
              <w:rPr>
                <w:sz w:val="20"/>
                <w:szCs w:val="20"/>
              </w:rPr>
              <w:t xml:space="preserve">Each list should contain the following: </w:t>
            </w:r>
          </w:p>
          <w:p w14:paraId="3B40A527" w14:textId="297AEB0F" w:rsidR="004159EA" w:rsidRPr="00973F89" w:rsidRDefault="00775DD9" w:rsidP="00775DD9">
            <w:pPr>
              <w:pStyle w:val="Default"/>
              <w:numPr>
                <w:ilvl w:val="1"/>
                <w:numId w:val="9"/>
              </w:numPr>
              <w:ind w:left="742" w:hanging="425"/>
              <w:rPr>
                <w:color w:val="auto"/>
                <w:sz w:val="20"/>
                <w:szCs w:val="20"/>
              </w:rPr>
            </w:pPr>
            <w:r>
              <w:rPr>
                <w:color w:val="auto"/>
                <w:sz w:val="20"/>
                <w:szCs w:val="20"/>
              </w:rPr>
              <w:t>f</w:t>
            </w:r>
            <w:r w:rsidR="004159EA" w:rsidRPr="00973F89">
              <w:rPr>
                <w:color w:val="auto"/>
                <w:sz w:val="20"/>
                <w:szCs w:val="20"/>
              </w:rPr>
              <w:t>oreign policy aims</w:t>
            </w:r>
          </w:p>
          <w:p w14:paraId="3A0CA40F" w14:textId="2567010F" w:rsidR="004159EA" w:rsidRPr="00973F89" w:rsidRDefault="00775DD9" w:rsidP="00775DD9">
            <w:pPr>
              <w:pStyle w:val="Default"/>
              <w:numPr>
                <w:ilvl w:val="1"/>
                <w:numId w:val="9"/>
              </w:numPr>
              <w:ind w:left="742" w:hanging="425"/>
              <w:rPr>
                <w:color w:val="auto"/>
                <w:sz w:val="20"/>
                <w:szCs w:val="20"/>
              </w:rPr>
            </w:pPr>
            <w:r>
              <w:rPr>
                <w:color w:val="auto"/>
                <w:sz w:val="20"/>
                <w:szCs w:val="20"/>
              </w:rPr>
              <w:t>h</w:t>
            </w:r>
            <w:r w:rsidR="004159EA" w:rsidRPr="00973F89">
              <w:rPr>
                <w:color w:val="auto"/>
                <w:sz w:val="20"/>
                <w:szCs w:val="20"/>
              </w:rPr>
              <w:t>ow those aims were put into practice</w:t>
            </w:r>
          </w:p>
          <w:p w14:paraId="11FE9397" w14:textId="5151FB52" w:rsidR="004159EA" w:rsidRPr="00973F89" w:rsidRDefault="00775DD9" w:rsidP="00775DD9">
            <w:pPr>
              <w:pStyle w:val="Default"/>
              <w:numPr>
                <w:ilvl w:val="1"/>
                <w:numId w:val="9"/>
              </w:numPr>
              <w:ind w:left="742" w:hanging="425"/>
              <w:rPr>
                <w:color w:val="auto"/>
                <w:sz w:val="20"/>
                <w:szCs w:val="20"/>
              </w:rPr>
            </w:pPr>
            <w:r>
              <w:rPr>
                <w:color w:val="auto"/>
                <w:sz w:val="20"/>
                <w:szCs w:val="20"/>
              </w:rPr>
              <w:t>a</w:t>
            </w:r>
            <w:r w:rsidR="004159EA" w:rsidRPr="00973F89">
              <w:rPr>
                <w:color w:val="auto"/>
                <w:sz w:val="20"/>
                <w:szCs w:val="20"/>
              </w:rPr>
              <w:t>ny changes in attitudes detected and the reasons for them</w:t>
            </w:r>
          </w:p>
          <w:p w14:paraId="6E70CDE9" w14:textId="77777777" w:rsidR="004159EA" w:rsidRPr="00973F89" w:rsidRDefault="004159EA" w:rsidP="00775DD9">
            <w:pPr>
              <w:pStyle w:val="Default"/>
              <w:numPr>
                <w:ilvl w:val="1"/>
                <w:numId w:val="9"/>
              </w:numPr>
              <w:ind w:left="742" w:hanging="425"/>
              <w:rPr>
                <w:color w:val="auto"/>
                <w:sz w:val="20"/>
                <w:szCs w:val="20"/>
              </w:rPr>
            </w:pPr>
            <w:r w:rsidRPr="00973F89">
              <w:rPr>
                <w:color w:val="auto"/>
                <w:sz w:val="20"/>
                <w:szCs w:val="20"/>
              </w:rPr>
              <w:t>Were foreign relations improving or deteriorating in this period?</w:t>
            </w:r>
          </w:p>
          <w:p w14:paraId="78985D7A" w14:textId="77777777" w:rsidR="004159EA" w:rsidRPr="004159EA" w:rsidRDefault="004159EA" w:rsidP="004159EA">
            <w:pPr>
              <w:pStyle w:val="Default"/>
              <w:ind w:left="340"/>
              <w:rPr>
                <w:color w:val="auto"/>
                <w:sz w:val="20"/>
                <w:szCs w:val="20"/>
                <w:highlight w:val="yellow"/>
              </w:rPr>
            </w:pPr>
          </w:p>
          <w:p w14:paraId="0846F8A6" w14:textId="77777777" w:rsidR="004159EA" w:rsidRPr="00973F89" w:rsidRDefault="004159EA" w:rsidP="004159EA">
            <w:pPr>
              <w:pStyle w:val="Default"/>
              <w:rPr>
                <w:sz w:val="20"/>
                <w:szCs w:val="20"/>
              </w:rPr>
            </w:pPr>
            <w:r w:rsidRPr="00973F89">
              <w:rPr>
                <w:sz w:val="20"/>
                <w:szCs w:val="20"/>
              </w:rPr>
              <w:t xml:space="preserve">Learners feedback on each country by making a brief presentation of the key findings for their country. </w:t>
            </w:r>
          </w:p>
          <w:p w14:paraId="25BDBE5D" w14:textId="77777777" w:rsidR="004159EA" w:rsidRPr="004159EA" w:rsidRDefault="004159EA" w:rsidP="004159EA">
            <w:pPr>
              <w:pStyle w:val="Default"/>
              <w:rPr>
                <w:sz w:val="20"/>
                <w:szCs w:val="20"/>
                <w:highlight w:val="yellow"/>
              </w:rPr>
            </w:pPr>
          </w:p>
          <w:p w14:paraId="52178851" w14:textId="77777777" w:rsidR="00775DD9" w:rsidRDefault="004159EA" w:rsidP="00973F89">
            <w:pPr>
              <w:pStyle w:val="Default"/>
              <w:rPr>
                <w:b/>
                <w:sz w:val="20"/>
                <w:szCs w:val="20"/>
              </w:rPr>
            </w:pPr>
            <w:r w:rsidRPr="00775DD9">
              <w:rPr>
                <w:b/>
                <w:sz w:val="20"/>
                <w:szCs w:val="20"/>
              </w:rPr>
              <w:t>Class discussion</w:t>
            </w:r>
          </w:p>
          <w:p w14:paraId="70F2D361" w14:textId="609F1EEC" w:rsidR="00973F89" w:rsidRPr="00973F89" w:rsidRDefault="00775DD9" w:rsidP="00973F89">
            <w:pPr>
              <w:pStyle w:val="Default"/>
              <w:rPr>
                <w:sz w:val="20"/>
                <w:szCs w:val="20"/>
              </w:rPr>
            </w:pPr>
            <w:r>
              <w:rPr>
                <w:sz w:val="20"/>
                <w:szCs w:val="20"/>
              </w:rPr>
              <w:t>H</w:t>
            </w:r>
            <w:r w:rsidR="00973F89" w:rsidRPr="00973F89">
              <w:rPr>
                <w:sz w:val="20"/>
                <w:szCs w:val="20"/>
              </w:rPr>
              <w:t>ow do finding compare with those from the early 1920s? Are relations better? If so, between which countries and why? Are relations more strained? If so, between which countries and why?</w:t>
            </w:r>
          </w:p>
          <w:p w14:paraId="6A8A4050" w14:textId="77777777" w:rsidR="00973F89" w:rsidRDefault="00973F89" w:rsidP="00973F89">
            <w:pPr>
              <w:pStyle w:val="Default"/>
              <w:rPr>
                <w:sz w:val="20"/>
                <w:szCs w:val="20"/>
                <w:highlight w:val="yellow"/>
              </w:rPr>
            </w:pPr>
          </w:p>
          <w:p w14:paraId="439CCA05" w14:textId="0D2282E3" w:rsidR="008B3EB1" w:rsidRPr="00973F89" w:rsidRDefault="00973F89" w:rsidP="00973F89">
            <w:pPr>
              <w:pStyle w:val="Default"/>
              <w:rPr>
                <w:sz w:val="20"/>
                <w:szCs w:val="20"/>
              </w:rPr>
            </w:pPr>
            <w:r>
              <w:rPr>
                <w:sz w:val="20"/>
                <w:szCs w:val="20"/>
              </w:rPr>
              <w:t>Learners write a timed response to a Paper 2</w:t>
            </w:r>
            <w:r w:rsidR="00984CD2">
              <w:rPr>
                <w:sz w:val="20"/>
                <w:szCs w:val="20"/>
              </w:rPr>
              <w:t>,</w:t>
            </w:r>
            <w:r w:rsidR="00775DD9">
              <w:rPr>
                <w:sz w:val="20"/>
                <w:szCs w:val="20"/>
              </w:rPr>
              <w:t xml:space="preserve"> P</w:t>
            </w:r>
            <w:r>
              <w:rPr>
                <w:sz w:val="20"/>
                <w:szCs w:val="20"/>
              </w:rPr>
              <w:t xml:space="preserve">art (b) question on this topic. </w:t>
            </w:r>
            <w:r w:rsidRPr="00973F89">
              <w:rPr>
                <w:b/>
                <w:sz w:val="20"/>
                <w:szCs w:val="20"/>
              </w:rPr>
              <w:t>(F)</w:t>
            </w:r>
          </w:p>
        </w:tc>
      </w:tr>
      <w:tr w:rsidR="008B3EB1" w14:paraId="69B65BE6" w14:textId="77777777" w:rsidTr="00C71565">
        <w:tc>
          <w:tcPr>
            <w:tcW w:w="2127" w:type="dxa"/>
            <w:vMerge w:val="restart"/>
            <w:tcBorders>
              <w:top w:val="single" w:sz="4" w:space="0" w:color="E21951"/>
              <w:left w:val="single" w:sz="4" w:space="0" w:color="E21951"/>
              <w:right w:val="single" w:sz="4" w:space="0" w:color="E21951"/>
            </w:tcBorders>
          </w:tcPr>
          <w:p w14:paraId="1F1044F9" w14:textId="0EEEADA6" w:rsidR="008B3EB1" w:rsidRDefault="00F247EF">
            <w:pPr>
              <w:pStyle w:val="BodyText"/>
              <w:rPr>
                <w:lang w:eastAsia="en-GB"/>
              </w:rPr>
            </w:pPr>
            <w:r>
              <w:rPr>
                <w:lang w:eastAsia="en-GB"/>
              </w:rPr>
              <w:lastRenderedPageBreak/>
              <w:t>How successful was the League of Nations during the 1920s?</w:t>
            </w:r>
          </w:p>
          <w:p w14:paraId="4E32D3A8" w14:textId="77777777" w:rsidR="0089713A" w:rsidRPr="0089713A" w:rsidRDefault="0089713A">
            <w:pPr>
              <w:pStyle w:val="BodyText"/>
              <w:rPr>
                <w:b/>
                <w:color w:val="E21951"/>
                <w:lang w:eastAsia="en-GB"/>
              </w:rPr>
            </w:pPr>
            <w:r w:rsidRPr="0089713A">
              <w:rPr>
                <w:b/>
                <w:color w:val="E21951"/>
                <w:lang w:eastAsia="en-GB"/>
              </w:rPr>
              <w:t>KC1</w:t>
            </w:r>
          </w:p>
          <w:p w14:paraId="22DCD5D9" w14:textId="75887612" w:rsidR="0089713A" w:rsidRDefault="0089713A">
            <w:pPr>
              <w:pStyle w:val="BodyText"/>
              <w:rPr>
                <w:lang w:eastAsia="en-GB"/>
              </w:rPr>
            </w:pPr>
            <w:r w:rsidRPr="0089713A">
              <w:rPr>
                <w:b/>
                <w:color w:val="E21951"/>
                <w:lang w:eastAsia="en-GB"/>
              </w:rPr>
              <w:t>KC4</w:t>
            </w:r>
          </w:p>
        </w:tc>
        <w:tc>
          <w:tcPr>
            <w:tcW w:w="2237" w:type="dxa"/>
            <w:tcBorders>
              <w:top w:val="single" w:sz="4" w:space="0" w:color="E21951"/>
              <w:left w:val="single" w:sz="4" w:space="0" w:color="E21951"/>
              <w:bottom w:val="single" w:sz="4" w:space="0" w:color="E21951"/>
              <w:right w:val="single" w:sz="4" w:space="0" w:color="E21951"/>
            </w:tcBorders>
          </w:tcPr>
          <w:p w14:paraId="3DEB161A" w14:textId="4F6AD716" w:rsidR="008B3EB1" w:rsidRDefault="00DC4C1C">
            <w:pPr>
              <w:pStyle w:val="BodyText"/>
              <w:rPr>
                <w:lang w:eastAsia="en-GB"/>
              </w:rPr>
            </w:pPr>
            <w:r>
              <w:rPr>
                <w:lang w:eastAsia="en-GB"/>
              </w:rPr>
              <w:t>To understand the nature of the a</w:t>
            </w:r>
            <w:r w:rsidR="009F3A48">
              <w:rPr>
                <w:lang w:eastAsia="en-GB"/>
              </w:rPr>
              <w:t>ims, membership and structure of the League</w:t>
            </w:r>
            <w:r w:rsidR="003A343C">
              <w:rPr>
                <w:lang w:eastAsia="en-GB"/>
              </w:rPr>
              <w:t>.</w:t>
            </w:r>
          </w:p>
          <w:p w14:paraId="0D04B569" w14:textId="57C86582" w:rsidR="00DC4C1C" w:rsidRDefault="00DC4C1C">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5197D985" w14:textId="0A9ED429" w:rsidR="00984CD2" w:rsidRDefault="00984CD2" w:rsidP="00606D40">
            <w:pPr>
              <w:pStyle w:val="Default"/>
              <w:rPr>
                <w:sz w:val="20"/>
                <w:szCs w:val="20"/>
              </w:rPr>
            </w:pPr>
            <w:r>
              <w:rPr>
                <w:sz w:val="20"/>
                <w:szCs w:val="20"/>
              </w:rPr>
              <w:t>L</w:t>
            </w:r>
            <w:r w:rsidR="00151C8E" w:rsidRPr="00064EEC">
              <w:rPr>
                <w:sz w:val="20"/>
                <w:szCs w:val="20"/>
              </w:rPr>
              <w:t>earners</w:t>
            </w:r>
            <w:r>
              <w:rPr>
                <w:sz w:val="20"/>
                <w:szCs w:val="20"/>
              </w:rPr>
              <w:t xml:space="preserve"> watch this short video as an introduction to the topic </w:t>
            </w:r>
            <w:hyperlink r:id="rId71" w:history="1">
              <w:r w:rsidR="0089713A" w:rsidRPr="003A343C">
                <w:rPr>
                  <w:rStyle w:val="WebLink"/>
                </w:rPr>
                <w:t>www.youtube.com/watch?v=MWc5-thIkEQ</w:t>
              </w:r>
            </w:hyperlink>
            <w:r>
              <w:rPr>
                <w:sz w:val="20"/>
                <w:szCs w:val="20"/>
              </w:rPr>
              <w:t xml:space="preserve">  </w:t>
            </w:r>
          </w:p>
          <w:p w14:paraId="0307C47E" w14:textId="38A4B8A0" w:rsidR="00984CD2" w:rsidRDefault="00984CD2" w:rsidP="0089713A">
            <w:pPr>
              <w:pStyle w:val="Default"/>
              <w:rPr>
                <w:sz w:val="20"/>
                <w:szCs w:val="20"/>
              </w:rPr>
            </w:pPr>
            <w:r>
              <w:rPr>
                <w:sz w:val="20"/>
                <w:szCs w:val="20"/>
              </w:rPr>
              <w:t>What can be learned about support for the League?</w:t>
            </w:r>
          </w:p>
          <w:p w14:paraId="7BC71D06" w14:textId="77777777" w:rsidR="00984CD2" w:rsidRDefault="00984CD2" w:rsidP="00606D40">
            <w:pPr>
              <w:pStyle w:val="Default"/>
              <w:rPr>
                <w:sz w:val="20"/>
                <w:szCs w:val="20"/>
              </w:rPr>
            </w:pPr>
          </w:p>
          <w:p w14:paraId="00DD2980" w14:textId="4A7D4351" w:rsidR="004162FA" w:rsidRDefault="00984CD2" w:rsidP="00606D40">
            <w:pPr>
              <w:pStyle w:val="Default"/>
              <w:rPr>
                <w:sz w:val="20"/>
                <w:szCs w:val="20"/>
              </w:rPr>
            </w:pPr>
            <w:r>
              <w:rPr>
                <w:sz w:val="20"/>
                <w:szCs w:val="20"/>
              </w:rPr>
              <w:t>R</w:t>
            </w:r>
            <w:r w:rsidR="00151C8E" w:rsidRPr="00064EEC">
              <w:rPr>
                <w:sz w:val="20"/>
                <w:szCs w:val="20"/>
              </w:rPr>
              <w:t xml:space="preserve">esearch and make notes on </w:t>
            </w:r>
            <w:r w:rsidR="004162FA">
              <w:rPr>
                <w:sz w:val="20"/>
                <w:szCs w:val="20"/>
              </w:rPr>
              <w:t>the following iss</w:t>
            </w:r>
            <w:r w:rsidR="0089713A">
              <w:rPr>
                <w:sz w:val="20"/>
                <w:szCs w:val="20"/>
              </w:rPr>
              <w:t>ues about the League of Nations:</w:t>
            </w:r>
          </w:p>
          <w:p w14:paraId="6B641B81" w14:textId="1A8F9D24" w:rsidR="004162FA" w:rsidRPr="0089713A" w:rsidRDefault="0089713A" w:rsidP="0089713A">
            <w:pPr>
              <w:pStyle w:val="Default"/>
              <w:numPr>
                <w:ilvl w:val="1"/>
                <w:numId w:val="9"/>
              </w:numPr>
              <w:ind w:left="742" w:hanging="425"/>
              <w:rPr>
                <w:color w:val="auto"/>
                <w:sz w:val="20"/>
                <w:szCs w:val="20"/>
              </w:rPr>
            </w:pPr>
            <w:r w:rsidRPr="0089713A">
              <w:rPr>
                <w:color w:val="auto"/>
                <w:sz w:val="20"/>
                <w:szCs w:val="20"/>
              </w:rPr>
              <w:t>a</w:t>
            </w:r>
            <w:r w:rsidR="004162FA" w:rsidRPr="0089713A">
              <w:rPr>
                <w:color w:val="auto"/>
                <w:sz w:val="20"/>
                <w:szCs w:val="20"/>
              </w:rPr>
              <w:t>ims</w:t>
            </w:r>
          </w:p>
          <w:p w14:paraId="1D183CDC" w14:textId="2454DD3E" w:rsidR="004162FA" w:rsidRPr="0089713A" w:rsidRDefault="0089713A" w:rsidP="0089713A">
            <w:pPr>
              <w:pStyle w:val="Default"/>
              <w:numPr>
                <w:ilvl w:val="1"/>
                <w:numId w:val="9"/>
              </w:numPr>
              <w:ind w:left="742" w:hanging="425"/>
              <w:rPr>
                <w:color w:val="auto"/>
                <w:sz w:val="20"/>
                <w:szCs w:val="20"/>
              </w:rPr>
            </w:pPr>
            <w:r w:rsidRPr="0089713A">
              <w:rPr>
                <w:color w:val="auto"/>
                <w:sz w:val="20"/>
                <w:szCs w:val="20"/>
              </w:rPr>
              <w:t>s</w:t>
            </w:r>
            <w:r w:rsidR="004162FA" w:rsidRPr="0089713A">
              <w:rPr>
                <w:color w:val="auto"/>
                <w:sz w:val="20"/>
                <w:szCs w:val="20"/>
              </w:rPr>
              <w:t xml:space="preserve">tructure and </w:t>
            </w:r>
            <w:proofErr w:type="spellStart"/>
            <w:r w:rsidR="004162FA" w:rsidRPr="0089713A">
              <w:rPr>
                <w:color w:val="auto"/>
                <w:sz w:val="20"/>
                <w:szCs w:val="20"/>
              </w:rPr>
              <w:t>organisation</w:t>
            </w:r>
            <w:proofErr w:type="spellEnd"/>
          </w:p>
          <w:p w14:paraId="646D38B5" w14:textId="4B11E86D" w:rsidR="004162FA" w:rsidRPr="0089713A" w:rsidRDefault="0089713A" w:rsidP="0089713A">
            <w:pPr>
              <w:pStyle w:val="Default"/>
              <w:numPr>
                <w:ilvl w:val="1"/>
                <w:numId w:val="9"/>
              </w:numPr>
              <w:ind w:left="742" w:hanging="425"/>
              <w:rPr>
                <w:color w:val="auto"/>
                <w:sz w:val="20"/>
                <w:szCs w:val="20"/>
              </w:rPr>
            </w:pPr>
            <w:r w:rsidRPr="0089713A">
              <w:rPr>
                <w:color w:val="auto"/>
                <w:sz w:val="20"/>
                <w:szCs w:val="20"/>
              </w:rPr>
              <w:t>v</w:t>
            </w:r>
            <w:r w:rsidR="004162FA" w:rsidRPr="0089713A">
              <w:rPr>
                <w:color w:val="auto"/>
                <w:sz w:val="20"/>
                <w:szCs w:val="20"/>
              </w:rPr>
              <w:t>oting mechanisms</w:t>
            </w:r>
          </w:p>
          <w:p w14:paraId="65937F64" w14:textId="772B26C5" w:rsidR="00151C8E" w:rsidRPr="0089713A" w:rsidRDefault="0089713A" w:rsidP="0089713A">
            <w:pPr>
              <w:pStyle w:val="Default"/>
              <w:numPr>
                <w:ilvl w:val="1"/>
                <w:numId w:val="9"/>
              </w:numPr>
              <w:ind w:left="742" w:hanging="425"/>
              <w:rPr>
                <w:color w:val="auto"/>
                <w:sz w:val="20"/>
                <w:szCs w:val="20"/>
              </w:rPr>
            </w:pPr>
            <w:proofErr w:type="gramStart"/>
            <w:r w:rsidRPr="0089713A">
              <w:rPr>
                <w:color w:val="auto"/>
                <w:sz w:val="20"/>
                <w:szCs w:val="20"/>
              </w:rPr>
              <w:t>m</w:t>
            </w:r>
            <w:r w:rsidR="004162FA" w:rsidRPr="0089713A">
              <w:rPr>
                <w:color w:val="auto"/>
                <w:sz w:val="20"/>
                <w:szCs w:val="20"/>
              </w:rPr>
              <w:t>embership</w:t>
            </w:r>
            <w:proofErr w:type="gramEnd"/>
            <w:r w:rsidRPr="0089713A">
              <w:rPr>
                <w:color w:val="auto"/>
                <w:sz w:val="20"/>
                <w:szCs w:val="20"/>
              </w:rPr>
              <w:t>.</w:t>
            </w:r>
          </w:p>
          <w:p w14:paraId="071F72F1" w14:textId="77777777" w:rsidR="00606D40" w:rsidRPr="004162FA" w:rsidRDefault="00606D40" w:rsidP="00606D40">
            <w:pPr>
              <w:pStyle w:val="Default"/>
              <w:ind w:left="340"/>
              <w:rPr>
                <w:sz w:val="20"/>
                <w:szCs w:val="20"/>
              </w:rPr>
            </w:pPr>
          </w:p>
          <w:p w14:paraId="6EA5E051" w14:textId="77777777" w:rsidR="0089713A" w:rsidRPr="0089713A" w:rsidRDefault="0089713A" w:rsidP="00606D40">
            <w:pPr>
              <w:pStyle w:val="Default"/>
              <w:rPr>
                <w:b/>
                <w:sz w:val="20"/>
                <w:szCs w:val="20"/>
              </w:rPr>
            </w:pPr>
            <w:r w:rsidRPr="0089713A">
              <w:rPr>
                <w:b/>
                <w:sz w:val="20"/>
                <w:szCs w:val="20"/>
              </w:rPr>
              <w:t>Class discussion</w:t>
            </w:r>
          </w:p>
          <w:p w14:paraId="668B0514" w14:textId="2152947D" w:rsidR="00151C8E" w:rsidRDefault="004162FA" w:rsidP="00606D40">
            <w:pPr>
              <w:pStyle w:val="Default"/>
              <w:rPr>
                <w:sz w:val="20"/>
                <w:szCs w:val="20"/>
              </w:rPr>
            </w:pPr>
            <w:r>
              <w:rPr>
                <w:sz w:val="20"/>
                <w:szCs w:val="20"/>
              </w:rPr>
              <w:t>Based on the research above, what were the key strengths of the League</w:t>
            </w:r>
            <w:r w:rsidR="00151C8E" w:rsidRPr="00064EEC">
              <w:rPr>
                <w:sz w:val="20"/>
                <w:szCs w:val="20"/>
              </w:rPr>
              <w:t>?</w:t>
            </w:r>
            <w:r>
              <w:rPr>
                <w:sz w:val="20"/>
                <w:szCs w:val="20"/>
              </w:rPr>
              <w:t xml:space="preserve"> What were the possible sources of weakness?</w:t>
            </w:r>
            <w:r w:rsidR="00151C8E" w:rsidRPr="00064EEC">
              <w:rPr>
                <w:sz w:val="20"/>
                <w:szCs w:val="20"/>
              </w:rPr>
              <w:t xml:space="preserve"> </w:t>
            </w:r>
          </w:p>
          <w:p w14:paraId="1B1FA4B6" w14:textId="27FEA965" w:rsidR="00984CD2" w:rsidRDefault="00984CD2" w:rsidP="00606D40">
            <w:pPr>
              <w:pStyle w:val="Default"/>
              <w:rPr>
                <w:sz w:val="20"/>
                <w:szCs w:val="20"/>
              </w:rPr>
            </w:pPr>
          </w:p>
          <w:p w14:paraId="7BAD216A" w14:textId="77777777" w:rsidR="0089713A" w:rsidRDefault="00984CD2" w:rsidP="00700036">
            <w:pPr>
              <w:pStyle w:val="Default"/>
              <w:rPr>
                <w:b/>
                <w:sz w:val="20"/>
                <w:szCs w:val="20"/>
              </w:rPr>
            </w:pPr>
            <w:r w:rsidRPr="009C18B0">
              <w:rPr>
                <w:b/>
                <w:sz w:val="20"/>
                <w:szCs w:val="20"/>
              </w:rPr>
              <w:t>Exte</w:t>
            </w:r>
            <w:r w:rsidR="0089713A">
              <w:rPr>
                <w:b/>
                <w:sz w:val="20"/>
                <w:szCs w:val="20"/>
              </w:rPr>
              <w:t>nsion work</w:t>
            </w:r>
          </w:p>
          <w:p w14:paraId="08B02CE1" w14:textId="47141698" w:rsidR="008B3EB1" w:rsidRPr="00700036" w:rsidRDefault="009C18B0" w:rsidP="00700036">
            <w:pPr>
              <w:pStyle w:val="Default"/>
              <w:rPr>
                <w:sz w:val="20"/>
                <w:szCs w:val="20"/>
              </w:rPr>
            </w:pPr>
            <w:r>
              <w:rPr>
                <w:sz w:val="20"/>
                <w:szCs w:val="20"/>
              </w:rPr>
              <w:t>F</w:t>
            </w:r>
            <w:r w:rsidRPr="009C18B0">
              <w:rPr>
                <w:sz w:val="20"/>
                <w:szCs w:val="20"/>
              </w:rPr>
              <w:t xml:space="preserve">ind two sources showing different opinions on the likely success of the </w:t>
            </w:r>
            <w:r>
              <w:rPr>
                <w:sz w:val="20"/>
                <w:szCs w:val="20"/>
              </w:rPr>
              <w:t xml:space="preserve">League of Nations on its formation. </w:t>
            </w:r>
          </w:p>
        </w:tc>
      </w:tr>
      <w:tr w:rsidR="008B3EB1" w14:paraId="74019E87" w14:textId="77777777" w:rsidTr="00C71565">
        <w:tc>
          <w:tcPr>
            <w:tcW w:w="2127" w:type="dxa"/>
            <w:vMerge/>
            <w:tcBorders>
              <w:left w:val="single" w:sz="4" w:space="0" w:color="E21951"/>
              <w:right w:val="single" w:sz="4" w:space="0" w:color="E21951"/>
            </w:tcBorders>
          </w:tcPr>
          <w:p w14:paraId="1346AAE3" w14:textId="77777777"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1916700E" w14:textId="68B3A247" w:rsidR="00DC4C1C" w:rsidRDefault="00DC4C1C">
            <w:pPr>
              <w:pStyle w:val="BodyText"/>
              <w:rPr>
                <w:lang w:eastAsia="en-GB"/>
              </w:rPr>
            </w:pPr>
            <w:r>
              <w:rPr>
                <w:lang w:eastAsia="en-GB"/>
              </w:rPr>
              <w:t>To understand the concept of c</w:t>
            </w:r>
            <w:r w:rsidR="009F3A48">
              <w:rPr>
                <w:lang w:eastAsia="en-GB"/>
              </w:rPr>
              <w:t>ollective security and the League’s involvement in the resolution of disputes, e.g. Aaland Islands, Vilna, Upper Silesia</w:t>
            </w:r>
            <w:r w:rsidR="0089713A">
              <w:rPr>
                <w:lang w:eastAsia="en-GB"/>
              </w:rPr>
              <w:t>.</w:t>
            </w:r>
          </w:p>
        </w:tc>
        <w:tc>
          <w:tcPr>
            <w:tcW w:w="10237" w:type="dxa"/>
            <w:tcBorders>
              <w:top w:val="single" w:sz="4" w:space="0" w:color="E21951"/>
              <w:left w:val="single" w:sz="4" w:space="0" w:color="E21951"/>
              <w:bottom w:val="single" w:sz="4" w:space="0" w:color="E21951"/>
              <w:right w:val="single" w:sz="4" w:space="0" w:color="E21951"/>
            </w:tcBorders>
          </w:tcPr>
          <w:p w14:paraId="788C6044" w14:textId="77777777" w:rsidR="00734F36" w:rsidRPr="00734F36" w:rsidRDefault="00734F36" w:rsidP="009C18B0">
            <w:pPr>
              <w:pStyle w:val="Default"/>
              <w:rPr>
                <w:b/>
                <w:sz w:val="20"/>
                <w:szCs w:val="20"/>
              </w:rPr>
            </w:pPr>
            <w:r w:rsidRPr="00734F36">
              <w:rPr>
                <w:b/>
                <w:sz w:val="20"/>
                <w:szCs w:val="20"/>
              </w:rPr>
              <w:t>Introduction</w:t>
            </w:r>
          </w:p>
          <w:p w14:paraId="035F2F18" w14:textId="72AAB649" w:rsidR="009C18B0" w:rsidRDefault="009C18B0" w:rsidP="009C18B0">
            <w:pPr>
              <w:pStyle w:val="Default"/>
              <w:rPr>
                <w:sz w:val="20"/>
                <w:szCs w:val="20"/>
              </w:rPr>
            </w:pPr>
            <w:r w:rsidRPr="00064EEC">
              <w:rPr>
                <w:sz w:val="20"/>
                <w:szCs w:val="20"/>
              </w:rPr>
              <w:t xml:space="preserve">In pairs or small groups, learners study two cartoons relating to the Corfu incident. </w:t>
            </w:r>
            <w:r>
              <w:rPr>
                <w:sz w:val="20"/>
                <w:szCs w:val="20"/>
              </w:rPr>
              <w:t xml:space="preserve"> (They will have studied this topic already and so this is a useful recap). </w:t>
            </w:r>
          </w:p>
          <w:p w14:paraId="773E2F72" w14:textId="5FE31DE0" w:rsidR="009C18B0" w:rsidRDefault="009C18B0" w:rsidP="009C18B0">
            <w:pPr>
              <w:pStyle w:val="Default"/>
              <w:rPr>
                <w:b/>
                <w:sz w:val="20"/>
                <w:szCs w:val="20"/>
              </w:rPr>
            </w:pPr>
            <w:r w:rsidRPr="00064EEC">
              <w:rPr>
                <w:sz w:val="20"/>
                <w:szCs w:val="20"/>
              </w:rPr>
              <w:t>What is the message of each cartoon and what does it suggest about the League of Nations?</w:t>
            </w:r>
            <w:r>
              <w:rPr>
                <w:sz w:val="20"/>
                <w:szCs w:val="20"/>
              </w:rPr>
              <w:t xml:space="preserve"> </w:t>
            </w:r>
          </w:p>
          <w:p w14:paraId="27AF0D1F" w14:textId="7CD110D5" w:rsidR="009C18B0" w:rsidRPr="00064EEC" w:rsidRDefault="009C18B0" w:rsidP="00734F36">
            <w:pPr>
              <w:pStyle w:val="Default"/>
              <w:rPr>
                <w:sz w:val="20"/>
                <w:szCs w:val="20"/>
              </w:rPr>
            </w:pPr>
            <w:r w:rsidRPr="00064EEC">
              <w:rPr>
                <w:sz w:val="20"/>
                <w:szCs w:val="20"/>
              </w:rPr>
              <w:t xml:space="preserve">British cartoon 1923 </w:t>
            </w:r>
            <w:hyperlink r:id="rId72" w:history="1">
              <w:r w:rsidR="00734F36" w:rsidRPr="00734F36">
                <w:rPr>
                  <w:rStyle w:val="WebLink"/>
                </w:rPr>
                <w:t>www.cartoons.ac.uk/record/LSE6996</w:t>
              </w:r>
            </w:hyperlink>
            <w:r w:rsidRPr="00734F36">
              <w:rPr>
                <w:rStyle w:val="WebLink"/>
              </w:rPr>
              <w:t xml:space="preserve"> </w:t>
            </w:r>
          </w:p>
          <w:p w14:paraId="01971689" w14:textId="1CDC994D" w:rsidR="009C18B0" w:rsidRPr="00064EEC" w:rsidRDefault="009C18B0" w:rsidP="00734F36">
            <w:pPr>
              <w:pStyle w:val="Default"/>
              <w:rPr>
                <w:sz w:val="20"/>
                <w:szCs w:val="20"/>
              </w:rPr>
            </w:pPr>
            <w:r w:rsidRPr="00064EEC">
              <w:rPr>
                <w:sz w:val="20"/>
                <w:szCs w:val="20"/>
              </w:rPr>
              <w:t xml:space="preserve">British cartoon 1925 </w:t>
            </w:r>
            <w:hyperlink r:id="rId73" w:history="1">
              <w:r w:rsidR="00734F36" w:rsidRPr="00734F36">
                <w:rPr>
                  <w:rStyle w:val="WebLink"/>
                </w:rPr>
                <w:t>www.johndclare.net/images/tweedle.jpg</w:t>
              </w:r>
            </w:hyperlink>
          </w:p>
          <w:p w14:paraId="1C48490F" w14:textId="77777777" w:rsidR="009C18B0" w:rsidRDefault="009C18B0" w:rsidP="009C18B0">
            <w:pPr>
              <w:pStyle w:val="Default"/>
              <w:ind w:left="170"/>
              <w:rPr>
                <w:b/>
                <w:sz w:val="20"/>
                <w:szCs w:val="20"/>
              </w:rPr>
            </w:pPr>
          </w:p>
          <w:p w14:paraId="3939E235" w14:textId="77777777" w:rsidR="00734F36" w:rsidRPr="00734F36" w:rsidRDefault="00151C8E" w:rsidP="009C18B0">
            <w:pPr>
              <w:pStyle w:val="Default"/>
              <w:rPr>
                <w:b/>
                <w:sz w:val="20"/>
                <w:szCs w:val="20"/>
              </w:rPr>
            </w:pPr>
            <w:r w:rsidRPr="00734F36">
              <w:rPr>
                <w:b/>
                <w:sz w:val="20"/>
                <w:szCs w:val="20"/>
              </w:rPr>
              <w:t xml:space="preserve">Research </w:t>
            </w:r>
            <w:r w:rsidR="00734F36" w:rsidRPr="00734F36">
              <w:rPr>
                <w:b/>
                <w:sz w:val="20"/>
                <w:szCs w:val="20"/>
              </w:rPr>
              <w:t>task</w:t>
            </w:r>
          </w:p>
          <w:p w14:paraId="0B8FAF6B" w14:textId="635CD508" w:rsidR="00151C8E" w:rsidRPr="000663C8" w:rsidRDefault="00151C8E" w:rsidP="009C18B0">
            <w:pPr>
              <w:pStyle w:val="Default"/>
              <w:rPr>
                <w:color w:val="auto"/>
                <w:sz w:val="20"/>
                <w:szCs w:val="20"/>
              </w:rPr>
            </w:pPr>
            <w:r w:rsidRPr="000663C8">
              <w:rPr>
                <w:sz w:val="20"/>
                <w:szCs w:val="20"/>
              </w:rPr>
              <w:t>Learners research</w:t>
            </w:r>
            <w:r w:rsidR="00734F36">
              <w:rPr>
                <w:sz w:val="20"/>
                <w:szCs w:val="20"/>
              </w:rPr>
              <w:t xml:space="preserve"> and</w:t>
            </w:r>
            <w:r w:rsidR="009C18B0">
              <w:rPr>
                <w:sz w:val="20"/>
                <w:szCs w:val="20"/>
              </w:rPr>
              <w:t xml:space="preserve"> create a timeline to show the League’s involvement in key disputes and add detail</w:t>
            </w:r>
            <w:r w:rsidR="00734F36">
              <w:rPr>
                <w:sz w:val="20"/>
                <w:szCs w:val="20"/>
              </w:rPr>
              <w:t>s</w:t>
            </w:r>
            <w:r w:rsidR="009C18B0">
              <w:rPr>
                <w:sz w:val="20"/>
                <w:szCs w:val="20"/>
              </w:rPr>
              <w:t xml:space="preserve"> on each of the</w:t>
            </w:r>
            <w:r w:rsidRPr="000663C8">
              <w:rPr>
                <w:sz w:val="20"/>
                <w:szCs w:val="20"/>
              </w:rPr>
              <w:t xml:space="preserve"> incidents below, highlighting the causes of the dispute, the actions taken by the League and the impact of those actions. </w:t>
            </w:r>
            <w:r w:rsidR="009C18B0">
              <w:rPr>
                <w:sz w:val="20"/>
                <w:szCs w:val="20"/>
              </w:rPr>
              <w:t xml:space="preserve">They can add Corfu from previous notes. </w:t>
            </w:r>
          </w:p>
          <w:p w14:paraId="701CEA85" w14:textId="77777777" w:rsidR="00151C8E" w:rsidRPr="000663C8" w:rsidRDefault="00151C8E" w:rsidP="00734F36">
            <w:pPr>
              <w:pStyle w:val="Default"/>
              <w:numPr>
                <w:ilvl w:val="1"/>
                <w:numId w:val="9"/>
              </w:numPr>
              <w:ind w:left="742" w:hanging="425"/>
              <w:rPr>
                <w:color w:val="auto"/>
                <w:sz w:val="20"/>
                <w:szCs w:val="20"/>
              </w:rPr>
            </w:pPr>
            <w:r w:rsidRPr="000663C8">
              <w:rPr>
                <w:color w:val="auto"/>
                <w:sz w:val="20"/>
                <w:szCs w:val="20"/>
              </w:rPr>
              <w:t>Aaland Islands</w:t>
            </w:r>
          </w:p>
          <w:p w14:paraId="205DEBE0" w14:textId="77777777" w:rsidR="00151C8E" w:rsidRPr="000663C8" w:rsidRDefault="00151C8E" w:rsidP="00734F36">
            <w:pPr>
              <w:pStyle w:val="Default"/>
              <w:numPr>
                <w:ilvl w:val="1"/>
                <w:numId w:val="9"/>
              </w:numPr>
              <w:ind w:left="742" w:hanging="425"/>
              <w:rPr>
                <w:color w:val="auto"/>
                <w:sz w:val="20"/>
                <w:szCs w:val="20"/>
              </w:rPr>
            </w:pPr>
            <w:r w:rsidRPr="000663C8">
              <w:rPr>
                <w:color w:val="auto"/>
                <w:sz w:val="20"/>
                <w:szCs w:val="20"/>
              </w:rPr>
              <w:t>Upper Silesia</w:t>
            </w:r>
          </w:p>
          <w:p w14:paraId="4E2EB815" w14:textId="2F1FC83B" w:rsidR="00151C8E" w:rsidRDefault="00734F36" w:rsidP="00734F36">
            <w:pPr>
              <w:pStyle w:val="Default"/>
              <w:numPr>
                <w:ilvl w:val="1"/>
                <w:numId w:val="9"/>
              </w:numPr>
              <w:ind w:left="742" w:hanging="425"/>
              <w:rPr>
                <w:color w:val="auto"/>
                <w:sz w:val="20"/>
                <w:szCs w:val="20"/>
              </w:rPr>
            </w:pPr>
            <w:r>
              <w:rPr>
                <w:color w:val="auto"/>
                <w:sz w:val="20"/>
                <w:szCs w:val="20"/>
              </w:rPr>
              <w:t>Greece/</w:t>
            </w:r>
            <w:r w:rsidR="00151C8E" w:rsidRPr="000663C8">
              <w:rPr>
                <w:color w:val="auto"/>
                <w:sz w:val="20"/>
                <w:szCs w:val="20"/>
              </w:rPr>
              <w:t>Bulgaria</w:t>
            </w:r>
            <w:r>
              <w:rPr>
                <w:color w:val="auto"/>
                <w:sz w:val="20"/>
                <w:szCs w:val="20"/>
              </w:rPr>
              <w:t>.</w:t>
            </w:r>
          </w:p>
          <w:p w14:paraId="41131F41" w14:textId="15A2D7AF" w:rsidR="003F6241" w:rsidRDefault="003F6241" w:rsidP="003F6241">
            <w:pPr>
              <w:pStyle w:val="Default"/>
              <w:rPr>
                <w:color w:val="auto"/>
                <w:sz w:val="20"/>
                <w:szCs w:val="20"/>
              </w:rPr>
            </w:pPr>
          </w:p>
          <w:p w14:paraId="5F3162FE" w14:textId="77777777" w:rsidR="00734F36" w:rsidRPr="00734F36" w:rsidRDefault="00734F36" w:rsidP="003F6241">
            <w:pPr>
              <w:pStyle w:val="Default"/>
              <w:rPr>
                <w:b/>
                <w:color w:val="auto"/>
                <w:sz w:val="20"/>
                <w:szCs w:val="20"/>
              </w:rPr>
            </w:pPr>
            <w:r w:rsidRPr="00734F36">
              <w:rPr>
                <w:b/>
                <w:color w:val="auto"/>
                <w:sz w:val="20"/>
                <w:szCs w:val="20"/>
              </w:rPr>
              <w:t>Class discussion</w:t>
            </w:r>
          </w:p>
          <w:p w14:paraId="23390A99" w14:textId="5CA59B9E" w:rsidR="003F6241" w:rsidRDefault="003F6241" w:rsidP="003F6241">
            <w:pPr>
              <w:pStyle w:val="Default"/>
              <w:rPr>
                <w:color w:val="auto"/>
                <w:sz w:val="20"/>
                <w:szCs w:val="20"/>
              </w:rPr>
            </w:pPr>
            <w:r>
              <w:rPr>
                <w:color w:val="auto"/>
                <w:sz w:val="20"/>
                <w:szCs w:val="20"/>
              </w:rPr>
              <w:t>How successful was the League in solving disputes in the 1920s?</w:t>
            </w:r>
          </w:p>
          <w:p w14:paraId="39F292B8" w14:textId="77777777" w:rsidR="003F6241" w:rsidRDefault="003F6241" w:rsidP="003F6241">
            <w:pPr>
              <w:pStyle w:val="Default"/>
              <w:rPr>
                <w:color w:val="auto"/>
                <w:sz w:val="20"/>
                <w:szCs w:val="20"/>
              </w:rPr>
            </w:pPr>
          </w:p>
          <w:p w14:paraId="27C44E8C" w14:textId="441888AF" w:rsidR="00167746" w:rsidRPr="003F6241" w:rsidRDefault="00167746" w:rsidP="00167746">
            <w:pPr>
              <w:pStyle w:val="Default"/>
              <w:rPr>
                <w:b/>
                <w:color w:val="auto"/>
                <w:sz w:val="20"/>
                <w:szCs w:val="20"/>
              </w:rPr>
            </w:pPr>
            <w:r>
              <w:rPr>
                <w:color w:val="auto"/>
                <w:sz w:val="20"/>
                <w:szCs w:val="20"/>
              </w:rPr>
              <w:t xml:space="preserve">Learners prepare a summary, giving three points which show the League was a success in the 1920s and three points which could be argued to show that it was not a success. </w:t>
            </w:r>
            <w:r w:rsidR="003F6241" w:rsidRPr="003F6241">
              <w:rPr>
                <w:b/>
                <w:color w:val="auto"/>
                <w:sz w:val="20"/>
                <w:szCs w:val="20"/>
              </w:rPr>
              <w:t>(F)</w:t>
            </w:r>
          </w:p>
          <w:p w14:paraId="25A3D435" w14:textId="77777777" w:rsidR="008B3EB1" w:rsidRDefault="008B3EB1" w:rsidP="009C18B0">
            <w:pPr>
              <w:pStyle w:val="ListParagraph"/>
              <w:ind w:left="170"/>
            </w:pPr>
          </w:p>
          <w:p w14:paraId="0CD5754C" w14:textId="1C490343" w:rsidR="00350529" w:rsidRDefault="00734F36" w:rsidP="00734F36">
            <w:pPr>
              <w:pStyle w:val="ListParagraph"/>
              <w:ind w:left="0"/>
            </w:pPr>
            <w:r>
              <w:t>As a flipped Learning exercise,</w:t>
            </w:r>
            <w:r w:rsidR="00350529">
              <w:t xml:space="preserve"> learners study a website such as </w:t>
            </w:r>
            <w:hyperlink r:id="rId74" w:history="1">
              <w:r w:rsidRPr="00734F36">
                <w:rPr>
                  <w:rStyle w:val="WebLink"/>
                </w:rPr>
                <w:t>www.johndclare.net/EL3.htm</w:t>
              </w:r>
            </w:hyperlink>
            <w:r w:rsidR="00350529">
              <w:t xml:space="preserve"> or their textbooks and write a list of the reasons why the League of Nations was weak. </w:t>
            </w:r>
          </w:p>
        </w:tc>
      </w:tr>
      <w:tr w:rsidR="008B3EB1" w14:paraId="2AE55FF8" w14:textId="77777777" w:rsidTr="00C71565">
        <w:tc>
          <w:tcPr>
            <w:tcW w:w="2127" w:type="dxa"/>
            <w:vMerge/>
            <w:tcBorders>
              <w:left w:val="single" w:sz="4" w:space="0" w:color="E21951"/>
              <w:right w:val="single" w:sz="4" w:space="0" w:color="E21951"/>
            </w:tcBorders>
          </w:tcPr>
          <w:p w14:paraId="519D8C43" w14:textId="3C56012C"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4831CD09" w14:textId="6854218C" w:rsidR="008B3EB1" w:rsidRDefault="007C76F8">
            <w:pPr>
              <w:pStyle w:val="BodyText"/>
              <w:rPr>
                <w:lang w:eastAsia="en-GB"/>
              </w:rPr>
            </w:pPr>
            <w:r>
              <w:rPr>
                <w:lang w:eastAsia="en-GB"/>
              </w:rPr>
              <w:t>T</w:t>
            </w:r>
            <w:r w:rsidR="00350529">
              <w:rPr>
                <w:lang w:eastAsia="en-GB"/>
              </w:rPr>
              <w:t>o</w:t>
            </w:r>
            <w:r>
              <w:rPr>
                <w:lang w:eastAsia="en-GB"/>
              </w:rPr>
              <w:t xml:space="preserve"> understand the reasons for the </w:t>
            </w:r>
            <w:r w:rsidR="00350529">
              <w:rPr>
                <w:lang w:eastAsia="en-GB"/>
              </w:rPr>
              <w:t>w</w:t>
            </w:r>
            <w:r w:rsidR="009F3A48">
              <w:rPr>
                <w:lang w:eastAsia="en-GB"/>
              </w:rPr>
              <w:t>eaknesses of the League</w:t>
            </w:r>
            <w:r w:rsidR="00734F36">
              <w:rPr>
                <w:lang w:eastAsia="en-GB"/>
              </w:rPr>
              <w:t>.</w:t>
            </w:r>
          </w:p>
          <w:p w14:paraId="241ACD38" w14:textId="4EC4A0A8" w:rsidR="007C76F8" w:rsidRDefault="007C76F8">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2E28C940" w14:textId="506DEF38" w:rsidR="007766C7" w:rsidRDefault="00350529">
            <w:pPr>
              <w:pStyle w:val="BodyText"/>
            </w:pPr>
            <w:r>
              <w:t>Starter activity: learners combine their lists of weaknesses and agree a definitive list of factors.</w:t>
            </w:r>
          </w:p>
          <w:p w14:paraId="164BBA58" w14:textId="77777777" w:rsidR="007766C7" w:rsidRDefault="007766C7">
            <w:pPr>
              <w:pStyle w:val="BodyText"/>
            </w:pPr>
          </w:p>
          <w:p w14:paraId="03A21005" w14:textId="163A4D0F" w:rsidR="00350529" w:rsidRDefault="007766C7">
            <w:pPr>
              <w:pStyle w:val="BodyText"/>
            </w:pPr>
            <w:r>
              <w:t>Rainbow grouping</w:t>
            </w:r>
            <w:r w:rsidR="00350529">
              <w:t xml:space="preserve"> </w:t>
            </w:r>
          </w:p>
          <w:p w14:paraId="74EFD10F" w14:textId="372D7942" w:rsidR="00350529" w:rsidRPr="003A343C" w:rsidRDefault="003A343C" w:rsidP="003A343C">
            <w:pPr>
              <w:pStyle w:val="Default"/>
              <w:numPr>
                <w:ilvl w:val="1"/>
                <w:numId w:val="9"/>
              </w:numPr>
              <w:ind w:left="742" w:hanging="425"/>
              <w:rPr>
                <w:color w:val="auto"/>
                <w:sz w:val="20"/>
                <w:szCs w:val="20"/>
              </w:rPr>
            </w:pPr>
            <w:r>
              <w:rPr>
                <w:color w:val="auto"/>
                <w:sz w:val="20"/>
                <w:szCs w:val="20"/>
              </w:rPr>
              <w:t>L</w:t>
            </w:r>
            <w:r w:rsidR="00350529" w:rsidRPr="003A343C">
              <w:rPr>
                <w:color w:val="auto"/>
                <w:sz w:val="20"/>
                <w:szCs w:val="20"/>
              </w:rPr>
              <w:t xml:space="preserve">earners are given a different factor for the weakness of the League. </w:t>
            </w:r>
          </w:p>
          <w:p w14:paraId="6EBE1348" w14:textId="2F342E73" w:rsidR="00350529" w:rsidRPr="003A343C" w:rsidRDefault="00350529" w:rsidP="003A343C">
            <w:pPr>
              <w:pStyle w:val="Default"/>
              <w:numPr>
                <w:ilvl w:val="1"/>
                <w:numId w:val="9"/>
              </w:numPr>
              <w:ind w:left="742" w:hanging="425"/>
              <w:rPr>
                <w:color w:val="auto"/>
                <w:sz w:val="20"/>
                <w:szCs w:val="20"/>
              </w:rPr>
            </w:pPr>
            <w:r w:rsidRPr="003A343C">
              <w:rPr>
                <w:color w:val="auto"/>
                <w:sz w:val="20"/>
                <w:szCs w:val="20"/>
              </w:rPr>
              <w:t xml:space="preserve">They make a group with other with the same factor and discuss and research further their given factor. </w:t>
            </w:r>
          </w:p>
          <w:p w14:paraId="7FE6D14F" w14:textId="7B471D5B" w:rsidR="00350529" w:rsidRPr="003A343C" w:rsidRDefault="00350529" w:rsidP="003A343C">
            <w:pPr>
              <w:pStyle w:val="Default"/>
              <w:numPr>
                <w:ilvl w:val="1"/>
                <w:numId w:val="9"/>
              </w:numPr>
              <w:ind w:left="742" w:hanging="425"/>
              <w:rPr>
                <w:color w:val="auto"/>
                <w:sz w:val="20"/>
                <w:szCs w:val="20"/>
              </w:rPr>
            </w:pPr>
            <w:r w:rsidRPr="003A343C">
              <w:rPr>
                <w:color w:val="auto"/>
                <w:sz w:val="20"/>
                <w:szCs w:val="20"/>
              </w:rPr>
              <w:t xml:space="preserve">The groups split and reform so that each factor is represented in the group. </w:t>
            </w:r>
          </w:p>
          <w:p w14:paraId="723E2A63" w14:textId="154F1737" w:rsidR="00350529" w:rsidRPr="003A343C" w:rsidRDefault="003A343C" w:rsidP="003A343C">
            <w:pPr>
              <w:pStyle w:val="Default"/>
              <w:numPr>
                <w:ilvl w:val="1"/>
                <w:numId w:val="9"/>
              </w:numPr>
              <w:ind w:left="742" w:hanging="425"/>
              <w:rPr>
                <w:color w:val="auto"/>
                <w:sz w:val="20"/>
                <w:szCs w:val="20"/>
              </w:rPr>
            </w:pPr>
            <w:r>
              <w:rPr>
                <w:color w:val="auto"/>
                <w:sz w:val="20"/>
                <w:szCs w:val="20"/>
              </w:rPr>
              <w:t>E</w:t>
            </w:r>
            <w:r w:rsidR="00350529" w:rsidRPr="003A343C">
              <w:rPr>
                <w:color w:val="auto"/>
                <w:sz w:val="20"/>
                <w:szCs w:val="20"/>
              </w:rPr>
              <w:t>ach person feeds back on their factor to the group</w:t>
            </w:r>
            <w:r>
              <w:rPr>
                <w:color w:val="auto"/>
                <w:sz w:val="20"/>
                <w:szCs w:val="20"/>
              </w:rPr>
              <w:t>.</w:t>
            </w:r>
          </w:p>
          <w:p w14:paraId="659A242C" w14:textId="77777777" w:rsidR="007766C7" w:rsidRDefault="007766C7">
            <w:pPr>
              <w:pStyle w:val="BodyText"/>
            </w:pPr>
          </w:p>
          <w:p w14:paraId="71D41EC9" w14:textId="59EF2946" w:rsidR="007766C7" w:rsidRDefault="00350529">
            <w:pPr>
              <w:pStyle w:val="BodyText"/>
            </w:pPr>
            <w:r>
              <w:t xml:space="preserve">Sorting exercise: individuals then sort the factors into order or priority. </w:t>
            </w:r>
            <w:r w:rsidRPr="00350529">
              <w:rPr>
                <w:b/>
              </w:rPr>
              <w:t>(I)</w:t>
            </w:r>
            <w:r>
              <w:t xml:space="preserve"> They discuss their order with others in their group and see whether they have the factors in the same order.</w:t>
            </w:r>
          </w:p>
          <w:p w14:paraId="1A90929C" w14:textId="37553108" w:rsidR="00350529" w:rsidRDefault="00350529">
            <w:pPr>
              <w:pStyle w:val="BodyText"/>
            </w:pPr>
          </w:p>
          <w:p w14:paraId="5A46C8E3" w14:textId="6740EF9E" w:rsidR="00350529" w:rsidRDefault="00350529">
            <w:pPr>
              <w:pStyle w:val="BodyText"/>
            </w:pPr>
            <w:r>
              <w:t>Class discussion: What was the main reason for the weakness of the League?</w:t>
            </w:r>
          </w:p>
          <w:p w14:paraId="41356CAC" w14:textId="77777777" w:rsidR="00350529" w:rsidRDefault="00350529">
            <w:pPr>
              <w:pStyle w:val="BodyText"/>
            </w:pPr>
          </w:p>
          <w:p w14:paraId="333F9FE2" w14:textId="73AC36AC" w:rsidR="00350529" w:rsidRDefault="00350529">
            <w:pPr>
              <w:pStyle w:val="BodyText"/>
            </w:pPr>
            <w:r>
              <w:t xml:space="preserve">Learners complete a Paper 2, part (b) type question on this topic. </w:t>
            </w:r>
            <w:r w:rsidRPr="00350529">
              <w:rPr>
                <w:b/>
              </w:rPr>
              <w:t>(F)</w:t>
            </w:r>
          </w:p>
        </w:tc>
      </w:tr>
      <w:tr w:rsidR="008B3EB1" w14:paraId="2870F9C4" w14:textId="77777777" w:rsidTr="00C71565">
        <w:tc>
          <w:tcPr>
            <w:tcW w:w="2127" w:type="dxa"/>
            <w:vMerge/>
            <w:tcBorders>
              <w:left w:val="single" w:sz="4" w:space="0" w:color="E21951"/>
              <w:bottom w:val="single" w:sz="4" w:space="0" w:color="E21951"/>
              <w:right w:val="single" w:sz="4" w:space="0" w:color="E21951"/>
            </w:tcBorders>
          </w:tcPr>
          <w:p w14:paraId="0C537F85" w14:textId="77777777"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3665425F" w14:textId="785731DE" w:rsidR="008B3EB1" w:rsidRDefault="007C76F8">
            <w:pPr>
              <w:pStyle w:val="BodyText"/>
              <w:rPr>
                <w:lang w:eastAsia="en-GB"/>
              </w:rPr>
            </w:pPr>
            <w:r>
              <w:rPr>
                <w:lang w:eastAsia="en-GB"/>
              </w:rPr>
              <w:t>To understand the r</w:t>
            </w:r>
            <w:r w:rsidR="009F3A48">
              <w:rPr>
                <w:lang w:eastAsia="en-GB"/>
              </w:rPr>
              <w:t>ole and impact of the Agencies</w:t>
            </w:r>
            <w:r w:rsidR="003A343C">
              <w:rPr>
                <w:lang w:eastAsia="en-GB"/>
              </w:rPr>
              <w:t>.</w:t>
            </w:r>
          </w:p>
          <w:p w14:paraId="7A4FD233" w14:textId="50CA34C4" w:rsidR="007C76F8" w:rsidRDefault="007C76F8">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0DA2792D" w14:textId="77777777" w:rsidR="003A343C" w:rsidRPr="003A343C" w:rsidRDefault="004162FA" w:rsidP="005F365E">
            <w:pPr>
              <w:pStyle w:val="BodyText"/>
              <w:rPr>
                <w:b/>
              </w:rPr>
            </w:pPr>
            <w:r w:rsidRPr="003A343C">
              <w:rPr>
                <w:b/>
              </w:rPr>
              <w:t xml:space="preserve">Research </w:t>
            </w:r>
            <w:r w:rsidR="00350529" w:rsidRPr="003A343C">
              <w:rPr>
                <w:b/>
              </w:rPr>
              <w:t>task</w:t>
            </w:r>
          </w:p>
          <w:p w14:paraId="484B077E" w14:textId="0640F7CA" w:rsidR="005F365E" w:rsidRDefault="005F365E" w:rsidP="005F365E">
            <w:pPr>
              <w:pStyle w:val="BodyText"/>
            </w:pPr>
            <w:r>
              <w:t>Set up a series of work stations which each contain a resource (or so</w:t>
            </w:r>
            <w:r w:rsidR="003A343C">
              <w:t>urces) on each of the following.</w:t>
            </w:r>
            <w:r>
              <w:t xml:space="preserve"> </w:t>
            </w:r>
          </w:p>
          <w:p w14:paraId="3B090DEA" w14:textId="77766B74" w:rsidR="004162FA" w:rsidRPr="003A343C" w:rsidRDefault="003A343C" w:rsidP="003A343C">
            <w:pPr>
              <w:pStyle w:val="Default"/>
              <w:numPr>
                <w:ilvl w:val="1"/>
                <w:numId w:val="9"/>
              </w:numPr>
              <w:ind w:left="742" w:hanging="425"/>
              <w:rPr>
                <w:color w:val="auto"/>
                <w:sz w:val="20"/>
                <w:szCs w:val="20"/>
              </w:rPr>
            </w:pPr>
            <w:r>
              <w:rPr>
                <w:color w:val="auto"/>
                <w:sz w:val="20"/>
                <w:szCs w:val="20"/>
              </w:rPr>
              <w:t>T</w:t>
            </w:r>
            <w:r w:rsidR="004162FA" w:rsidRPr="003A343C">
              <w:rPr>
                <w:color w:val="auto"/>
                <w:sz w:val="20"/>
                <w:szCs w:val="20"/>
              </w:rPr>
              <w:t>he Commission for Refugees</w:t>
            </w:r>
          </w:p>
          <w:p w14:paraId="6567A74B" w14:textId="1F369520" w:rsidR="004162FA" w:rsidRPr="003A343C" w:rsidRDefault="004162FA" w:rsidP="003A343C">
            <w:pPr>
              <w:pStyle w:val="Default"/>
              <w:numPr>
                <w:ilvl w:val="1"/>
                <w:numId w:val="9"/>
              </w:numPr>
              <w:ind w:left="742" w:hanging="425"/>
              <w:rPr>
                <w:color w:val="auto"/>
                <w:sz w:val="20"/>
                <w:szCs w:val="20"/>
              </w:rPr>
            </w:pPr>
            <w:r w:rsidRPr="003A343C">
              <w:rPr>
                <w:color w:val="auto"/>
                <w:sz w:val="20"/>
                <w:szCs w:val="20"/>
              </w:rPr>
              <w:t>The Health Organisation</w:t>
            </w:r>
          </w:p>
          <w:p w14:paraId="5489C78E" w14:textId="2B70EC3A" w:rsidR="004162FA" w:rsidRPr="003A343C" w:rsidRDefault="004162FA" w:rsidP="003A343C">
            <w:pPr>
              <w:pStyle w:val="Default"/>
              <w:numPr>
                <w:ilvl w:val="1"/>
                <w:numId w:val="9"/>
              </w:numPr>
              <w:ind w:left="742" w:hanging="425"/>
              <w:rPr>
                <w:color w:val="auto"/>
                <w:sz w:val="20"/>
                <w:szCs w:val="20"/>
              </w:rPr>
            </w:pPr>
            <w:r w:rsidRPr="003A343C">
              <w:rPr>
                <w:color w:val="auto"/>
                <w:sz w:val="20"/>
                <w:szCs w:val="20"/>
              </w:rPr>
              <w:t>The Mandates</w:t>
            </w:r>
            <w:r w:rsidR="005F365E" w:rsidRPr="003A343C">
              <w:rPr>
                <w:color w:val="auto"/>
                <w:sz w:val="20"/>
                <w:szCs w:val="20"/>
              </w:rPr>
              <w:t xml:space="preserve"> Commission </w:t>
            </w:r>
          </w:p>
          <w:p w14:paraId="44B96E39" w14:textId="03442A0F" w:rsidR="004162FA" w:rsidRPr="003A343C" w:rsidRDefault="004162FA" w:rsidP="003A343C">
            <w:pPr>
              <w:pStyle w:val="Default"/>
              <w:numPr>
                <w:ilvl w:val="1"/>
                <w:numId w:val="9"/>
              </w:numPr>
              <w:ind w:left="742" w:hanging="425"/>
              <w:rPr>
                <w:color w:val="auto"/>
                <w:sz w:val="20"/>
                <w:szCs w:val="20"/>
              </w:rPr>
            </w:pPr>
            <w:r w:rsidRPr="003A343C">
              <w:rPr>
                <w:color w:val="auto"/>
                <w:sz w:val="20"/>
                <w:szCs w:val="20"/>
              </w:rPr>
              <w:t>The Disarmament Conference</w:t>
            </w:r>
          </w:p>
          <w:p w14:paraId="13E121D8" w14:textId="77777777" w:rsidR="00350529" w:rsidRPr="003A343C" w:rsidRDefault="004162FA" w:rsidP="003A343C">
            <w:pPr>
              <w:pStyle w:val="Default"/>
              <w:numPr>
                <w:ilvl w:val="1"/>
                <w:numId w:val="9"/>
              </w:numPr>
              <w:ind w:left="742" w:hanging="425"/>
              <w:rPr>
                <w:color w:val="auto"/>
                <w:sz w:val="20"/>
                <w:szCs w:val="20"/>
              </w:rPr>
            </w:pPr>
            <w:r w:rsidRPr="003A343C">
              <w:rPr>
                <w:color w:val="auto"/>
                <w:sz w:val="20"/>
                <w:szCs w:val="20"/>
              </w:rPr>
              <w:t>Financial/work related assistance</w:t>
            </w:r>
          </w:p>
          <w:p w14:paraId="27EECFC9" w14:textId="1CE75B1A" w:rsidR="00FF3D84" w:rsidRPr="003A343C" w:rsidRDefault="004162FA" w:rsidP="003A343C">
            <w:pPr>
              <w:pStyle w:val="Default"/>
              <w:numPr>
                <w:ilvl w:val="1"/>
                <w:numId w:val="9"/>
              </w:numPr>
              <w:ind w:left="742" w:hanging="425"/>
              <w:rPr>
                <w:color w:val="auto"/>
                <w:sz w:val="20"/>
                <w:szCs w:val="20"/>
              </w:rPr>
            </w:pPr>
            <w:r w:rsidRPr="003A343C">
              <w:rPr>
                <w:color w:val="auto"/>
                <w:sz w:val="20"/>
                <w:szCs w:val="20"/>
              </w:rPr>
              <w:t>Humanitarian assistance</w:t>
            </w:r>
            <w:r w:rsidR="003A343C">
              <w:rPr>
                <w:color w:val="auto"/>
                <w:sz w:val="20"/>
                <w:szCs w:val="20"/>
              </w:rPr>
              <w:t>.</w:t>
            </w:r>
          </w:p>
          <w:p w14:paraId="79E0A3D1" w14:textId="77777777" w:rsidR="00FF3D84" w:rsidRDefault="00FF3D84" w:rsidP="00FF3D84">
            <w:pPr>
              <w:pStyle w:val="BodyText"/>
            </w:pPr>
          </w:p>
          <w:p w14:paraId="0AD1EB88" w14:textId="77777777" w:rsidR="005F365E" w:rsidRDefault="005F365E" w:rsidP="005F365E">
            <w:pPr>
              <w:pStyle w:val="BodyText"/>
            </w:pPr>
            <w:r>
              <w:t xml:space="preserve">Learners rotate around each work station and note </w:t>
            </w:r>
          </w:p>
          <w:p w14:paraId="39B9B074" w14:textId="004EB00F" w:rsidR="00FF3D84" w:rsidRPr="003A343C" w:rsidRDefault="003A343C" w:rsidP="003A343C">
            <w:pPr>
              <w:pStyle w:val="Default"/>
              <w:numPr>
                <w:ilvl w:val="1"/>
                <w:numId w:val="9"/>
              </w:numPr>
              <w:ind w:left="742" w:hanging="425"/>
              <w:rPr>
                <w:color w:val="auto"/>
                <w:sz w:val="20"/>
                <w:szCs w:val="20"/>
              </w:rPr>
            </w:pPr>
            <w:r>
              <w:rPr>
                <w:color w:val="auto"/>
                <w:sz w:val="20"/>
                <w:szCs w:val="20"/>
              </w:rPr>
              <w:t>k</w:t>
            </w:r>
            <w:r w:rsidR="00FF3D84" w:rsidRPr="003A343C">
              <w:rPr>
                <w:color w:val="auto"/>
                <w:sz w:val="20"/>
                <w:szCs w:val="20"/>
              </w:rPr>
              <w:t xml:space="preserve">ey work of </w:t>
            </w:r>
            <w:r w:rsidR="005F365E" w:rsidRPr="003A343C">
              <w:rPr>
                <w:color w:val="auto"/>
                <w:sz w:val="20"/>
                <w:szCs w:val="20"/>
              </w:rPr>
              <w:t>each</w:t>
            </w:r>
            <w:r w:rsidR="00FF3D84" w:rsidRPr="003A343C">
              <w:rPr>
                <w:color w:val="auto"/>
                <w:sz w:val="20"/>
                <w:szCs w:val="20"/>
              </w:rPr>
              <w:t xml:space="preserve"> </w:t>
            </w:r>
            <w:proofErr w:type="spellStart"/>
            <w:r w:rsidR="00FF3D84" w:rsidRPr="003A343C">
              <w:rPr>
                <w:color w:val="auto"/>
                <w:sz w:val="20"/>
                <w:szCs w:val="20"/>
              </w:rPr>
              <w:t>organisation</w:t>
            </w:r>
            <w:proofErr w:type="spellEnd"/>
          </w:p>
          <w:p w14:paraId="660F4A8F" w14:textId="53C98AEA" w:rsidR="00FF3D84" w:rsidRPr="003A343C" w:rsidRDefault="003A343C" w:rsidP="003A343C">
            <w:pPr>
              <w:pStyle w:val="Default"/>
              <w:numPr>
                <w:ilvl w:val="1"/>
                <w:numId w:val="9"/>
              </w:numPr>
              <w:ind w:left="742" w:hanging="425"/>
              <w:rPr>
                <w:color w:val="auto"/>
                <w:sz w:val="20"/>
                <w:szCs w:val="20"/>
              </w:rPr>
            </w:pPr>
            <w:proofErr w:type="gramStart"/>
            <w:r>
              <w:rPr>
                <w:color w:val="auto"/>
                <w:sz w:val="20"/>
                <w:szCs w:val="20"/>
              </w:rPr>
              <w:t>k</w:t>
            </w:r>
            <w:r w:rsidR="00FF3D84" w:rsidRPr="003A343C">
              <w:rPr>
                <w:color w:val="auto"/>
                <w:sz w:val="20"/>
                <w:szCs w:val="20"/>
              </w:rPr>
              <w:t>ey</w:t>
            </w:r>
            <w:proofErr w:type="gramEnd"/>
            <w:r w:rsidR="00FF3D84" w:rsidRPr="003A343C">
              <w:rPr>
                <w:color w:val="auto"/>
                <w:sz w:val="20"/>
                <w:szCs w:val="20"/>
              </w:rPr>
              <w:t xml:space="preserve"> achievements</w:t>
            </w:r>
            <w:r>
              <w:rPr>
                <w:color w:val="auto"/>
                <w:sz w:val="20"/>
                <w:szCs w:val="20"/>
              </w:rPr>
              <w:t>.</w:t>
            </w:r>
          </w:p>
          <w:p w14:paraId="33903A03" w14:textId="13BE2F80" w:rsidR="00FF3D84" w:rsidRDefault="00FF3D84" w:rsidP="00FF3D84">
            <w:pPr>
              <w:pStyle w:val="BodyText"/>
            </w:pPr>
          </w:p>
          <w:p w14:paraId="02310E88" w14:textId="4ECEC38F" w:rsidR="00FF3D84" w:rsidRDefault="00FF3D84" w:rsidP="00FF3D84">
            <w:pPr>
              <w:pStyle w:val="BodyText"/>
            </w:pPr>
            <w:r>
              <w:t>If working as a group</w:t>
            </w:r>
            <w:r w:rsidR="009B5B5A">
              <w:t>,</w:t>
            </w:r>
            <w:r>
              <w:t xml:space="preserve"> learners should </w:t>
            </w:r>
            <w:proofErr w:type="spellStart"/>
            <w:r>
              <w:t>feed</w:t>
            </w:r>
            <w:r w:rsidR="00C75933">
              <w:t xml:space="preserve"> </w:t>
            </w:r>
            <w:r>
              <w:t>back</w:t>
            </w:r>
            <w:proofErr w:type="spellEnd"/>
            <w:r>
              <w:t xml:space="preserve"> on the other organisations. </w:t>
            </w:r>
          </w:p>
          <w:p w14:paraId="741D49B3" w14:textId="56DA5058" w:rsidR="00FF3D84" w:rsidRDefault="00FF3D84" w:rsidP="00FF3D84">
            <w:pPr>
              <w:pStyle w:val="BodyText"/>
            </w:pPr>
            <w:r>
              <w:lastRenderedPageBreak/>
              <w:t xml:space="preserve">Learners complete a five-point summary of the work of the Agencies. </w:t>
            </w:r>
          </w:p>
          <w:p w14:paraId="10492A4C" w14:textId="61E84F6B" w:rsidR="00FF3D84" w:rsidRDefault="00FF3D84" w:rsidP="00FF3D84">
            <w:pPr>
              <w:pStyle w:val="BodyText"/>
            </w:pPr>
          </w:p>
          <w:p w14:paraId="1001225C" w14:textId="77777777" w:rsidR="00C75933" w:rsidRDefault="00FF3D84" w:rsidP="00FF3D84">
            <w:pPr>
              <w:pStyle w:val="BodyText"/>
            </w:pPr>
            <w:r w:rsidRPr="00C75933">
              <w:rPr>
                <w:b/>
              </w:rPr>
              <w:t>Class discussion</w:t>
            </w:r>
          </w:p>
          <w:p w14:paraId="283BA359" w14:textId="795B9B08" w:rsidR="00FF3D84" w:rsidRDefault="00C75933" w:rsidP="00FF3D84">
            <w:pPr>
              <w:pStyle w:val="BodyText"/>
            </w:pPr>
            <w:r>
              <w:t>D</w:t>
            </w:r>
            <w:r w:rsidR="00FF3D84">
              <w:t>oes this aspect of the League challenge the ideas they already have about the strengths/weaknesses of the League?</w:t>
            </w:r>
          </w:p>
          <w:p w14:paraId="1AD2C396" w14:textId="22A60C17" w:rsidR="00A30930" w:rsidRDefault="00A30930" w:rsidP="00FF3D84">
            <w:pPr>
              <w:pStyle w:val="BodyText"/>
            </w:pPr>
          </w:p>
          <w:p w14:paraId="633FFA44" w14:textId="45192E1B" w:rsidR="00FF3D84" w:rsidRDefault="00A30930" w:rsidP="00A30930">
            <w:pPr>
              <w:pStyle w:val="BodyText"/>
            </w:pPr>
            <w:r>
              <w:t>Learne</w:t>
            </w:r>
            <w:r w:rsidR="00C75933">
              <w:t>rs prepare a revision card for one</w:t>
            </w:r>
            <w:r>
              <w:t xml:space="preserve"> aspect of this topic of the course. </w:t>
            </w:r>
            <w:r w:rsidRPr="00A30930">
              <w:rPr>
                <w:b/>
              </w:rPr>
              <w:t>(F)</w:t>
            </w:r>
          </w:p>
        </w:tc>
      </w:tr>
      <w:tr w:rsidR="00F96F14" w14:paraId="3A8917BA" w14:textId="77777777" w:rsidTr="00C71565">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99C417C" w14:textId="77777777" w:rsidR="00F96F14" w:rsidRDefault="00F96F14">
            <w:pPr>
              <w:rPr>
                <w:rFonts w:ascii="Arial" w:hAnsi="Arial" w:cs="Arial"/>
                <w:b/>
                <w:color w:val="FFFFFF"/>
                <w:sz w:val="20"/>
                <w:szCs w:val="20"/>
              </w:rPr>
            </w:pPr>
            <w:r>
              <w:rPr>
                <w:rFonts w:ascii="Arial" w:hAnsi="Arial" w:cs="Arial"/>
                <w:b/>
                <w:color w:val="FFFFFF"/>
                <w:sz w:val="20"/>
                <w:szCs w:val="20"/>
              </w:rPr>
              <w:lastRenderedPageBreak/>
              <w:t>Past and specimen papers</w:t>
            </w:r>
          </w:p>
        </w:tc>
      </w:tr>
      <w:tr w:rsidR="00F96F14" w14:paraId="05564F13" w14:textId="77777777" w:rsidTr="00C71565">
        <w:tc>
          <w:tcPr>
            <w:tcW w:w="14601" w:type="dxa"/>
            <w:gridSpan w:val="3"/>
            <w:tcBorders>
              <w:top w:val="single" w:sz="4" w:space="0" w:color="E21951"/>
              <w:left w:val="single" w:sz="4" w:space="0" w:color="E21951"/>
              <w:bottom w:val="single" w:sz="4" w:space="0" w:color="E21951"/>
              <w:right w:val="single" w:sz="4" w:space="0" w:color="E21951"/>
            </w:tcBorders>
            <w:hideMark/>
          </w:tcPr>
          <w:p w14:paraId="0B9E0399" w14:textId="77777777" w:rsidR="00700EE7" w:rsidRDefault="00F96F14">
            <w:pPr>
              <w:pStyle w:val="BodyText"/>
              <w:rPr>
                <w:rStyle w:val="Bold"/>
              </w:rPr>
            </w:pPr>
            <w:r>
              <w:rPr>
                <w:lang w:eastAsia="en-GB"/>
              </w:rPr>
              <w:t xml:space="preserve">Past/specimen papers and mark schemes are available to download at </w:t>
            </w:r>
            <w:hyperlink r:id="rId75" w:history="1">
              <w:r>
                <w:rPr>
                  <w:rStyle w:val="Hyperlink"/>
                  <w:color w:val="4A4A4A"/>
                </w:rPr>
                <w:t>www.cambridgeinternational.org/support</w:t>
              </w:r>
            </w:hyperlink>
            <w:r>
              <w:rPr>
                <w:rStyle w:val="Bold"/>
              </w:rPr>
              <w:t xml:space="preserve"> (F)</w:t>
            </w:r>
          </w:p>
          <w:p w14:paraId="5607D3D4" w14:textId="28763580" w:rsidR="00F96F14" w:rsidRDefault="00900674" w:rsidP="00900674">
            <w:pPr>
              <w:pStyle w:val="BodyText"/>
              <w:rPr>
                <w:i/>
              </w:rPr>
            </w:pPr>
            <w:r>
              <w:t>9489 Specimen P</w:t>
            </w:r>
            <w:r w:rsidR="00984CD2" w:rsidRPr="00C75933">
              <w:t xml:space="preserve">aper 1 and </w:t>
            </w:r>
            <w:r>
              <w:t xml:space="preserve">Specimen Paper </w:t>
            </w:r>
            <w:r w:rsidR="00984CD2" w:rsidRPr="00C75933">
              <w:t>2, Section C</w:t>
            </w:r>
          </w:p>
        </w:tc>
      </w:tr>
    </w:tbl>
    <w:p w14:paraId="2849EE15" w14:textId="46EF4527" w:rsidR="00A30930" w:rsidRDefault="00A30930" w:rsidP="00A30930">
      <w:bookmarkStart w:id="8" w:name="_Hlk531093326"/>
    </w:p>
    <w:p w14:paraId="1CCB8663" w14:textId="4BCB5E4A" w:rsidR="00A30930" w:rsidRPr="00A30930" w:rsidRDefault="00A30930" w:rsidP="00A30930">
      <w:r>
        <w:br w:type="page"/>
      </w:r>
    </w:p>
    <w:p w14:paraId="0B6BF606" w14:textId="74E44D92" w:rsidR="00F96F14" w:rsidRDefault="00F96F14" w:rsidP="00700EE7">
      <w:pPr>
        <w:pStyle w:val="Heading1"/>
      </w:pPr>
      <w:r>
        <w:lastRenderedPageBreak/>
        <w:t>Topic</w:t>
      </w:r>
      <w:r w:rsidR="009F3A48">
        <w:t xml:space="preserve"> 3: The League of Nations and international relations in the 1930s</w:t>
      </w:r>
      <w:r>
        <w:t xml:space="preserve"> </w:t>
      </w: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237"/>
        <w:gridCol w:w="10237"/>
      </w:tblGrid>
      <w:tr w:rsidR="00F96F14" w14:paraId="5B323F3E" w14:textId="77777777" w:rsidTr="00C71565">
        <w:trPr>
          <w:trHeight w:hRule="exact" w:val="759"/>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7C9F6AE" w14:textId="720A94E7" w:rsidR="00F96F14" w:rsidRDefault="00F96F14">
            <w:pPr>
              <w:pStyle w:val="TableHead"/>
            </w:pPr>
            <w:r>
              <w:t>Syllabus ref. and Key Concepts</w:t>
            </w:r>
            <w:r w:rsidR="00C75933">
              <w:t xml:space="preserve"> (KC)</w:t>
            </w:r>
          </w:p>
        </w:tc>
        <w:tc>
          <w:tcPr>
            <w:tcW w:w="223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A095B63" w14:textId="77777777" w:rsidR="00F96F14" w:rsidRDefault="00F96F14">
            <w:pPr>
              <w:pStyle w:val="TableHead"/>
            </w:pPr>
            <w:r>
              <w:t>Learning objectives</w:t>
            </w:r>
          </w:p>
        </w:tc>
        <w:tc>
          <w:tcPr>
            <w:tcW w:w="1023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403A734" w14:textId="77777777" w:rsidR="00F96F14" w:rsidRDefault="00F96F14">
            <w:pPr>
              <w:pStyle w:val="TableHead"/>
            </w:pPr>
            <w:r>
              <w:t xml:space="preserve">Suggested teaching activities </w:t>
            </w:r>
          </w:p>
        </w:tc>
      </w:tr>
      <w:tr w:rsidR="008B3EB1" w14:paraId="7D228E2F" w14:textId="77777777" w:rsidTr="00C71565">
        <w:trPr>
          <w:trHeight w:val="487"/>
        </w:trPr>
        <w:tc>
          <w:tcPr>
            <w:tcW w:w="2127" w:type="dxa"/>
            <w:vMerge w:val="restart"/>
            <w:tcBorders>
              <w:top w:val="single" w:sz="4" w:space="0" w:color="E21951"/>
              <w:left w:val="single" w:sz="4" w:space="0" w:color="E21951"/>
              <w:right w:val="single" w:sz="4" w:space="0" w:color="E21951"/>
            </w:tcBorders>
          </w:tcPr>
          <w:p w14:paraId="44ED02FB" w14:textId="0F24F5CC" w:rsidR="008B3EB1" w:rsidRDefault="009F3A48">
            <w:pPr>
              <w:pStyle w:val="BodyText"/>
              <w:rPr>
                <w:lang w:eastAsia="en-GB"/>
              </w:rPr>
            </w:pPr>
            <w:r>
              <w:rPr>
                <w:lang w:eastAsia="en-GB"/>
              </w:rPr>
              <w:t>How did the rise of extremism affect international relations?</w:t>
            </w:r>
          </w:p>
          <w:p w14:paraId="53982735" w14:textId="77777777" w:rsidR="00354732" w:rsidRPr="00354732" w:rsidRDefault="00354732">
            <w:pPr>
              <w:pStyle w:val="BodyText"/>
              <w:rPr>
                <w:b/>
                <w:color w:val="E21951"/>
                <w:lang w:eastAsia="en-GB"/>
              </w:rPr>
            </w:pPr>
            <w:r w:rsidRPr="00354732">
              <w:rPr>
                <w:b/>
                <w:color w:val="E21951"/>
                <w:lang w:eastAsia="en-GB"/>
              </w:rPr>
              <w:t>KC1</w:t>
            </w:r>
          </w:p>
          <w:p w14:paraId="31B1270F" w14:textId="17F648E9" w:rsidR="00354732" w:rsidRDefault="00354732">
            <w:pPr>
              <w:pStyle w:val="BodyText"/>
              <w:rPr>
                <w:lang w:eastAsia="en-GB"/>
              </w:rPr>
            </w:pPr>
            <w:r w:rsidRPr="00354732">
              <w:rPr>
                <w:b/>
                <w:color w:val="E21951"/>
                <w:lang w:eastAsia="en-GB"/>
              </w:rPr>
              <w:t>KC2</w:t>
            </w:r>
          </w:p>
        </w:tc>
        <w:tc>
          <w:tcPr>
            <w:tcW w:w="2237" w:type="dxa"/>
            <w:tcBorders>
              <w:top w:val="single" w:sz="4" w:space="0" w:color="E21951"/>
              <w:left w:val="single" w:sz="4" w:space="0" w:color="E21951"/>
              <w:bottom w:val="single" w:sz="4" w:space="0" w:color="E21951"/>
              <w:right w:val="single" w:sz="4" w:space="0" w:color="E21951"/>
            </w:tcBorders>
          </w:tcPr>
          <w:p w14:paraId="6FEAA244" w14:textId="4BDCB423" w:rsidR="008B3EB1" w:rsidRDefault="00586864">
            <w:pPr>
              <w:pStyle w:val="BodyText"/>
              <w:rPr>
                <w:lang w:eastAsia="en-GB"/>
              </w:rPr>
            </w:pPr>
            <w:r>
              <w:rPr>
                <w:lang w:eastAsia="en-GB"/>
              </w:rPr>
              <w:t>To understand the    i</w:t>
            </w:r>
            <w:r w:rsidR="00CB172A">
              <w:rPr>
                <w:lang w:eastAsia="en-GB"/>
              </w:rPr>
              <w:t>mpact of the Great Depression on political ideologies</w:t>
            </w:r>
            <w:r w:rsidR="00700EE7">
              <w:rPr>
                <w:lang w:eastAsia="en-GB"/>
              </w:rPr>
              <w:t>.</w:t>
            </w:r>
          </w:p>
          <w:p w14:paraId="743435C0" w14:textId="4CFBB8BA" w:rsidR="00586864" w:rsidRDefault="00586864">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hideMark/>
          </w:tcPr>
          <w:p w14:paraId="6CF79221" w14:textId="77777777" w:rsidR="00700EE7" w:rsidRPr="0032359C" w:rsidRDefault="00586864">
            <w:pPr>
              <w:pStyle w:val="BodyText"/>
              <w:rPr>
                <w:b/>
                <w:lang w:eastAsia="en-GB"/>
              </w:rPr>
            </w:pPr>
            <w:r w:rsidRPr="0032359C">
              <w:rPr>
                <w:b/>
                <w:lang w:eastAsia="en-GB"/>
              </w:rPr>
              <w:t>Teacher-led introduction</w:t>
            </w:r>
          </w:p>
          <w:p w14:paraId="22EFC063" w14:textId="5E434EE0" w:rsidR="00586864" w:rsidRDefault="00700EE7">
            <w:pPr>
              <w:pStyle w:val="BodyText"/>
              <w:rPr>
                <w:lang w:eastAsia="en-GB"/>
              </w:rPr>
            </w:pPr>
            <w:r>
              <w:rPr>
                <w:lang w:eastAsia="en-GB"/>
              </w:rPr>
              <w:t>Introduction</w:t>
            </w:r>
            <w:r w:rsidR="00586864">
              <w:rPr>
                <w:lang w:eastAsia="en-GB"/>
              </w:rPr>
              <w:t xml:space="preserve"> to the Great Depression. The video here gives a useful overview </w:t>
            </w:r>
            <w:hyperlink r:id="rId76" w:history="1">
              <w:r w:rsidR="00586864" w:rsidRPr="00700EE7">
                <w:rPr>
                  <w:rStyle w:val="WebLink"/>
                </w:rPr>
                <w:t>https://study.com/academy/lesson/the-great-depression-around-the-world-causes-impact-responses.html</w:t>
              </w:r>
            </w:hyperlink>
            <w:r w:rsidR="00586864">
              <w:rPr>
                <w:lang w:eastAsia="en-GB"/>
              </w:rPr>
              <w:t xml:space="preserve"> </w:t>
            </w:r>
          </w:p>
          <w:p w14:paraId="59429FA5" w14:textId="77777777" w:rsidR="00933A3A" w:rsidRDefault="00933A3A" w:rsidP="00933A3A">
            <w:pPr>
              <w:pStyle w:val="BodyText"/>
              <w:rPr>
                <w:lang w:eastAsia="en-GB"/>
              </w:rPr>
            </w:pPr>
          </w:p>
          <w:p w14:paraId="4FA621F6" w14:textId="15076F39" w:rsidR="007308BA" w:rsidRPr="00354732" w:rsidRDefault="00933A3A" w:rsidP="00933A3A">
            <w:pPr>
              <w:pStyle w:val="BodyText"/>
              <w:rPr>
                <w:rStyle w:val="WebLink"/>
              </w:rPr>
            </w:pPr>
            <w:r>
              <w:rPr>
                <w:lang w:eastAsia="en-GB"/>
              </w:rPr>
              <w:t xml:space="preserve">Learners study this resource and take notes on the impact of depression on Germany, highlighting the importance for the development of the Communist and Nazi parties. </w:t>
            </w:r>
            <w:hyperlink r:id="rId77" w:history="1">
              <w:r w:rsidRPr="00354732">
                <w:rPr>
                  <w:rStyle w:val="WebLink"/>
                </w:rPr>
                <w:t>https://alphahistory.com/nazigermany/the-great-depression/</w:t>
              </w:r>
            </w:hyperlink>
            <w:r w:rsidRPr="00354732">
              <w:rPr>
                <w:rStyle w:val="WebLink"/>
              </w:rPr>
              <w:t xml:space="preserve"> </w:t>
            </w:r>
          </w:p>
          <w:p w14:paraId="32C53E79" w14:textId="53FA6852" w:rsidR="00933A3A" w:rsidRDefault="00933A3A" w:rsidP="00933A3A">
            <w:pPr>
              <w:pStyle w:val="BodyText"/>
              <w:rPr>
                <w:lang w:eastAsia="en-GB"/>
              </w:rPr>
            </w:pPr>
          </w:p>
          <w:p w14:paraId="4880ECC0" w14:textId="3BF71192" w:rsidR="00933A3A" w:rsidRPr="00354732" w:rsidRDefault="00933A3A" w:rsidP="00933A3A">
            <w:pPr>
              <w:pStyle w:val="BodyText"/>
              <w:rPr>
                <w:rStyle w:val="WebLink"/>
              </w:rPr>
            </w:pPr>
            <w:r>
              <w:rPr>
                <w:lang w:eastAsia="en-GB"/>
              </w:rPr>
              <w:t xml:space="preserve">Learners study this short article and note the impact of the depression on Japan. </w:t>
            </w:r>
            <w:r w:rsidR="00C55EF3" w:rsidRPr="00C55EF3">
              <w:rPr>
                <w:b/>
                <w:lang w:eastAsia="en-GB"/>
              </w:rPr>
              <w:t>(I)</w:t>
            </w:r>
            <w:r w:rsidR="0051493A">
              <w:rPr>
                <w:b/>
                <w:lang w:eastAsia="en-GB"/>
              </w:rPr>
              <w:t xml:space="preserve"> </w:t>
            </w:r>
            <w:hyperlink r:id="rId78" w:history="1">
              <w:r w:rsidR="0051493A" w:rsidRPr="00354732">
                <w:rPr>
                  <w:rStyle w:val="WebLink"/>
                </w:rPr>
                <w:t>https://post-ww1.weebly.com/articles.html</w:t>
              </w:r>
            </w:hyperlink>
            <w:r w:rsidR="0051493A" w:rsidRPr="00354732">
              <w:rPr>
                <w:rStyle w:val="WebLink"/>
              </w:rPr>
              <w:t xml:space="preserve"> </w:t>
            </w:r>
          </w:p>
          <w:p w14:paraId="02B3DAD5" w14:textId="48DEDC18" w:rsidR="00933A3A" w:rsidRDefault="00933A3A" w:rsidP="00933A3A">
            <w:pPr>
              <w:pStyle w:val="BodyText"/>
              <w:rPr>
                <w:lang w:eastAsia="en-GB"/>
              </w:rPr>
            </w:pPr>
          </w:p>
          <w:p w14:paraId="28AE5FD6" w14:textId="17B8DE66" w:rsidR="00933A3A" w:rsidRDefault="00933A3A" w:rsidP="00933A3A">
            <w:pPr>
              <w:pStyle w:val="BodyText"/>
              <w:rPr>
                <w:b/>
                <w:lang w:eastAsia="en-GB"/>
              </w:rPr>
            </w:pPr>
            <w:r>
              <w:rPr>
                <w:lang w:eastAsia="en-GB"/>
              </w:rPr>
              <w:t xml:space="preserve">Learners write a </w:t>
            </w:r>
            <w:r w:rsidR="00FA770A">
              <w:rPr>
                <w:lang w:eastAsia="en-GB"/>
              </w:rPr>
              <w:t>three-point</w:t>
            </w:r>
            <w:r>
              <w:rPr>
                <w:lang w:eastAsia="en-GB"/>
              </w:rPr>
              <w:t xml:space="preserve"> summary, explaining why the depression had an impact on political ideologies. </w:t>
            </w:r>
            <w:r w:rsidRPr="00933A3A">
              <w:rPr>
                <w:b/>
                <w:lang w:eastAsia="en-GB"/>
              </w:rPr>
              <w:t>(F)</w:t>
            </w:r>
          </w:p>
          <w:p w14:paraId="107A3A1A" w14:textId="3C13C080" w:rsidR="00B122E6" w:rsidRDefault="00B122E6" w:rsidP="00933A3A">
            <w:pPr>
              <w:pStyle w:val="BodyText"/>
              <w:rPr>
                <w:b/>
                <w:lang w:eastAsia="en-GB"/>
              </w:rPr>
            </w:pPr>
          </w:p>
          <w:p w14:paraId="26F09847" w14:textId="77777777" w:rsidR="00354732" w:rsidRDefault="00354732" w:rsidP="00933A3A">
            <w:pPr>
              <w:pStyle w:val="BodyText"/>
              <w:rPr>
                <w:b/>
                <w:lang w:eastAsia="en-GB"/>
              </w:rPr>
            </w:pPr>
            <w:r>
              <w:rPr>
                <w:b/>
                <w:lang w:eastAsia="en-GB"/>
              </w:rPr>
              <w:t>Extension activity</w:t>
            </w:r>
          </w:p>
          <w:p w14:paraId="11FEF5A6" w14:textId="600D47D2" w:rsidR="00933A3A" w:rsidRDefault="00354732" w:rsidP="00354732">
            <w:pPr>
              <w:pStyle w:val="BodyText"/>
              <w:rPr>
                <w:lang w:eastAsia="en-GB"/>
              </w:rPr>
            </w:pPr>
            <w:r>
              <w:rPr>
                <w:lang w:eastAsia="en-GB"/>
              </w:rPr>
              <w:t>L</w:t>
            </w:r>
            <w:r w:rsidR="00B122E6" w:rsidRPr="00B122E6">
              <w:rPr>
                <w:lang w:eastAsia="en-GB"/>
              </w:rPr>
              <w:t>isten to this lecture and add to notes</w:t>
            </w:r>
            <w:r>
              <w:rPr>
                <w:lang w:eastAsia="en-GB"/>
              </w:rPr>
              <w:t>.</w:t>
            </w:r>
            <w:r w:rsidR="00B122E6" w:rsidRPr="00B122E6">
              <w:rPr>
                <w:lang w:eastAsia="en-GB"/>
              </w:rPr>
              <w:t xml:space="preserve"> </w:t>
            </w:r>
            <w:hyperlink r:id="rId79" w:history="1">
              <w:r w:rsidRPr="00354732">
                <w:rPr>
                  <w:rStyle w:val="WebLink"/>
                  <w:lang w:eastAsia="en-GB"/>
                </w:rPr>
                <w:t>www.gresham.ac.uk/lectures-and-events/the-age-of-dictatorship-europe-1918-1989-the-little-dictators</w:t>
              </w:r>
            </w:hyperlink>
            <w:r w:rsidR="00B122E6" w:rsidRPr="00354732">
              <w:rPr>
                <w:rStyle w:val="WebLink"/>
              </w:rPr>
              <w:t xml:space="preserve"> </w:t>
            </w:r>
          </w:p>
        </w:tc>
      </w:tr>
      <w:tr w:rsidR="008B3EB1" w14:paraId="05AF094B" w14:textId="77777777" w:rsidTr="00C71565">
        <w:tc>
          <w:tcPr>
            <w:tcW w:w="2127" w:type="dxa"/>
            <w:vMerge/>
            <w:tcBorders>
              <w:left w:val="single" w:sz="4" w:space="0" w:color="E21951"/>
              <w:right w:val="single" w:sz="4" w:space="0" w:color="E21951"/>
            </w:tcBorders>
          </w:tcPr>
          <w:p w14:paraId="31B599B6" w14:textId="1B0A1FC4"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1ED69FAE" w14:textId="510182D1" w:rsidR="008B3EB1" w:rsidRDefault="00586864">
            <w:pPr>
              <w:pStyle w:val="BodyText"/>
              <w:rPr>
                <w:lang w:eastAsia="en-GB"/>
              </w:rPr>
            </w:pPr>
            <w:r>
              <w:rPr>
                <w:lang w:eastAsia="en-GB"/>
              </w:rPr>
              <w:t>To understand the i</w:t>
            </w:r>
            <w:r w:rsidR="00CB172A">
              <w:rPr>
                <w:lang w:eastAsia="en-GB"/>
              </w:rPr>
              <w:t>mpact of the rise of dictatorships on relations between powers</w:t>
            </w:r>
            <w:r w:rsidR="00354732">
              <w:rPr>
                <w:lang w:eastAsia="en-GB"/>
              </w:rPr>
              <w:t>.</w:t>
            </w:r>
          </w:p>
        </w:tc>
        <w:tc>
          <w:tcPr>
            <w:tcW w:w="10237" w:type="dxa"/>
            <w:tcBorders>
              <w:top w:val="single" w:sz="4" w:space="0" w:color="E21951"/>
              <w:left w:val="single" w:sz="4" w:space="0" w:color="E21951"/>
              <w:bottom w:val="single" w:sz="4" w:space="0" w:color="E21951"/>
              <w:right w:val="single" w:sz="4" w:space="0" w:color="E21951"/>
            </w:tcBorders>
          </w:tcPr>
          <w:p w14:paraId="695316E3" w14:textId="77777777" w:rsidR="00354732" w:rsidRPr="00354732" w:rsidRDefault="00354732">
            <w:pPr>
              <w:pStyle w:val="BodyText"/>
              <w:rPr>
                <w:b/>
              </w:rPr>
            </w:pPr>
            <w:r w:rsidRPr="00354732">
              <w:rPr>
                <w:b/>
              </w:rPr>
              <w:t>Research task</w:t>
            </w:r>
          </w:p>
          <w:p w14:paraId="1DA71094" w14:textId="7867D592" w:rsidR="00C55EF3" w:rsidRDefault="00354732">
            <w:pPr>
              <w:pStyle w:val="BodyText"/>
            </w:pPr>
            <w:r>
              <w:t>L</w:t>
            </w:r>
            <w:r w:rsidR="00B122E6">
              <w:t>earners work in groups to consider the ways different countries responded to the rise of dictatorships</w:t>
            </w:r>
            <w:r>
              <w:t>,</w:t>
            </w:r>
            <w:r w:rsidR="00B122E6">
              <w:t xml:space="preserve"> </w:t>
            </w:r>
            <w:r w:rsidR="00C55EF3">
              <w:t xml:space="preserve">to reach an overall judgement on the impact of foreign relations. </w:t>
            </w:r>
          </w:p>
          <w:p w14:paraId="0D95B8B5" w14:textId="77777777" w:rsidR="00036E7A" w:rsidRPr="00354732" w:rsidRDefault="00B122E6" w:rsidP="00354732">
            <w:pPr>
              <w:pStyle w:val="Default"/>
              <w:numPr>
                <w:ilvl w:val="1"/>
                <w:numId w:val="9"/>
              </w:numPr>
              <w:ind w:left="742" w:hanging="425"/>
              <w:rPr>
                <w:color w:val="auto"/>
                <w:sz w:val="20"/>
                <w:szCs w:val="20"/>
              </w:rPr>
            </w:pPr>
            <w:r w:rsidRPr="00354732">
              <w:rPr>
                <w:color w:val="auto"/>
                <w:sz w:val="20"/>
                <w:szCs w:val="20"/>
              </w:rPr>
              <w:t>Learners use part of this resource to note how the USA respond</w:t>
            </w:r>
            <w:r w:rsidR="009B6172" w:rsidRPr="00354732">
              <w:rPr>
                <w:color w:val="auto"/>
                <w:sz w:val="20"/>
                <w:szCs w:val="20"/>
              </w:rPr>
              <w:t>ed</w:t>
            </w:r>
            <w:r w:rsidRPr="00354732">
              <w:rPr>
                <w:color w:val="auto"/>
                <w:sz w:val="20"/>
                <w:szCs w:val="20"/>
              </w:rPr>
              <w:t xml:space="preserve"> to the rise of dictatorships </w:t>
            </w:r>
            <w:hyperlink r:id="rId80" w:history="1">
              <w:r w:rsidR="00036E7A" w:rsidRPr="00354732">
                <w:rPr>
                  <w:rStyle w:val="WebLink"/>
                </w:rPr>
                <w:t>https://millercenter.org/president/fdroosevelt/foreign-affairs</w:t>
              </w:r>
            </w:hyperlink>
            <w:r w:rsidR="00C55EF3" w:rsidRPr="00354732">
              <w:rPr>
                <w:rStyle w:val="WebLink"/>
              </w:rPr>
              <w:t xml:space="preserve"> </w:t>
            </w:r>
          </w:p>
          <w:p w14:paraId="22CD2303" w14:textId="2BBB8B26" w:rsidR="009B6172" w:rsidRPr="00354732" w:rsidRDefault="00166FF3" w:rsidP="00354732">
            <w:pPr>
              <w:pStyle w:val="Default"/>
              <w:numPr>
                <w:ilvl w:val="1"/>
                <w:numId w:val="9"/>
              </w:numPr>
              <w:ind w:left="742" w:hanging="425"/>
              <w:rPr>
                <w:color w:val="auto"/>
                <w:sz w:val="20"/>
                <w:szCs w:val="20"/>
              </w:rPr>
            </w:pPr>
            <w:r w:rsidRPr="00354732">
              <w:rPr>
                <w:color w:val="auto"/>
                <w:sz w:val="20"/>
                <w:szCs w:val="20"/>
              </w:rPr>
              <w:t>Learner</w:t>
            </w:r>
            <w:r w:rsidR="00806115" w:rsidRPr="00354732">
              <w:rPr>
                <w:color w:val="auto"/>
                <w:sz w:val="20"/>
                <w:szCs w:val="20"/>
              </w:rPr>
              <w:t>s complete the</w:t>
            </w:r>
            <w:r w:rsidR="00036E7A" w:rsidRPr="00354732">
              <w:rPr>
                <w:color w:val="auto"/>
                <w:sz w:val="20"/>
                <w:szCs w:val="20"/>
              </w:rPr>
              <w:t xml:space="preserve"> first three questions in the</w:t>
            </w:r>
            <w:r w:rsidR="00806115" w:rsidRPr="00354732">
              <w:rPr>
                <w:color w:val="auto"/>
                <w:sz w:val="20"/>
                <w:szCs w:val="20"/>
              </w:rPr>
              <w:t xml:space="preserve"> activity here on how the British reacted to Hitler’s rise to power </w:t>
            </w:r>
            <w:hyperlink r:id="rId81" w:history="1">
              <w:r w:rsidR="00806115" w:rsidRPr="00354732">
                <w:rPr>
                  <w:rStyle w:val="WebLink"/>
                </w:rPr>
                <w:t>https://spartacus-educational.com/ExamRHU15.htm</w:t>
              </w:r>
            </w:hyperlink>
            <w:r w:rsidR="00806115" w:rsidRPr="00354732">
              <w:rPr>
                <w:rStyle w:val="WebLink"/>
              </w:rPr>
              <w:t xml:space="preserve"> </w:t>
            </w:r>
          </w:p>
          <w:p w14:paraId="677E1921" w14:textId="42794A42" w:rsidR="00036E7A" w:rsidRPr="00354732" w:rsidRDefault="00036E7A" w:rsidP="00354732">
            <w:pPr>
              <w:pStyle w:val="Default"/>
              <w:numPr>
                <w:ilvl w:val="1"/>
                <w:numId w:val="9"/>
              </w:numPr>
              <w:ind w:left="742" w:hanging="425"/>
              <w:rPr>
                <w:color w:val="auto"/>
                <w:sz w:val="20"/>
                <w:szCs w:val="20"/>
              </w:rPr>
            </w:pPr>
            <w:r w:rsidRPr="00354732">
              <w:rPr>
                <w:color w:val="auto"/>
                <w:sz w:val="20"/>
                <w:szCs w:val="20"/>
              </w:rPr>
              <w:t>Learners research how France reacted to the rise of dictatorship</w:t>
            </w:r>
            <w:r w:rsidR="00354732">
              <w:rPr>
                <w:color w:val="auto"/>
                <w:sz w:val="20"/>
                <w:szCs w:val="20"/>
              </w:rPr>
              <w:t>.</w:t>
            </w:r>
          </w:p>
          <w:p w14:paraId="409B9DAF" w14:textId="6ABC2A8C" w:rsidR="00C55EF3" w:rsidRDefault="00C55EF3">
            <w:pPr>
              <w:pStyle w:val="BodyText"/>
            </w:pPr>
          </w:p>
          <w:p w14:paraId="404B7C82" w14:textId="77777777" w:rsidR="00354732" w:rsidRPr="00354732" w:rsidRDefault="00036E7A">
            <w:pPr>
              <w:pStyle w:val="BodyText"/>
              <w:rPr>
                <w:b/>
              </w:rPr>
            </w:pPr>
            <w:r w:rsidRPr="00354732">
              <w:rPr>
                <w:b/>
              </w:rPr>
              <w:t xml:space="preserve">Class </w:t>
            </w:r>
            <w:r w:rsidR="00354732" w:rsidRPr="00354732">
              <w:rPr>
                <w:b/>
              </w:rPr>
              <w:t>discussion</w:t>
            </w:r>
          </w:p>
          <w:p w14:paraId="4FB9309F" w14:textId="4493C9DC" w:rsidR="00036E7A" w:rsidRDefault="00354732">
            <w:pPr>
              <w:pStyle w:val="BodyText"/>
            </w:pPr>
            <w:r>
              <w:t>T</w:t>
            </w:r>
            <w:r w:rsidR="00036E7A">
              <w:t>he rise of Hitler had little impact on European relations.</w:t>
            </w:r>
          </w:p>
          <w:p w14:paraId="4547C632" w14:textId="7441306E" w:rsidR="00036E7A" w:rsidRDefault="00036E7A">
            <w:pPr>
              <w:pStyle w:val="BodyText"/>
            </w:pPr>
            <w:r>
              <w:t xml:space="preserve">(NB the rise of dictatorship in Japan will be considered separately.) </w:t>
            </w:r>
          </w:p>
          <w:p w14:paraId="0DA1A497" w14:textId="77777777" w:rsidR="00036E7A" w:rsidRDefault="00036E7A">
            <w:pPr>
              <w:pStyle w:val="BodyText"/>
            </w:pPr>
          </w:p>
          <w:p w14:paraId="74B3D3B0" w14:textId="777E8252" w:rsidR="00354732" w:rsidRDefault="00354732">
            <w:pPr>
              <w:pStyle w:val="BodyText"/>
              <w:rPr>
                <w:b/>
              </w:rPr>
            </w:pPr>
            <w:r>
              <w:rPr>
                <w:b/>
              </w:rPr>
              <w:t>Extension activity</w:t>
            </w:r>
          </w:p>
          <w:p w14:paraId="2AB89168" w14:textId="6A01F297" w:rsidR="00C55EF3" w:rsidRDefault="00354732">
            <w:pPr>
              <w:pStyle w:val="BodyText"/>
            </w:pPr>
            <w:r>
              <w:t>R</w:t>
            </w:r>
            <w:r w:rsidR="00597D2B">
              <w:t xml:space="preserve">ead this article and summarise the argument given that key British newspapers misjudged Hitler’s rise to power. </w:t>
            </w:r>
            <w:hyperlink r:id="rId82" w:history="1">
              <w:r w:rsidRPr="00354732">
                <w:rPr>
                  <w:rStyle w:val="WebLink"/>
                </w:rPr>
                <w:t>www.theguardian.com/education/2007/nov/14/research.highereducation</w:t>
              </w:r>
            </w:hyperlink>
            <w:r w:rsidR="00597D2B" w:rsidRPr="00354732">
              <w:rPr>
                <w:rStyle w:val="WebLink"/>
              </w:rPr>
              <w:t xml:space="preserve"> </w:t>
            </w:r>
          </w:p>
        </w:tc>
      </w:tr>
      <w:tr w:rsidR="008B3EB1" w14:paraId="3A907F1E" w14:textId="77777777" w:rsidTr="00C71565">
        <w:tc>
          <w:tcPr>
            <w:tcW w:w="2127" w:type="dxa"/>
            <w:vMerge/>
            <w:tcBorders>
              <w:left w:val="single" w:sz="4" w:space="0" w:color="E21951"/>
              <w:right w:val="single" w:sz="4" w:space="0" w:color="E21951"/>
            </w:tcBorders>
          </w:tcPr>
          <w:p w14:paraId="3ED37D13" w14:textId="2AF459CD"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52721E70" w14:textId="53FAEDA0" w:rsidR="008B3EB1" w:rsidRDefault="00586864">
            <w:pPr>
              <w:pStyle w:val="BodyText"/>
              <w:rPr>
                <w:lang w:eastAsia="en-GB"/>
              </w:rPr>
            </w:pPr>
            <w:r>
              <w:rPr>
                <w:lang w:eastAsia="en-GB"/>
              </w:rPr>
              <w:t>To understand f</w:t>
            </w:r>
            <w:r w:rsidR="00CB172A">
              <w:rPr>
                <w:lang w:eastAsia="en-GB"/>
              </w:rPr>
              <w:t>oreign responses to the Civil War in Spain</w:t>
            </w:r>
            <w:r w:rsidR="00354732">
              <w:rPr>
                <w:lang w:eastAsia="en-GB"/>
              </w:rPr>
              <w:t>.</w:t>
            </w:r>
          </w:p>
        </w:tc>
        <w:tc>
          <w:tcPr>
            <w:tcW w:w="10237" w:type="dxa"/>
            <w:tcBorders>
              <w:top w:val="single" w:sz="4" w:space="0" w:color="E21951"/>
              <w:left w:val="single" w:sz="4" w:space="0" w:color="E21951"/>
              <w:bottom w:val="single" w:sz="4" w:space="0" w:color="E21951"/>
              <w:right w:val="single" w:sz="4" w:space="0" w:color="E21951"/>
            </w:tcBorders>
          </w:tcPr>
          <w:p w14:paraId="2B0E7BB6" w14:textId="1F6A819C" w:rsidR="00B122E6" w:rsidRDefault="00B122E6">
            <w:pPr>
              <w:pStyle w:val="BodyText"/>
            </w:pPr>
            <w:r>
              <w:t xml:space="preserve">Learners read this article and make a list of the different ways in which foreigners were involved in the Spanish Civil War </w:t>
            </w:r>
            <w:hyperlink r:id="rId83" w:history="1">
              <w:r w:rsidR="00354732" w:rsidRPr="00354732">
                <w:rPr>
                  <w:rStyle w:val="WebLink"/>
                </w:rPr>
                <w:t>www.tutor2u.net/history/reference/international-involvement-in-the-spanish-civil-war</w:t>
              </w:r>
            </w:hyperlink>
            <w:r>
              <w:t xml:space="preserve"> </w:t>
            </w:r>
          </w:p>
          <w:p w14:paraId="319D9DE7" w14:textId="77777777" w:rsidR="00B122E6" w:rsidRDefault="00B122E6">
            <w:pPr>
              <w:pStyle w:val="BodyText"/>
            </w:pPr>
          </w:p>
          <w:p w14:paraId="08A63432" w14:textId="1F2DAB39" w:rsidR="008B3EB1" w:rsidRDefault="00586864">
            <w:pPr>
              <w:pStyle w:val="BodyText"/>
            </w:pPr>
            <w:r>
              <w:t xml:space="preserve">Learners use this resource (or similar) </w:t>
            </w:r>
            <w:hyperlink r:id="rId84" w:history="1">
              <w:r w:rsidR="00354732" w:rsidRPr="00354732">
                <w:rPr>
                  <w:rStyle w:val="WebLink"/>
                </w:rPr>
                <w:t>https://spartacus-educational.com/Spanish-Civil-War.htm</w:t>
              </w:r>
            </w:hyperlink>
            <w:r w:rsidR="00354732">
              <w:t xml:space="preserve"> </w:t>
            </w:r>
            <w:r>
              <w:t xml:space="preserve">to research the involvement in the </w:t>
            </w:r>
            <w:r w:rsidR="00933A3A">
              <w:t xml:space="preserve">response to the events of the Spanish </w:t>
            </w:r>
            <w:r w:rsidR="00354732">
              <w:t>C</w:t>
            </w:r>
            <w:r w:rsidR="00933A3A">
              <w:t xml:space="preserve">ivil </w:t>
            </w:r>
            <w:r w:rsidR="00354732">
              <w:t>W</w:t>
            </w:r>
            <w:r w:rsidR="00933A3A">
              <w:t xml:space="preserve">ar of </w:t>
            </w:r>
          </w:p>
          <w:p w14:paraId="6E6652BC" w14:textId="77777777" w:rsidR="00933A3A" w:rsidRPr="00354732" w:rsidRDefault="00933A3A" w:rsidP="00354732">
            <w:pPr>
              <w:pStyle w:val="Default"/>
              <w:numPr>
                <w:ilvl w:val="1"/>
                <w:numId w:val="9"/>
              </w:numPr>
              <w:ind w:left="742" w:hanging="425"/>
              <w:rPr>
                <w:color w:val="auto"/>
                <w:sz w:val="20"/>
                <w:szCs w:val="20"/>
              </w:rPr>
            </w:pPr>
            <w:r w:rsidRPr="00354732">
              <w:rPr>
                <w:color w:val="auto"/>
                <w:sz w:val="20"/>
                <w:szCs w:val="20"/>
              </w:rPr>
              <w:t>Germany</w:t>
            </w:r>
          </w:p>
          <w:p w14:paraId="49990F33" w14:textId="77777777" w:rsidR="00933A3A" w:rsidRPr="00354732" w:rsidRDefault="00933A3A" w:rsidP="00354732">
            <w:pPr>
              <w:pStyle w:val="Default"/>
              <w:numPr>
                <w:ilvl w:val="1"/>
                <w:numId w:val="9"/>
              </w:numPr>
              <w:ind w:left="742" w:hanging="425"/>
              <w:rPr>
                <w:color w:val="auto"/>
                <w:sz w:val="20"/>
                <w:szCs w:val="20"/>
              </w:rPr>
            </w:pPr>
            <w:r w:rsidRPr="00354732">
              <w:rPr>
                <w:color w:val="auto"/>
                <w:sz w:val="20"/>
                <w:szCs w:val="20"/>
              </w:rPr>
              <w:t>Italy</w:t>
            </w:r>
          </w:p>
          <w:p w14:paraId="039F8311" w14:textId="77777777" w:rsidR="00933A3A" w:rsidRPr="00354732" w:rsidRDefault="00933A3A" w:rsidP="00354732">
            <w:pPr>
              <w:pStyle w:val="Default"/>
              <w:numPr>
                <w:ilvl w:val="1"/>
                <w:numId w:val="9"/>
              </w:numPr>
              <w:ind w:left="742" w:hanging="425"/>
              <w:rPr>
                <w:color w:val="auto"/>
                <w:sz w:val="20"/>
                <w:szCs w:val="20"/>
              </w:rPr>
            </w:pPr>
            <w:r w:rsidRPr="00354732">
              <w:rPr>
                <w:color w:val="auto"/>
                <w:sz w:val="20"/>
                <w:szCs w:val="20"/>
              </w:rPr>
              <w:t>Britain</w:t>
            </w:r>
          </w:p>
          <w:p w14:paraId="404FF0B5" w14:textId="77507447" w:rsidR="00933A3A" w:rsidRPr="00354732" w:rsidRDefault="00933A3A" w:rsidP="00354732">
            <w:pPr>
              <w:pStyle w:val="Default"/>
              <w:numPr>
                <w:ilvl w:val="1"/>
                <w:numId w:val="9"/>
              </w:numPr>
              <w:ind w:left="742" w:hanging="425"/>
              <w:rPr>
                <w:color w:val="auto"/>
                <w:sz w:val="20"/>
                <w:szCs w:val="20"/>
              </w:rPr>
            </w:pPr>
            <w:r w:rsidRPr="00354732">
              <w:rPr>
                <w:color w:val="auto"/>
                <w:sz w:val="20"/>
                <w:szCs w:val="20"/>
              </w:rPr>
              <w:t>The USSR</w:t>
            </w:r>
            <w:r w:rsidR="005B5F73">
              <w:rPr>
                <w:color w:val="auto"/>
                <w:sz w:val="20"/>
                <w:szCs w:val="20"/>
              </w:rPr>
              <w:t>.</w:t>
            </w:r>
          </w:p>
          <w:p w14:paraId="42A45DF8" w14:textId="2B69FB36" w:rsidR="00933A3A" w:rsidRDefault="00933A3A" w:rsidP="00933A3A">
            <w:pPr>
              <w:pStyle w:val="BodyText"/>
            </w:pPr>
          </w:p>
          <w:p w14:paraId="0ECDA20D" w14:textId="77777777" w:rsidR="00354732" w:rsidRPr="00354732" w:rsidRDefault="00933A3A" w:rsidP="00354732">
            <w:pPr>
              <w:pStyle w:val="BodyText"/>
              <w:rPr>
                <w:b/>
              </w:rPr>
            </w:pPr>
            <w:r w:rsidRPr="00354732">
              <w:rPr>
                <w:b/>
              </w:rPr>
              <w:t>Class discussion</w:t>
            </w:r>
          </w:p>
          <w:p w14:paraId="7F069509" w14:textId="0F826FBD" w:rsidR="00933A3A" w:rsidRDefault="00354732" w:rsidP="001812A9">
            <w:pPr>
              <w:pStyle w:val="BodyText"/>
            </w:pPr>
            <w:r>
              <w:t>W</w:t>
            </w:r>
            <w:r w:rsidR="00933A3A">
              <w:t xml:space="preserve">hat was the importance of the involvement of Germany and Italy in the Spanish Civil </w:t>
            </w:r>
            <w:proofErr w:type="gramStart"/>
            <w:r w:rsidR="00933A3A">
              <w:t>War.</w:t>
            </w:r>
            <w:proofErr w:type="gramEnd"/>
          </w:p>
        </w:tc>
      </w:tr>
      <w:tr w:rsidR="008B3EB1" w14:paraId="074281ED" w14:textId="77777777" w:rsidTr="00C71565">
        <w:tc>
          <w:tcPr>
            <w:tcW w:w="2127" w:type="dxa"/>
            <w:vMerge/>
            <w:tcBorders>
              <w:left w:val="single" w:sz="4" w:space="0" w:color="E21951"/>
              <w:bottom w:val="single" w:sz="4" w:space="0" w:color="E21951"/>
              <w:right w:val="single" w:sz="4" w:space="0" w:color="E21951"/>
            </w:tcBorders>
          </w:tcPr>
          <w:p w14:paraId="136F73A4" w14:textId="77777777"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33468420" w14:textId="0A15E26D" w:rsidR="008B3EB1" w:rsidRDefault="00586864">
            <w:pPr>
              <w:pStyle w:val="BodyText"/>
              <w:rPr>
                <w:lang w:eastAsia="en-GB"/>
              </w:rPr>
            </w:pPr>
            <w:r>
              <w:rPr>
                <w:lang w:eastAsia="en-GB"/>
              </w:rPr>
              <w:t>To learn about the a</w:t>
            </w:r>
            <w:r w:rsidR="00CB172A">
              <w:rPr>
                <w:lang w:eastAsia="en-GB"/>
              </w:rPr>
              <w:t>ims and impact of Hitler’s expansionist policies: Rearmament, militarisation of the Rhineland (1936); Anschluss (193</w:t>
            </w:r>
            <w:r w:rsidR="00323AFD">
              <w:rPr>
                <w:lang w:eastAsia="en-GB"/>
              </w:rPr>
              <w:t>8</w:t>
            </w:r>
            <w:r w:rsidR="00CB172A">
              <w:rPr>
                <w:lang w:eastAsia="en-GB"/>
              </w:rPr>
              <w:t>); Sudetenland (1938); Czechoslovakia (1939) and Poland (1939)</w:t>
            </w:r>
            <w:r w:rsidR="00652BF4">
              <w:rPr>
                <w:lang w:eastAsia="en-GB"/>
              </w:rPr>
              <w:t>.</w:t>
            </w:r>
          </w:p>
          <w:p w14:paraId="35B41E77" w14:textId="7D5A3E53" w:rsidR="009E4279" w:rsidRDefault="009E4279">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7E955214" w14:textId="4DABC724" w:rsidR="00323AFD" w:rsidRDefault="00323AFD" w:rsidP="00E177CD">
            <w:pPr>
              <w:pStyle w:val="Default"/>
              <w:rPr>
                <w:sz w:val="20"/>
                <w:szCs w:val="20"/>
              </w:rPr>
            </w:pPr>
            <w:r>
              <w:rPr>
                <w:sz w:val="20"/>
                <w:szCs w:val="20"/>
              </w:rPr>
              <w:t>Learners watch this short video</w:t>
            </w:r>
            <w:r w:rsidR="00652BF4">
              <w:rPr>
                <w:sz w:val="20"/>
                <w:szCs w:val="20"/>
              </w:rPr>
              <w:t xml:space="preserve"> </w:t>
            </w:r>
            <w:hyperlink r:id="rId85" w:history="1">
              <w:r w:rsidR="00652BF4" w:rsidRPr="00652BF4">
                <w:rPr>
                  <w:rStyle w:val="WebLink"/>
                </w:rPr>
                <w:t>www.youtube.com/watch?v=wfIXJAkmyHc</w:t>
              </w:r>
            </w:hyperlink>
            <w:r>
              <w:rPr>
                <w:sz w:val="20"/>
                <w:szCs w:val="20"/>
              </w:rPr>
              <w:t xml:space="preserve"> as an introduction, noting Hitler’s aims. </w:t>
            </w:r>
          </w:p>
          <w:p w14:paraId="1D92DDB9" w14:textId="77777777" w:rsidR="00323AFD" w:rsidRDefault="00323AFD" w:rsidP="00E177CD">
            <w:pPr>
              <w:pStyle w:val="Default"/>
              <w:rPr>
                <w:sz w:val="20"/>
                <w:szCs w:val="20"/>
              </w:rPr>
            </w:pPr>
          </w:p>
          <w:p w14:paraId="1063732B" w14:textId="1AB229BC" w:rsidR="001C72EB" w:rsidRPr="005B5F73" w:rsidRDefault="005B5F73" w:rsidP="00E177CD">
            <w:pPr>
              <w:pStyle w:val="Default"/>
              <w:rPr>
                <w:rStyle w:val="WebLink"/>
              </w:rPr>
            </w:pPr>
            <w:r>
              <w:rPr>
                <w:sz w:val="20"/>
                <w:szCs w:val="20"/>
              </w:rPr>
              <w:t>Learners read</w:t>
            </w:r>
            <w:r w:rsidR="001C72EB">
              <w:rPr>
                <w:sz w:val="20"/>
                <w:szCs w:val="20"/>
              </w:rPr>
              <w:t xml:space="preserve"> an extract from the </w:t>
            </w:r>
            <w:proofErr w:type="spellStart"/>
            <w:r w:rsidR="001C72EB">
              <w:rPr>
                <w:sz w:val="20"/>
                <w:szCs w:val="20"/>
              </w:rPr>
              <w:t>Hossbach</w:t>
            </w:r>
            <w:proofErr w:type="spellEnd"/>
            <w:r w:rsidR="001C72EB">
              <w:rPr>
                <w:sz w:val="20"/>
                <w:szCs w:val="20"/>
              </w:rPr>
              <w:t xml:space="preserve"> memorandum </w:t>
            </w:r>
            <w:hyperlink r:id="rId86" w:history="1">
              <w:r w:rsidRPr="005B5F73">
                <w:rPr>
                  <w:rStyle w:val="WebLink"/>
                </w:rPr>
                <w:t>www.historylearningsite.co.uk/world-war-two/causes-of-ww2/the-hossbach-conference-of-1937/</w:t>
              </w:r>
            </w:hyperlink>
            <w:r w:rsidR="001C72EB" w:rsidRPr="005B5F73">
              <w:rPr>
                <w:rStyle w:val="WebLink"/>
              </w:rPr>
              <w:t xml:space="preserve"> </w:t>
            </w:r>
          </w:p>
          <w:p w14:paraId="1044F850" w14:textId="77D883F1" w:rsidR="007E6AF8" w:rsidRPr="005B5F73" w:rsidRDefault="001C72EB" w:rsidP="005B5F73">
            <w:pPr>
              <w:pStyle w:val="Default"/>
              <w:numPr>
                <w:ilvl w:val="1"/>
                <w:numId w:val="9"/>
              </w:numPr>
              <w:ind w:left="742" w:hanging="425"/>
              <w:rPr>
                <w:color w:val="auto"/>
                <w:sz w:val="20"/>
                <w:szCs w:val="20"/>
              </w:rPr>
            </w:pPr>
            <w:r w:rsidRPr="005B5F73">
              <w:rPr>
                <w:color w:val="auto"/>
                <w:sz w:val="20"/>
                <w:szCs w:val="20"/>
              </w:rPr>
              <w:t>From this document w</w:t>
            </w:r>
            <w:r w:rsidR="007E6AF8" w:rsidRPr="005B5F73">
              <w:rPr>
                <w:color w:val="auto"/>
                <w:sz w:val="20"/>
                <w:szCs w:val="20"/>
              </w:rPr>
              <w:t xml:space="preserve">hat were the main aims of Hitler’s foreign policy? </w:t>
            </w:r>
          </w:p>
          <w:p w14:paraId="3F1A7DB7" w14:textId="4CE4F452" w:rsidR="005D0E7F" w:rsidRPr="005B5F73" w:rsidRDefault="005D0E7F" w:rsidP="005B5F73">
            <w:pPr>
              <w:pStyle w:val="Default"/>
              <w:numPr>
                <w:ilvl w:val="1"/>
                <w:numId w:val="9"/>
              </w:numPr>
              <w:ind w:left="742" w:hanging="425"/>
              <w:rPr>
                <w:color w:val="auto"/>
                <w:sz w:val="20"/>
                <w:szCs w:val="20"/>
              </w:rPr>
            </w:pPr>
            <w:r w:rsidRPr="005B5F73">
              <w:rPr>
                <w:color w:val="auto"/>
                <w:sz w:val="20"/>
                <w:szCs w:val="20"/>
              </w:rPr>
              <w:t>Why do historians disagree about Hitler’s intentions based on this document?</w:t>
            </w:r>
          </w:p>
          <w:p w14:paraId="2BBBADEB" w14:textId="12A62848" w:rsidR="005D0E7F" w:rsidRPr="005B5F73" w:rsidRDefault="00A34F1D" w:rsidP="005B5F73">
            <w:pPr>
              <w:pStyle w:val="Default"/>
              <w:numPr>
                <w:ilvl w:val="1"/>
                <w:numId w:val="9"/>
              </w:numPr>
              <w:ind w:left="742" w:hanging="425"/>
              <w:rPr>
                <w:color w:val="auto"/>
                <w:sz w:val="20"/>
                <w:szCs w:val="20"/>
              </w:rPr>
            </w:pPr>
            <w:r w:rsidRPr="005B5F73">
              <w:rPr>
                <w:color w:val="auto"/>
                <w:sz w:val="20"/>
                <w:szCs w:val="20"/>
              </w:rPr>
              <w:t xml:space="preserve">Do you think this memorandum made war inevitable and why? </w:t>
            </w:r>
          </w:p>
          <w:p w14:paraId="0B6406E9" w14:textId="1769C754" w:rsidR="00700036" w:rsidRDefault="00700036" w:rsidP="00700036">
            <w:pPr>
              <w:pStyle w:val="Default"/>
              <w:ind w:left="170"/>
              <w:rPr>
                <w:sz w:val="20"/>
                <w:szCs w:val="20"/>
              </w:rPr>
            </w:pPr>
          </w:p>
          <w:p w14:paraId="50109B36" w14:textId="7562AFE9" w:rsidR="00700036" w:rsidRPr="00700036" w:rsidRDefault="00700036" w:rsidP="00700036">
            <w:pPr>
              <w:pStyle w:val="Default"/>
              <w:rPr>
                <w:b/>
                <w:sz w:val="20"/>
                <w:szCs w:val="20"/>
              </w:rPr>
            </w:pPr>
            <w:r>
              <w:rPr>
                <w:sz w:val="20"/>
                <w:szCs w:val="20"/>
              </w:rPr>
              <w:t>Learners draw up a list of Hitl</w:t>
            </w:r>
            <w:r w:rsidR="001812A9">
              <w:rPr>
                <w:sz w:val="20"/>
                <w:szCs w:val="20"/>
              </w:rPr>
              <w:t>er’s foreign policy objectives.</w:t>
            </w:r>
          </w:p>
          <w:p w14:paraId="4603A515" w14:textId="77777777" w:rsidR="00700036" w:rsidRPr="00A34F1D" w:rsidRDefault="00700036" w:rsidP="00700036">
            <w:pPr>
              <w:pStyle w:val="Default"/>
              <w:ind w:left="340"/>
              <w:rPr>
                <w:b/>
                <w:sz w:val="20"/>
                <w:szCs w:val="20"/>
              </w:rPr>
            </w:pPr>
          </w:p>
          <w:p w14:paraId="4E249EB4" w14:textId="77777777" w:rsidR="005B5F73" w:rsidRPr="005B5F73" w:rsidRDefault="00A34F1D" w:rsidP="00E177CD">
            <w:pPr>
              <w:pStyle w:val="Default"/>
              <w:rPr>
                <w:b/>
                <w:sz w:val="20"/>
                <w:szCs w:val="20"/>
              </w:rPr>
            </w:pPr>
            <w:r w:rsidRPr="005B5F73">
              <w:rPr>
                <w:b/>
                <w:sz w:val="20"/>
                <w:szCs w:val="20"/>
              </w:rPr>
              <w:t>Research task</w:t>
            </w:r>
          </w:p>
          <w:p w14:paraId="4883BDF7" w14:textId="29572A74" w:rsidR="00A34F1D" w:rsidRPr="00700036" w:rsidRDefault="005B5F73" w:rsidP="00E177CD">
            <w:pPr>
              <w:pStyle w:val="Default"/>
              <w:rPr>
                <w:b/>
                <w:sz w:val="20"/>
                <w:szCs w:val="20"/>
              </w:rPr>
            </w:pPr>
            <w:r>
              <w:rPr>
                <w:sz w:val="20"/>
                <w:szCs w:val="20"/>
              </w:rPr>
              <w:t>A</w:t>
            </w:r>
            <w:r w:rsidR="00A34F1D">
              <w:rPr>
                <w:sz w:val="20"/>
                <w:szCs w:val="20"/>
              </w:rPr>
              <w:t>nnotate a timeline/map to show each of the key developments of Hitler’s foreign policy.</w:t>
            </w:r>
            <w:r w:rsidR="00700036">
              <w:rPr>
                <w:sz w:val="20"/>
                <w:szCs w:val="20"/>
              </w:rPr>
              <w:t xml:space="preserve"> </w:t>
            </w:r>
            <w:r w:rsidR="00700036" w:rsidRPr="00700036">
              <w:rPr>
                <w:b/>
                <w:sz w:val="20"/>
                <w:szCs w:val="20"/>
              </w:rPr>
              <w:t>(I)</w:t>
            </w:r>
          </w:p>
          <w:p w14:paraId="57657780" w14:textId="35C751F1" w:rsidR="00700036" w:rsidRDefault="00700036" w:rsidP="00E177CD">
            <w:pPr>
              <w:pStyle w:val="Default"/>
              <w:rPr>
                <w:sz w:val="20"/>
                <w:szCs w:val="20"/>
              </w:rPr>
            </w:pPr>
            <w:r>
              <w:rPr>
                <w:sz w:val="20"/>
                <w:szCs w:val="20"/>
              </w:rPr>
              <w:t xml:space="preserve">Learners </w:t>
            </w:r>
            <w:proofErr w:type="spellStart"/>
            <w:r>
              <w:rPr>
                <w:sz w:val="20"/>
                <w:szCs w:val="20"/>
              </w:rPr>
              <w:t>colour</w:t>
            </w:r>
            <w:proofErr w:type="spellEnd"/>
            <w:r>
              <w:rPr>
                <w:sz w:val="20"/>
                <w:szCs w:val="20"/>
              </w:rPr>
              <w:t xml:space="preserve"> code their timeline to show which of Hitler’s aims were being fulfilled in each of the examples given in the learning objectives. </w:t>
            </w:r>
          </w:p>
          <w:p w14:paraId="3A9F4EF6" w14:textId="77777777" w:rsidR="00323AFD" w:rsidRDefault="00323AFD" w:rsidP="00E177CD">
            <w:pPr>
              <w:pStyle w:val="Default"/>
              <w:rPr>
                <w:sz w:val="20"/>
                <w:szCs w:val="20"/>
              </w:rPr>
            </w:pPr>
          </w:p>
          <w:p w14:paraId="56D58972" w14:textId="77777777" w:rsidR="005B5F73" w:rsidRPr="005B5F73" w:rsidRDefault="005B5F73" w:rsidP="009B5B5A">
            <w:pPr>
              <w:pStyle w:val="Default"/>
              <w:rPr>
                <w:b/>
                <w:sz w:val="20"/>
                <w:szCs w:val="20"/>
              </w:rPr>
            </w:pPr>
            <w:r w:rsidRPr="005B5F73">
              <w:rPr>
                <w:b/>
                <w:sz w:val="20"/>
                <w:szCs w:val="20"/>
              </w:rPr>
              <w:t>Class discussion</w:t>
            </w:r>
          </w:p>
          <w:p w14:paraId="5A01846F" w14:textId="4CDA8D5F" w:rsidR="00323AFD" w:rsidRPr="009B5B5A" w:rsidRDefault="007E6AF8" w:rsidP="009B5B5A">
            <w:pPr>
              <w:pStyle w:val="Default"/>
              <w:rPr>
                <w:sz w:val="20"/>
                <w:szCs w:val="20"/>
              </w:rPr>
            </w:pPr>
            <w:r>
              <w:rPr>
                <w:sz w:val="20"/>
                <w:szCs w:val="20"/>
              </w:rPr>
              <w:t>H</w:t>
            </w:r>
            <w:r w:rsidRPr="00D12CA6">
              <w:rPr>
                <w:sz w:val="20"/>
                <w:szCs w:val="20"/>
              </w:rPr>
              <w:t>ow far could Hitler’s actions in the period 1933</w:t>
            </w:r>
            <w:r>
              <w:rPr>
                <w:sz w:val="20"/>
                <w:szCs w:val="20"/>
              </w:rPr>
              <w:t>–</w:t>
            </w:r>
            <w:r w:rsidR="005B5F73">
              <w:rPr>
                <w:sz w:val="20"/>
                <w:szCs w:val="20"/>
              </w:rPr>
              <w:t>3</w:t>
            </w:r>
            <w:r w:rsidRPr="00D12CA6">
              <w:rPr>
                <w:sz w:val="20"/>
                <w:szCs w:val="20"/>
              </w:rPr>
              <w:t xml:space="preserve">8 be justified? </w:t>
            </w:r>
          </w:p>
        </w:tc>
      </w:tr>
      <w:tr w:rsidR="008B3EB1" w14:paraId="3F864D7F" w14:textId="77777777" w:rsidTr="00C71565">
        <w:tc>
          <w:tcPr>
            <w:tcW w:w="2127" w:type="dxa"/>
            <w:vMerge w:val="restart"/>
            <w:tcBorders>
              <w:top w:val="single" w:sz="4" w:space="0" w:color="E21951"/>
              <w:left w:val="single" w:sz="4" w:space="0" w:color="E21951"/>
              <w:right w:val="single" w:sz="4" w:space="0" w:color="E21951"/>
            </w:tcBorders>
          </w:tcPr>
          <w:p w14:paraId="5BB95A74" w14:textId="78AC5105" w:rsidR="008B3EB1" w:rsidRDefault="009F3A48">
            <w:pPr>
              <w:pStyle w:val="BodyText"/>
              <w:rPr>
                <w:lang w:eastAsia="en-GB"/>
              </w:rPr>
            </w:pPr>
            <w:r>
              <w:rPr>
                <w:lang w:eastAsia="en-GB"/>
              </w:rPr>
              <w:t>Why did the League of Nations fail to keep the peace in the 1930s?</w:t>
            </w:r>
          </w:p>
          <w:p w14:paraId="4C432D56" w14:textId="482F0898" w:rsidR="005B5F73" w:rsidRDefault="005B5F73">
            <w:pPr>
              <w:pStyle w:val="BodyText"/>
              <w:rPr>
                <w:b/>
                <w:color w:val="E21951"/>
                <w:lang w:eastAsia="en-GB"/>
              </w:rPr>
            </w:pPr>
            <w:r>
              <w:rPr>
                <w:b/>
                <w:color w:val="E21951"/>
                <w:lang w:eastAsia="en-GB"/>
              </w:rPr>
              <w:lastRenderedPageBreak/>
              <w:t>KC1</w:t>
            </w:r>
          </w:p>
          <w:p w14:paraId="70D00DBF" w14:textId="77777777" w:rsidR="005B5F73" w:rsidRPr="005B5F73" w:rsidRDefault="005B5F73">
            <w:pPr>
              <w:pStyle w:val="BodyText"/>
              <w:rPr>
                <w:b/>
                <w:color w:val="E21951"/>
                <w:lang w:eastAsia="en-GB"/>
              </w:rPr>
            </w:pPr>
            <w:r w:rsidRPr="005B5F73">
              <w:rPr>
                <w:b/>
                <w:color w:val="E21951"/>
                <w:lang w:eastAsia="en-GB"/>
              </w:rPr>
              <w:t>KC2</w:t>
            </w:r>
          </w:p>
          <w:p w14:paraId="75DA2970" w14:textId="05AD1798" w:rsidR="005B5F73" w:rsidRDefault="005B5F73">
            <w:pPr>
              <w:pStyle w:val="BodyText"/>
              <w:rPr>
                <w:lang w:eastAsia="en-GB"/>
              </w:rPr>
            </w:pPr>
            <w:r w:rsidRPr="005B5F73">
              <w:rPr>
                <w:b/>
                <w:color w:val="E21951"/>
                <w:lang w:eastAsia="en-GB"/>
              </w:rPr>
              <w:t>KC3</w:t>
            </w:r>
          </w:p>
        </w:tc>
        <w:tc>
          <w:tcPr>
            <w:tcW w:w="2237" w:type="dxa"/>
            <w:tcBorders>
              <w:top w:val="single" w:sz="4" w:space="0" w:color="E21951"/>
              <w:left w:val="single" w:sz="4" w:space="0" w:color="E21951"/>
              <w:bottom w:val="single" w:sz="4" w:space="0" w:color="E21951"/>
              <w:right w:val="single" w:sz="4" w:space="0" w:color="E21951"/>
            </w:tcBorders>
          </w:tcPr>
          <w:p w14:paraId="298BDF26" w14:textId="311AF9F7" w:rsidR="008B3EB1" w:rsidRDefault="00001330">
            <w:pPr>
              <w:pStyle w:val="BodyText"/>
              <w:rPr>
                <w:lang w:eastAsia="en-GB"/>
              </w:rPr>
            </w:pPr>
            <w:r w:rsidRPr="00001330">
              <w:rPr>
                <w:lang w:eastAsia="en-GB"/>
              </w:rPr>
              <w:lastRenderedPageBreak/>
              <w:t>To understand the reasons for t</w:t>
            </w:r>
            <w:r w:rsidR="00CB172A" w:rsidRPr="00001330">
              <w:rPr>
                <w:lang w:eastAsia="en-GB"/>
              </w:rPr>
              <w:t>he failure of disarmament</w:t>
            </w:r>
            <w:r w:rsidR="005B5F73">
              <w:rPr>
                <w:lang w:eastAsia="en-GB"/>
              </w:rPr>
              <w:t>.</w:t>
            </w:r>
          </w:p>
          <w:p w14:paraId="4D7494B7" w14:textId="4E8666C3" w:rsidR="00001330" w:rsidRDefault="00001330">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79EAAFEB" w14:textId="77777777" w:rsidR="00C71565" w:rsidRPr="00C71565" w:rsidRDefault="007A0A2D" w:rsidP="007A0A2D">
            <w:pPr>
              <w:pStyle w:val="BodyText"/>
              <w:rPr>
                <w:b/>
              </w:rPr>
            </w:pPr>
            <w:r w:rsidRPr="00C71565">
              <w:rPr>
                <w:b/>
              </w:rPr>
              <w:t>Teacher-led introduction</w:t>
            </w:r>
          </w:p>
          <w:p w14:paraId="423F5DAA" w14:textId="303EC70C" w:rsidR="00A34F1D" w:rsidRPr="00001330" w:rsidRDefault="00C71565" w:rsidP="007A0A2D">
            <w:pPr>
              <w:pStyle w:val="BodyText"/>
            </w:pPr>
            <w:r>
              <w:t xml:space="preserve">Introduction </w:t>
            </w:r>
            <w:r w:rsidR="007A0A2D" w:rsidRPr="00001330">
              <w:t xml:space="preserve">to cover the issues of disarmament raised by the Versailles settlement and the League of Nations. </w:t>
            </w:r>
          </w:p>
          <w:p w14:paraId="0261E2A3" w14:textId="004029FC" w:rsidR="009B5B5A" w:rsidRPr="00001330" w:rsidRDefault="009B5B5A" w:rsidP="007A0A2D">
            <w:pPr>
              <w:pStyle w:val="BodyText"/>
            </w:pPr>
          </w:p>
          <w:p w14:paraId="315A36AD" w14:textId="7EDBBB60" w:rsidR="00001330" w:rsidRPr="00001330" w:rsidRDefault="00001330" w:rsidP="007A0A2D">
            <w:pPr>
              <w:pStyle w:val="BodyText"/>
            </w:pPr>
            <w:r w:rsidRPr="00001330">
              <w:t xml:space="preserve">Learners watch this </w:t>
            </w:r>
            <w:proofErr w:type="gramStart"/>
            <w:r w:rsidRPr="00001330">
              <w:t>video</w:t>
            </w:r>
            <w:r w:rsidR="005B5F73">
              <w:t xml:space="preserve"> </w:t>
            </w:r>
            <w:r w:rsidRPr="00001330">
              <w:t xml:space="preserve"> </w:t>
            </w:r>
            <w:proofErr w:type="gramEnd"/>
            <w:r w:rsidR="005B5F73" w:rsidRPr="005B5F73">
              <w:rPr>
                <w:rStyle w:val="WebLink"/>
              </w:rPr>
              <w:fldChar w:fldCharType="begin"/>
            </w:r>
            <w:r w:rsidR="005B5F73" w:rsidRPr="005B5F73">
              <w:rPr>
                <w:rStyle w:val="WebLink"/>
              </w:rPr>
              <w:instrText xml:space="preserve"> HYPERLINK "http://www.youtube.com/watch?v=pwg6_wqqC_0" </w:instrText>
            </w:r>
            <w:r w:rsidR="005B5F73" w:rsidRPr="005B5F73">
              <w:rPr>
                <w:rStyle w:val="WebLink"/>
              </w:rPr>
              <w:fldChar w:fldCharType="separate"/>
            </w:r>
            <w:r w:rsidR="005B5F73" w:rsidRPr="005B5F73">
              <w:rPr>
                <w:rStyle w:val="WebLink"/>
              </w:rPr>
              <w:t>www.youtube.com/watch?v=pwg6_wqqC_0</w:t>
            </w:r>
            <w:r w:rsidR="005B5F73" w:rsidRPr="005B5F73">
              <w:rPr>
                <w:rStyle w:val="WebLink"/>
              </w:rPr>
              <w:fldChar w:fldCharType="end"/>
            </w:r>
            <w:r w:rsidR="005B5F73" w:rsidRPr="00001330">
              <w:t xml:space="preserve"> </w:t>
            </w:r>
            <w:r w:rsidRPr="00001330">
              <w:t xml:space="preserve">and being a timeline to show attempts to </w:t>
            </w:r>
            <w:r w:rsidRPr="00001330">
              <w:lastRenderedPageBreak/>
              <w:t>bring about disarmament</w:t>
            </w:r>
            <w:r w:rsidR="005B5F73">
              <w:t>.</w:t>
            </w:r>
          </w:p>
          <w:p w14:paraId="4F398345" w14:textId="77777777" w:rsidR="00001330" w:rsidRPr="00001330" w:rsidRDefault="00001330" w:rsidP="007A0A2D">
            <w:pPr>
              <w:pStyle w:val="BodyText"/>
            </w:pPr>
          </w:p>
          <w:p w14:paraId="5C9D22C5" w14:textId="77777777" w:rsidR="005B5F73" w:rsidRPr="005B5F73" w:rsidRDefault="007A0A2D" w:rsidP="00001330">
            <w:pPr>
              <w:pStyle w:val="BodyText"/>
              <w:rPr>
                <w:b/>
              </w:rPr>
            </w:pPr>
            <w:r w:rsidRPr="005B5F73">
              <w:rPr>
                <w:b/>
              </w:rPr>
              <w:t>Research task</w:t>
            </w:r>
          </w:p>
          <w:p w14:paraId="0C5B02FA" w14:textId="68DEB2C0" w:rsidR="00001330" w:rsidRPr="00001330" w:rsidRDefault="005B5F73" w:rsidP="00001330">
            <w:pPr>
              <w:pStyle w:val="BodyText"/>
            </w:pPr>
            <w:r>
              <w:t>L</w:t>
            </w:r>
            <w:r w:rsidR="00166FF3">
              <w:t>earner</w:t>
            </w:r>
            <w:r w:rsidR="00001330" w:rsidRPr="00001330">
              <w:t xml:space="preserve">s could use this website </w:t>
            </w:r>
            <w:hyperlink r:id="rId87" w:history="1">
              <w:r w:rsidRPr="005B5F73">
                <w:rPr>
                  <w:rStyle w:val="WebLink"/>
                </w:rPr>
                <w:t>www.johndclare.net/league_of_nations4_disarmament.htm</w:t>
              </w:r>
            </w:hyperlink>
            <w:r>
              <w:t xml:space="preserve"> </w:t>
            </w:r>
            <w:r w:rsidR="00001330" w:rsidRPr="00001330">
              <w:t>and the documents it contains to take notes on the following</w:t>
            </w:r>
            <w:r>
              <w:t>.</w:t>
            </w:r>
          </w:p>
          <w:p w14:paraId="4958EF70" w14:textId="4A432122" w:rsidR="00001330" w:rsidRPr="005B5F73" w:rsidRDefault="00001330" w:rsidP="005B5F73">
            <w:pPr>
              <w:pStyle w:val="Default"/>
              <w:numPr>
                <w:ilvl w:val="1"/>
                <w:numId w:val="9"/>
              </w:numPr>
              <w:ind w:left="742" w:hanging="425"/>
              <w:rPr>
                <w:color w:val="auto"/>
                <w:sz w:val="20"/>
                <w:szCs w:val="20"/>
              </w:rPr>
            </w:pPr>
            <w:r w:rsidRPr="005B5F73">
              <w:rPr>
                <w:color w:val="auto"/>
                <w:sz w:val="20"/>
                <w:szCs w:val="20"/>
              </w:rPr>
              <w:t>Why was disarmament a popular idea in the 1920s?</w:t>
            </w:r>
          </w:p>
          <w:p w14:paraId="765FA21A" w14:textId="06448311" w:rsidR="009B5B5A" w:rsidRPr="005B5F73" w:rsidRDefault="009B5B5A" w:rsidP="005B5F73">
            <w:pPr>
              <w:pStyle w:val="Default"/>
              <w:numPr>
                <w:ilvl w:val="1"/>
                <w:numId w:val="9"/>
              </w:numPr>
              <w:ind w:left="742" w:hanging="425"/>
              <w:rPr>
                <w:color w:val="auto"/>
                <w:sz w:val="20"/>
                <w:szCs w:val="20"/>
              </w:rPr>
            </w:pPr>
            <w:r w:rsidRPr="005B5F73">
              <w:rPr>
                <w:color w:val="auto"/>
                <w:sz w:val="20"/>
                <w:szCs w:val="20"/>
              </w:rPr>
              <w:t>What attempts were made to secure disarmament?</w:t>
            </w:r>
          </w:p>
          <w:p w14:paraId="6EF439EE" w14:textId="77777777" w:rsidR="007A0A2D" w:rsidRPr="005B5F73" w:rsidRDefault="009B5B5A" w:rsidP="005B5F73">
            <w:pPr>
              <w:pStyle w:val="Default"/>
              <w:numPr>
                <w:ilvl w:val="1"/>
                <w:numId w:val="9"/>
              </w:numPr>
              <w:ind w:left="742" w:hanging="425"/>
              <w:rPr>
                <w:color w:val="auto"/>
                <w:sz w:val="20"/>
                <w:szCs w:val="20"/>
              </w:rPr>
            </w:pPr>
            <w:proofErr w:type="gramStart"/>
            <w:r w:rsidRPr="005B5F73">
              <w:rPr>
                <w:color w:val="auto"/>
                <w:sz w:val="20"/>
                <w:szCs w:val="20"/>
              </w:rPr>
              <w:t>W</w:t>
            </w:r>
            <w:r w:rsidR="007A0A2D" w:rsidRPr="005B5F73">
              <w:rPr>
                <w:color w:val="auto"/>
                <w:sz w:val="20"/>
                <w:szCs w:val="20"/>
              </w:rPr>
              <w:t xml:space="preserve">hy </w:t>
            </w:r>
            <w:r w:rsidRPr="005B5F73">
              <w:rPr>
                <w:color w:val="auto"/>
                <w:sz w:val="20"/>
                <w:szCs w:val="20"/>
              </w:rPr>
              <w:t xml:space="preserve"> did</w:t>
            </w:r>
            <w:proofErr w:type="gramEnd"/>
            <w:r w:rsidRPr="005B5F73">
              <w:rPr>
                <w:color w:val="auto"/>
                <w:sz w:val="20"/>
                <w:szCs w:val="20"/>
              </w:rPr>
              <w:t xml:space="preserve"> </w:t>
            </w:r>
            <w:r w:rsidR="007A0A2D" w:rsidRPr="005B5F73">
              <w:rPr>
                <w:color w:val="auto"/>
                <w:sz w:val="20"/>
                <w:szCs w:val="20"/>
              </w:rPr>
              <w:t>those attempts fail</w:t>
            </w:r>
            <w:r w:rsidR="00825D1A" w:rsidRPr="005B5F73">
              <w:rPr>
                <w:color w:val="auto"/>
                <w:sz w:val="20"/>
                <w:szCs w:val="20"/>
              </w:rPr>
              <w:t>?</w:t>
            </w:r>
          </w:p>
          <w:p w14:paraId="5EB535EA" w14:textId="7BEF2AE7" w:rsidR="00001330" w:rsidRPr="005B5F73" w:rsidRDefault="00001330" w:rsidP="005B5F73">
            <w:pPr>
              <w:pStyle w:val="Default"/>
              <w:numPr>
                <w:ilvl w:val="1"/>
                <w:numId w:val="9"/>
              </w:numPr>
              <w:ind w:left="742" w:hanging="425"/>
              <w:rPr>
                <w:color w:val="auto"/>
                <w:sz w:val="20"/>
                <w:szCs w:val="20"/>
              </w:rPr>
            </w:pPr>
            <w:r w:rsidRPr="005B5F73">
              <w:rPr>
                <w:color w:val="auto"/>
                <w:sz w:val="20"/>
                <w:szCs w:val="20"/>
              </w:rPr>
              <w:t>Add any details from the 1930s to the timeline</w:t>
            </w:r>
            <w:r w:rsidR="005B5F73">
              <w:rPr>
                <w:color w:val="auto"/>
                <w:sz w:val="20"/>
                <w:szCs w:val="20"/>
              </w:rPr>
              <w:t>.</w:t>
            </w:r>
          </w:p>
          <w:p w14:paraId="3C2989F9" w14:textId="77777777" w:rsidR="00001330" w:rsidRDefault="00001330" w:rsidP="00001330">
            <w:pPr>
              <w:pStyle w:val="BodyText"/>
              <w:ind w:left="720"/>
            </w:pPr>
          </w:p>
          <w:p w14:paraId="064DBA15" w14:textId="700E2190" w:rsidR="00001330" w:rsidRDefault="00001330" w:rsidP="00001330">
            <w:pPr>
              <w:pStyle w:val="BodyText"/>
              <w:rPr>
                <w:b/>
              </w:rPr>
            </w:pPr>
            <w:r>
              <w:t>Learners plan a response to a Paper 2</w:t>
            </w:r>
            <w:r w:rsidR="00FA770A">
              <w:t>,</w:t>
            </w:r>
            <w:r w:rsidR="005B5F73">
              <w:t xml:space="preserve"> P</w:t>
            </w:r>
            <w:r>
              <w:t xml:space="preserve">art (a) question on this topic. </w:t>
            </w:r>
            <w:r w:rsidRPr="00001330">
              <w:rPr>
                <w:b/>
              </w:rPr>
              <w:t>(F)</w:t>
            </w:r>
          </w:p>
          <w:p w14:paraId="640BABDE" w14:textId="77777777" w:rsidR="00001330" w:rsidRDefault="00001330" w:rsidP="00001330">
            <w:pPr>
              <w:pStyle w:val="BodyText"/>
              <w:rPr>
                <w:b/>
              </w:rPr>
            </w:pPr>
          </w:p>
          <w:p w14:paraId="27A4D911" w14:textId="77777777" w:rsidR="005B5F73" w:rsidRDefault="00001330" w:rsidP="00001330">
            <w:pPr>
              <w:pStyle w:val="BodyText"/>
              <w:rPr>
                <w:b/>
              </w:rPr>
            </w:pPr>
            <w:r>
              <w:rPr>
                <w:b/>
              </w:rPr>
              <w:t>E</w:t>
            </w:r>
            <w:r w:rsidR="005B5F73">
              <w:rPr>
                <w:b/>
              </w:rPr>
              <w:t>xtension activity</w:t>
            </w:r>
          </w:p>
          <w:p w14:paraId="0C7A0108" w14:textId="70E082FD" w:rsidR="00001330" w:rsidRDefault="00001330" w:rsidP="00001330">
            <w:pPr>
              <w:pStyle w:val="BodyText"/>
            </w:pPr>
            <w:r w:rsidRPr="00001330">
              <w:t>Learners consider whether the Disarmament Conference ever had a chance of success and whether there was a pivotal point in its fortunes which meant it could no longer succeed</w:t>
            </w:r>
            <w:r>
              <w:t xml:space="preserve"> and write</w:t>
            </w:r>
            <w:r w:rsidRPr="00001330">
              <w:t xml:space="preserve"> a short summary of their views.</w:t>
            </w:r>
          </w:p>
        </w:tc>
      </w:tr>
      <w:tr w:rsidR="008B3EB1" w14:paraId="77032310" w14:textId="77777777" w:rsidTr="00C71565">
        <w:tc>
          <w:tcPr>
            <w:tcW w:w="2127" w:type="dxa"/>
            <w:vMerge/>
            <w:tcBorders>
              <w:left w:val="single" w:sz="4" w:space="0" w:color="E21951"/>
              <w:right w:val="single" w:sz="4" w:space="0" w:color="E21951"/>
            </w:tcBorders>
          </w:tcPr>
          <w:p w14:paraId="4E1F5285" w14:textId="22BA8BC5"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42E188F9" w14:textId="3CD38A9F" w:rsidR="008B3EB1" w:rsidRDefault="006C5F71">
            <w:pPr>
              <w:pStyle w:val="BodyText"/>
              <w:rPr>
                <w:lang w:eastAsia="en-GB"/>
              </w:rPr>
            </w:pPr>
            <w:r>
              <w:rPr>
                <w:lang w:eastAsia="en-GB"/>
              </w:rPr>
              <w:t>To understand the r</w:t>
            </w:r>
            <w:r w:rsidR="00CB172A">
              <w:rPr>
                <w:lang w:eastAsia="en-GB"/>
              </w:rPr>
              <w:t>easons for and actions taken in response to</w:t>
            </w:r>
            <w:r w:rsidR="005B5F73">
              <w:rPr>
                <w:lang w:eastAsia="en-GB"/>
              </w:rPr>
              <w:t>,</w:t>
            </w:r>
            <w:r w:rsidR="00CB172A">
              <w:rPr>
                <w:lang w:eastAsia="en-GB"/>
              </w:rPr>
              <w:t xml:space="preserve"> the crises in Manchuria and Abyssinia</w:t>
            </w:r>
            <w:r w:rsidR="005B5F73">
              <w:rPr>
                <w:lang w:eastAsia="en-GB"/>
              </w:rPr>
              <w:t>.</w:t>
            </w:r>
          </w:p>
          <w:p w14:paraId="22AD971A" w14:textId="692A82AD" w:rsidR="009E4279" w:rsidRDefault="009E4279">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6FE2B419" w14:textId="6F4784D1" w:rsidR="005B5F73" w:rsidRPr="005B5F73" w:rsidRDefault="00167C84" w:rsidP="00A40686">
            <w:pPr>
              <w:pStyle w:val="Default"/>
              <w:rPr>
                <w:b/>
                <w:sz w:val="20"/>
                <w:szCs w:val="20"/>
              </w:rPr>
            </w:pPr>
            <w:r w:rsidRPr="005B5F73">
              <w:rPr>
                <w:b/>
                <w:sz w:val="20"/>
                <w:szCs w:val="20"/>
              </w:rPr>
              <w:t>Research</w:t>
            </w:r>
            <w:r w:rsidR="005B5F73">
              <w:rPr>
                <w:b/>
                <w:sz w:val="20"/>
                <w:szCs w:val="20"/>
              </w:rPr>
              <w:t xml:space="preserve"> task</w:t>
            </w:r>
          </w:p>
          <w:p w14:paraId="515CFC32" w14:textId="25BF3DF6" w:rsidR="00167C84" w:rsidRDefault="00167C84" w:rsidP="00A40686">
            <w:pPr>
              <w:pStyle w:val="Default"/>
              <w:rPr>
                <w:sz w:val="20"/>
                <w:szCs w:val="20"/>
              </w:rPr>
            </w:pPr>
            <w:r>
              <w:rPr>
                <w:sz w:val="20"/>
                <w:szCs w:val="20"/>
              </w:rPr>
              <w:t>Divide the class into two groups</w:t>
            </w:r>
            <w:r w:rsidR="005B5F73">
              <w:rPr>
                <w:sz w:val="20"/>
                <w:szCs w:val="20"/>
              </w:rPr>
              <w:t>.</w:t>
            </w:r>
          </w:p>
          <w:p w14:paraId="3292F008" w14:textId="0636DA3D" w:rsidR="00167C84" w:rsidRPr="005B5F73" w:rsidRDefault="00167C84" w:rsidP="005B5F73">
            <w:pPr>
              <w:pStyle w:val="Default"/>
              <w:numPr>
                <w:ilvl w:val="1"/>
                <w:numId w:val="9"/>
              </w:numPr>
              <w:ind w:left="742" w:hanging="425"/>
              <w:rPr>
                <w:color w:val="auto"/>
                <w:sz w:val="20"/>
                <w:szCs w:val="20"/>
              </w:rPr>
            </w:pPr>
            <w:r w:rsidRPr="005B5F73">
              <w:rPr>
                <w:color w:val="auto"/>
                <w:sz w:val="20"/>
                <w:szCs w:val="20"/>
              </w:rPr>
              <w:t>One will focus on Manchuria</w:t>
            </w:r>
            <w:r w:rsidR="00BB73E3" w:rsidRPr="005B5F73">
              <w:rPr>
                <w:color w:val="auto"/>
                <w:sz w:val="20"/>
                <w:szCs w:val="20"/>
              </w:rPr>
              <w:t xml:space="preserve"> </w:t>
            </w:r>
            <w:hyperlink r:id="rId88" w:history="1">
              <w:r w:rsidR="005B5F73" w:rsidRPr="005B5F73">
                <w:rPr>
                  <w:rStyle w:val="WebLink"/>
                </w:rPr>
                <w:t>www.youtube.com/watch?v=fYGsdC7Sg38</w:t>
              </w:r>
            </w:hyperlink>
            <w:r w:rsidR="00BB73E3" w:rsidRPr="005B5F73">
              <w:rPr>
                <w:rStyle w:val="WebLink"/>
              </w:rPr>
              <w:t xml:space="preserve"> </w:t>
            </w:r>
          </w:p>
          <w:p w14:paraId="03C3DE28" w14:textId="3A3A6088" w:rsidR="00167C84" w:rsidRPr="005B5F73" w:rsidRDefault="00167C84" w:rsidP="005B5F73">
            <w:pPr>
              <w:pStyle w:val="Default"/>
              <w:numPr>
                <w:ilvl w:val="1"/>
                <w:numId w:val="9"/>
              </w:numPr>
              <w:ind w:left="742" w:hanging="425"/>
              <w:rPr>
                <w:color w:val="auto"/>
                <w:sz w:val="20"/>
                <w:szCs w:val="20"/>
              </w:rPr>
            </w:pPr>
            <w:r w:rsidRPr="005B5F73">
              <w:rPr>
                <w:color w:val="auto"/>
                <w:sz w:val="20"/>
                <w:szCs w:val="20"/>
              </w:rPr>
              <w:t>One will focus on Abyssinia</w:t>
            </w:r>
            <w:r w:rsidR="00BB73E3" w:rsidRPr="005B5F73">
              <w:rPr>
                <w:color w:val="auto"/>
                <w:sz w:val="20"/>
                <w:szCs w:val="20"/>
              </w:rPr>
              <w:t xml:space="preserve"> </w:t>
            </w:r>
            <w:hyperlink r:id="rId89" w:history="1">
              <w:r w:rsidR="005B5F73" w:rsidRPr="005B5F73">
                <w:rPr>
                  <w:rStyle w:val="WebLink"/>
                </w:rPr>
                <w:t>www.youtube.com/watch?v=op-dD3oUMh0</w:t>
              </w:r>
            </w:hyperlink>
            <w:r w:rsidR="00BB73E3" w:rsidRPr="005B5F73">
              <w:rPr>
                <w:rStyle w:val="WebLink"/>
              </w:rPr>
              <w:t xml:space="preserve"> </w:t>
            </w:r>
          </w:p>
          <w:p w14:paraId="54CBAF36" w14:textId="0DC89E54" w:rsidR="00167C84" w:rsidRDefault="00167C84" w:rsidP="00BB73E3">
            <w:pPr>
              <w:pStyle w:val="Default"/>
              <w:ind w:left="720"/>
              <w:rPr>
                <w:sz w:val="20"/>
                <w:szCs w:val="20"/>
              </w:rPr>
            </w:pPr>
          </w:p>
          <w:p w14:paraId="646EB72F" w14:textId="11278B4D" w:rsidR="00BB73E3" w:rsidRDefault="00BB73E3" w:rsidP="00BB73E3">
            <w:pPr>
              <w:pStyle w:val="Default"/>
              <w:rPr>
                <w:sz w:val="20"/>
                <w:szCs w:val="20"/>
              </w:rPr>
            </w:pPr>
            <w:r>
              <w:rPr>
                <w:sz w:val="20"/>
                <w:szCs w:val="20"/>
              </w:rPr>
              <w:t>Learners watch the appropriate video for their topic and research the following and produce a short presentation covering</w:t>
            </w:r>
            <w:r w:rsidR="005B5F73">
              <w:rPr>
                <w:sz w:val="20"/>
                <w:szCs w:val="20"/>
              </w:rPr>
              <w:t>:</w:t>
            </w:r>
          </w:p>
          <w:p w14:paraId="4A564CA1" w14:textId="2C0CA6D7" w:rsidR="00BB73E3" w:rsidRPr="005B5F73" w:rsidRDefault="005B5F73" w:rsidP="005B5F73">
            <w:pPr>
              <w:pStyle w:val="Default"/>
              <w:numPr>
                <w:ilvl w:val="1"/>
                <w:numId w:val="9"/>
              </w:numPr>
              <w:ind w:left="742" w:hanging="425"/>
              <w:rPr>
                <w:color w:val="auto"/>
                <w:sz w:val="20"/>
                <w:szCs w:val="20"/>
              </w:rPr>
            </w:pPr>
            <w:r>
              <w:rPr>
                <w:color w:val="auto"/>
                <w:sz w:val="20"/>
                <w:szCs w:val="20"/>
              </w:rPr>
              <w:t>what happened</w:t>
            </w:r>
          </w:p>
          <w:p w14:paraId="6163C4A2" w14:textId="284F7253" w:rsidR="00BB73E3" w:rsidRPr="005B5F73" w:rsidRDefault="005B5F73" w:rsidP="005B5F73">
            <w:pPr>
              <w:pStyle w:val="Default"/>
              <w:numPr>
                <w:ilvl w:val="1"/>
                <w:numId w:val="9"/>
              </w:numPr>
              <w:ind w:left="742" w:hanging="425"/>
              <w:rPr>
                <w:color w:val="auto"/>
                <w:sz w:val="20"/>
                <w:szCs w:val="20"/>
              </w:rPr>
            </w:pPr>
            <w:r>
              <w:rPr>
                <w:color w:val="auto"/>
                <w:sz w:val="20"/>
                <w:szCs w:val="20"/>
              </w:rPr>
              <w:t xml:space="preserve">how </w:t>
            </w:r>
            <w:r w:rsidR="00BB73E3" w:rsidRPr="005B5F73">
              <w:rPr>
                <w:color w:val="auto"/>
                <w:sz w:val="20"/>
                <w:szCs w:val="20"/>
              </w:rPr>
              <w:t>the League react</w:t>
            </w:r>
            <w:r>
              <w:rPr>
                <w:color w:val="auto"/>
                <w:sz w:val="20"/>
                <w:szCs w:val="20"/>
              </w:rPr>
              <w:t>ed</w:t>
            </w:r>
          </w:p>
          <w:p w14:paraId="7A1C58F1" w14:textId="5C0F58B5" w:rsidR="00BB73E3" w:rsidRPr="005B5F73" w:rsidRDefault="005B5F73" w:rsidP="005B5F73">
            <w:pPr>
              <w:pStyle w:val="Default"/>
              <w:numPr>
                <w:ilvl w:val="1"/>
                <w:numId w:val="9"/>
              </w:numPr>
              <w:ind w:left="742" w:hanging="425"/>
              <w:rPr>
                <w:color w:val="auto"/>
                <w:sz w:val="20"/>
                <w:szCs w:val="20"/>
              </w:rPr>
            </w:pPr>
            <w:r>
              <w:rPr>
                <w:color w:val="auto"/>
                <w:sz w:val="20"/>
                <w:szCs w:val="20"/>
              </w:rPr>
              <w:t xml:space="preserve">why </w:t>
            </w:r>
            <w:r w:rsidR="00BB73E3" w:rsidRPr="005B5F73">
              <w:rPr>
                <w:color w:val="auto"/>
                <w:sz w:val="20"/>
                <w:szCs w:val="20"/>
              </w:rPr>
              <w:t>the League react</w:t>
            </w:r>
            <w:r>
              <w:rPr>
                <w:color w:val="auto"/>
                <w:sz w:val="20"/>
                <w:szCs w:val="20"/>
              </w:rPr>
              <w:t>ed in this way</w:t>
            </w:r>
          </w:p>
          <w:p w14:paraId="4DDB2853" w14:textId="0EEF994F" w:rsidR="00BB73E3" w:rsidRPr="005B5F73" w:rsidRDefault="005B5F73" w:rsidP="005B5F73">
            <w:pPr>
              <w:pStyle w:val="Default"/>
              <w:numPr>
                <w:ilvl w:val="1"/>
                <w:numId w:val="9"/>
              </w:numPr>
              <w:ind w:left="742" w:hanging="425"/>
              <w:rPr>
                <w:color w:val="auto"/>
                <w:sz w:val="20"/>
                <w:szCs w:val="20"/>
              </w:rPr>
            </w:pPr>
            <w:r>
              <w:rPr>
                <w:color w:val="auto"/>
                <w:sz w:val="20"/>
                <w:szCs w:val="20"/>
              </w:rPr>
              <w:t xml:space="preserve">What </w:t>
            </w:r>
            <w:r w:rsidR="00BB73E3" w:rsidRPr="005B5F73">
              <w:rPr>
                <w:color w:val="auto"/>
                <w:sz w:val="20"/>
                <w:szCs w:val="20"/>
              </w:rPr>
              <w:t>the response of the Great Powers</w:t>
            </w:r>
            <w:r>
              <w:rPr>
                <w:color w:val="auto"/>
                <w:sz w:val="20"/>
                <w:szCs w:val="20"/>
              </w:rPr>
              <w:t xml:space="preserve"> was</w:t>
            </w:r>
          </w:p>
          <w:p w14:paraId="62B8F6AA" w14:textId="07FE6BF2" w:rsidR="00BB73E3" w:rsidRPr="005B5F73" w:rsidRDefault="00BB73E3" w:rsidP="005B5F73">
            <w:pPr>
              <w:pStyle w:val="Default"/>
              <w:numPr>
                <w:ilvl w:val="1"/>
                <w:numId w:val="9"/>
              </w:numPr>
              <w:ind w:left="742" w:hanging="425"/>
              <w:rPr>
                <w:color w:val="auto"/>
                <w:sz w:val="20"/>
                <w:szCs w:val="20"/>
              </w:rPr>
            </w:pPr>
            <w:r w:rsidRPr="005B5F73">
              <w:rPr>
                <w:color w:val="auto"/>
                <w:sz w:val="20"/>
                <w:szCs w:val="20"/>
              </w:rPr>
              <w:t>a visual source which shows the reaction to the crisis</w:t>
            </w:r>
          </w:p>
          <w:p w14:paraId="05C75393" w14:textId="6F8708C7" w:rsidR="00BB73E3" w:rsidRPr="005B5F73" w:rsidRDefault="005B5F73" w:rsidP="005B5F73">
            <w:pPr>
              <w:pStyle w:val="Default"/>
              <w:numPr>
                <w:ilvl w:val="1"/>
                <w:numId w:val="9"/>
              </w:numPr>
              <w:ind w:left="742" w:hanging="425"/>
              <w:rPr>
                <w:color w:val="auto"/>
                <w:sz w:val="20"/>
                <w:szCs w:val="20"/>
              </w:rPr>
            </w:pPr>
            <w:proofErr w:type="gramStart"/>
            <w:r w:rsidRPr="005B5F73">
              <w:rPr>
                <w:color w:val="auto"/>
                <w:sz w:val="20"/>
                <w:szCs w:val="20"/>
              </w:rPr>
              <w:t>a</w:t>
            </w:r>
            <w:proofErr w:type="gramEnd"/>
            <w:r w:rsidR="00BB73E3" w:rsidRPr="005B5F73">
              <w:rPr>
                <w:color w:val="auto"/>
                <w:sz w:val="20"/>
                <w:szCs w:val="20"/>
              </w:rPr>
              <w:t xml:space="preserve"> written source which shows a reaction to the crisis.</w:t>
            </w:r>
          </w:p>
          <w:p w14:paraId="3B846909" w14:textId="67E63F0D" w:rsidR="00BB73E3" w:rsidRDefault="00BB73E3" w:rsidP="00BB73E3">
            <w:pPr>
              <w:pStyle w:val="Default"/>
              <w:rPr>
                <w:sz w:val="20"/>
                <w:szCs w:val="20"/>
              </w:rPr>
            </w:pPr>
          </w:p>
          <w:p w14:paraId="070DD22F" w14:textId="496AD5B3" w:rsidR="00BB73E3" w:rsidRDefault="00BB73E3" w:rsidP="00BB73E3">
            <w:pPr>
              <w:pStyle w:val="Default"/>
              <w:rPr>
                <w:sz w:val="20"/>
                <w:szCs w:val="20"/>
              </w:rPr>
            </w:pPr>
            <w:r>
              <w:rPr>
                <w:sz w:val="20"/>
                <w:szCs w:val="20"/>
              </w:rPr>
              <w:t xml:space="preserve">Learners present their finding to the rest of their class and take notes from each other’s presentation. </w:t>
            </w:r>
          </w:p>
          <w:p w14:paraId="61E9F280" w14:textId="670914F4" w:rsidR="00BB73E3" w:rsidRDefault="00BB73E3" w:rsidP="00BB73E3">
            <w:pPr>
              <w:pStyle w:val="Default"/>
              <w:rPr>
                <w:sz w:val="20"/>
                <w:szCs w:val="20"/>
              </w:rPr>
            </w:pPr>
          </w:p>
          <w:p w14:paraId="559CD933" w14:textId="77777777" w:rsidR="005B5F73" w:rsidRPr="005B5F73" w:rsidRDefault="005B5F73" w:rsidP="00BB73E3">
            <w:pPr>
              <w:pStyle w:val="Default"/>
              <w:rPr>
                <w:b/>
                <w:sz w:val="20"/>
                <w:szCs w:val="20"/>
              </w:rPr>
            </w:pPr>
            <w:r w:rsidRPr="005B5F73">
              <w:rPr>
                <w:b/>
                <w:sz w:val="20"/>
                <w:szCs w:val="20"/>
              </w:rPr>
              <w:t>Class discussion</w:t>
            </w:r>
          </w:p>
          <w:p w14:paraId="6275C987" w14:textId="5A95B87D" w:rsidR="00BB73E3" w:rsidRDefault="005B5F73" w:rsidP="00BB73E3">
            <w:pPr>
              <w:pStyle w:val="Default"/>
              <w:rPr>
                <w:sz w:val="20"/>
                <w:szCs w:val="20"/>
              </w:rPr>
            </w:pPr>
            <w:r>
              <w:rPr>
                <w:sz w:val="20"/>
                <w:szCs w:val="20"/>
              </w:rPr>
              <w:t>W</w:t>
            </w:r>
            <w:r w:rsidR="00BB73E3">
              <w:rPr>
                <w:sz w:val="20"/>
                <w:szCs w:val="20"/>
              </w:rPr>
              <w:t>hat are the similarities and differences between the two case studies?</w:t>
            </w:r>
          </w:p>
          <w:p w14:paraId="05B57E72" w14:textId="1EC08F0B" w:rsidR="00BB73E3" w:rsidRDefault="00BB73E3" w:rsidP="00BB73E3">
            <w:pPr>
              <w:pStyle w:val="Default"/>
              <w:rPr>
                <w:sz w:val="20"/>
                <w:szCs w:val="20"/>
              </w:rPr>
            </w:pPr>
          </w:p>
          <w:p w14:paraId="788A91AA" w14:textId="4E0FB943" w:rsidR="00151C8E" w:rsidRPr="00BB73E3" w:rsidRDefault="00166FF3" w:rsidP="005B5F73">
            <w:pPr>
              <w:pStyle w:val="Default"/>
              <w:rPr>
                <w:sz w:val="20"/>
                <w:szCs w:val="20"/>
              </w:rPr>
            </w:pPr>
            <w:r>
              <w:rPr>
                <w:sz w:val="20"/>
                <w:szCs w:val="20"/>
              </w:rPr>
              <w:t>Learner</w:t>
            </w:r>
            <w:r w:rsidR="00BB73E3">
              <w:rPr>
                <w:sz w:val="20"/>
                <w:szCs w:val="20"/>
              </w:rPr>
              <w:t xml:space="preserve">s complete a Paper 2, </w:t>
            </w:r>
            <w:r w:rsidR="005B5F73">
              <w:rPr>
                <w:sz w:val="20"/>
                <w:szCs w:val="20"/>
              </w:rPr>
              <w:t>P</w:t>
            </w:r>
            <w:r w:rsidR="00BB73E3">
              <w:rPr>
                <w:sz w:val="20"/>
                <w:szCs w:val="20"/>
              </w:rPr>
              <w:t xml:space="preserve">art (a) question on an aspect of this topic in timed conditions. </w:t>
            </w:r>
            <w:r w:rsidR="00BB73E3" w:rsidRPr="00BB73E3">
              <w:rPr>
                <w:b/>
                <w:sz w:val="20"/>
                <w:szCs w:val="20"/>
              </w:rPr>
              <w:t>(F)</w:t>
            </w:r>
            <w:r w:rsidR="00BB73E3">
              <w:rPr>
                <w:sz w:val="20"/>
                <w:szCs w:val="20"/>
              </w:rPr>
              <w:t xml:space="preserve"> </w:t>
            </w:r>
          </w:p>
        </w:tc>
      </w:tr>
      <w:tr w:rsidR="008B3EB1" w14:paraId="7B842CA4" w14:textId="77777777" w:rsidTr="00C71565">
        <w:tc>
          <w:tcPr>
            <w:tcW w:w="2127" w:type="dxa"/>
            <w:vMerge/>
            <w:tcBorders>
              <w:left w:val="single" w:sz="4" w:space="0" w:color="E21951"/>
              <w:right w:val="single" w:sz="4" w:space="0" w:color="E21951"/>
            </w:tcBorders>
          </w:tcPr>
          <w:p w14:paraId="113B1271" w14:textId="77777777"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4BC44524" w14:textId="1F42F00C" w:rsidR="008B3EB1" w:rsidRDefault="006C5F71">
            <w:pPr>
              <w:pStyle w:val="BodyText"/>
              <w:rPr>
                <w:lang w:eastAsia="en-GB"/>
              </w:rPr>
            </w:pPr>
            <w:r>
              <w:rPr>
                <w:lang w:eastAsia="en-GB"/>
              </w:rPr>
              <w:t>To understand the c</w:t>
            </w:r>
            <w:r w:rsidR="00CB172A" w:rsidRPr="006C5F71">
              <w:rPr>
                <w:lang w:eastAsia="en-GB"/>
              </w:rPr>
              <w:t>hanging attitudes of the major powers towards the League of Nations</w:t>
            </w:r>
            <w:r w:rsidR="005B5F73">
              <w:rPr>
                <w:lang w:eastAsia="en-GB"/>
              </w:rPr>
              <w:t>.</w:t>
            </w:r>
          </w:p>
          <w:p w14:paraId="223F3F30" w14:textId="4F698C94" w:rsidR="009E4279" w:rsidRDefault="009E4279">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3489C74A" w14:textId="77777777" w:rsidR="005B5F73" w:rsidRPr="005B5F73" w:rsidRDefault="005B5F73">
            <w:pPr>
              <w:pStyle w:val="BodyText"/>
              <w:rPr>
                <w:b/>
              </w:rPr>
            </w:pPr>
            <w:r w:rsidRPr="005B5F73">
              <w:rPr>
                <w:b/>
              </w:rPr>
              <w:t>Introduction</w:t>
            </w:r>
          </w:p>
          <w:p w14:paraId="6D5C13CF" w14:textId="39499337" w:rsidR="005E5995" w:rsidRDefault="005B5F73">
            <w:pPr>
              <w:pStyle w:val="BodyText"/>
            </w:pPr>
            <w:r>
              <w:t>A</w:t>
            </w:r>
            <w:r w:rsidR="006C5F71">
              <w:t xml:space="preserve">sk learners to ‘think, pair, share’ on the title of this section. What ideas do they have about why attitudes of the major powers towards the League might change? </w:t>
            </w:r>
          </w:p>
          <w:p w14:paraId="45001E43" w14:textId="3095C3D0" w:rsidR="006C5F71" w:rsidRDefault="006C5F71">
            <w:pPr>
              <w:pStyle w:val="BodyText"/>
            </w:pPr>
          </w:p>
          <w:p w14:paraId="7C85C35F" w14:textId="4CDC695A" w:rsidR="006C5F71" w:rsidRDefault="005B5F73">
            <w:pPr>
              <w:pStyle w:val="BodyText"/>
            </w:pPr>
            <w:r>
              <w:t xml:space="preserve">Learners </w:t>
            </w:r>
            <w:proofErr w:type="spellStart"/>
            <w:r>
              <w:t>f</w:t>
            </w:r>
            <w:r w:rsidR="006C5F71">
              <w:t>eed</w:t>
            </w:r>
            <w:r>
              <w:t xml:space="preserve"> </w:t>
            </w:r>
            <w:r w:rsidR="006C5F71">
              <w:t>back</w:t>
            </w:r>
            <w:proofErr w:type="spellEnd"/>
            <w:r w:rsidR="006C5F71">
              <w:t xml:space="preserve"> ideas and develop a class list. </w:t>
            </w:r>
          </w:p>
          <w:p w14:paraId="15D04DCA" w14:textId="7344FC0C" w:rsidR="006C5F71" w:rsidRDefault="006C5F71">
            <w:pPr>
              <w:pStyle w:val="BodyText"/>
            </w:pPr>
          </w:p>
          <w:p w14:paraId="45ED49BC" w14:textId="77777777" w:rsidR="005B5F73" w:rsidRDefault="006C5F71">
            <w:pPr>
              <w:pStyle w:val="BodyText"/>
            </w:pPr>
            <w:r w:rsidRPr="005B5F73">
              <w:rPr>
                <w:b/>
              </w:rPr>
              <w:t>Research task</w:t>
            </w:r>
          </w:p>
          <w:p w14:paraId="38864502" w14:textId="364051C6" w:rsidR="006C5F71" w:rsidRDefault="005B5F73">
            <w:pPr>
              <w:pStyle w:val="BodyText"/>
            </w:pPr>
            <w:r>
              <w:t>W</w:t>
            </w:r>
            <w:r w:rsidR="006C5F71">
              <w:t xml:space="preserve">hat evidence can learners fine of this change in attitudes from this source? </w:t>
            </w:r>
          </w:p>
          <w:p w14:paraId="655D315D" w14:textId="17BD5DC1" w:rsidR="006C5F71" w:rsidRPr="005B5F73" w:rsidRDefault="00D2398F">
            <w:pPr>
              <w:pStyle w:val="BodyText"/>
              <w:rPr>
                <w:rStyle w:val="WebLink"/>
              </w:rPr>
            </w:pPr>
            <w:hyperlink r:id="rId90" w:history="1">
              <w:r w:rsidR="005B5F73" w:rsidRPr="005B5F73">
                <w:rPr>
                  <w:rStyle w:val="WebLink"/>
                </w:rPr>
                <w:t>www.nationalarchives.gov.uk/cabinetpapers/themes/german-threat-rearmament.htm</w:t>
              </w:r>
            </w:hyperlink>
            <w:r w:rsidR="006C5F71" w:rsidRPr="005B5F73">
              <w:rPr>
                <w:rStyle w:val="WebLink"/>
              </w:rPr>
              <w:t xml:space="preserve"> </w:t>
            </w:r>
          </w:p>
          <w:p w14:paraId="72294594" w14:textId="345F227F" w:rsidR="00055800" w:rsidRDefault="00055800">
            <w:pPr>
              <w:pStyle w:val="BodyText"/>
            </w:pPr>
          </w:p>
          <w:p w14:paraId="6F67C883" w14:textId="1399100F" w:rsidR="008B3EB1" w:rsidRPr="009E4279" w:rsidRDefault="00055800">
            <w:pPr>
              <w:pStyle w:val="BodyText"/>
              <w:rPr>
                <w:b/>
              </w:rPr>
            </w:pPr>
            <w:r>
              <w:t xml:space="preserve">Learners produce a mind map to show how the League failed in the 1930s, covering each of the four learning objectives in this part of the course. </w:t>
            </w:r>
            <w:r w:rsidRPr="00055800">
              <w:rPr>
                <w:b/>
              </w:rPr>
              <w:t>(F)</w:t>
            </w:r>
          </w:p>
        </w:tc>
      </w:tr>
      <w:tr w:rsidR="008B3EB1" w14:paraId="0D298F51" w14:textId="77777777" w:rsidTr="00C71565">
        <w:tc>
          <w:tcPr>
            <w:tcW w:w="2127" w:type="dxa"/>
            <w:vMerge w:val="restart"/>
            <w:tcBorders>
              <w:top w:val="single" w:sz="4" w:space="0" w:color="E21951"/>
              <w:left w:val="single" w:sz="4" w:space="0" w:color="E21951"/>
              <w:right w:val="single" w:sz="4" w:space="0" w:color="E21951"/>
            </w:tcBorders>
          </w:tcPr>
          <w:p w14:paraId="56C2684A" w14:textId="2E750B10" w:rsidR="008B3EB1" w:rsidRDefault="009F3A48">
            <w:pPr>
              <w:pStyle w:val="BodyText"/>
              <w:rPr>
                <w:lang w:eastAsia="en-GB"/>
              </w:rPr>
            </w:pPr>
            <w:r>
              <w:rPr>
                <w:lang w:eastAsia="en-GB"/>
              </w:rPr>
              <w:t>Why, and with what effects, did Britain and France pursue a policy of appeasement?</w:t>
            </w:r>
          </w:p>
          <w:p w14:paraId="7B27BB0B" w14:textId="77777777" w:rsidR="005B5F73" w:rsidRPr="005B5F73" w:rsidRDefault="005B5F73">
            <w:pPr>
              <w:pStyle w:val="BodyText"/>
              <w:rPr>
                <w:b/>
                <w:color w:val="E21951"/>
                <w:lang w:eastAsia="en-GB"/>
              </w:rPr>
            </w:pPr>
            <w:r w:rsidRPr="005B5F73">
              <w:rPr>
                <w:b/>
                <w:color w:val="E21951"/>
                <w:lang w:eastAsia="en-GB"/>
              </w:rPr>
              <w:t>KC1</w:t>
            </w:r>
          </w:p>
          <w:p w14:paraId="18FFF55F" w14:textId="77777777" w:rsidR="005B5F73" w:rsidRPr="005B5F73" w:rsidRDefault="005B5F73">
            <w:pPr>
              <w:pStyle w:val="BodyText"/>
              <w:rPr>
                <w:b/>
                <w:color w:val="E21951"/>
                <w:lang w:eastAsia="en-GB"/>
              </w:rPr>
            </w:pPr>
            <w:r w:rsidRPr="005B5F73">
              <w:rPr>
                <w:b/>
                <w:color w:val="E21951"/>
                <w:lang w:eastAsia="en-GB"/>
              </w:rPr>
              <w:t>KC2</w:t>
            </w:r>
          </w:p>
          <w:p w14:paraId="7197507F" w14:textId="5B363E93" w:rsidR="005B5F73" w:rsidRDefault="005B5F73">
            <w:pPr>
              <w:pStyle w:val="BodyText"/>
              <w:rPr>
                <w:lang w:eastAsia="en-GB"/>
              </w:rPr>
            </w:pPr>
            <w:r w:rsidRPr="005B5F73">
              <w:rPr>
                <w:b/>
                <w:color w:val="E21951"/>
                <w:lang w:eastAsia="en-GB"/>
              </w:rPr>
              <w:t>KC3</w:t>
            </w:r>
          </w:p>
        </w:tc>
        <w:tc>
          <w:tcPr>
            <w:tcW w:w="2237" w:type="dxa"/>
            <w:tcBorders>
              <w:top w:val="single" w:sz="4" w:space="0" w:color="E21951"/>
              <w:left w:val="single" w:sz="4" w:space="0" w:color="E21951"/>
              <w:bottom w:val="single" w:sz="4" w:space="0" w:color="E21951"/>
              <w:right w:val="single" w:sz="4" w:space="0" w:color="E21951"/>
            </w:tcBorders>
          </w:tcPr>
          <w:p w14:paraId="4FBA1C53" w14:textId="5C3076DD" w:rsidR="008B3EB1" w:rsidRDefault="009E4279">
            <w:pPr>
              <w:pStyle w:val="BodyText"/>
              <w:rPr>
                <w:lang w:eastAsia="en-GB"/>
              </w:rPr>
            </w:pPr>
            <w:r>
              <w:rPr>
                <w:lang w:eastAsia="en-GB"/>
              </w:rPr>
              <w:t xml:space="preserve">To understand the </w:t>
            </w:r>
            <w:r w:rsidR="00564C6F">
              <w:rPr>
                <w:lang w:eastAsia="en-GB"/>
              </w:rPr>
              <w:t>i</w:t>
            </w:r>
            <w:r w:rsidR="00CB172A" w:rsidRPr="00D679B3">
              <w:rPr>
                <w:lang w:eastAsia="en-GB"/>
              </w:rPr>
              <w:t>mpact of economic and military considerations for foreign policy</w:t>
            </w:r>
            <w:r w:rsidR="00564C6F">
              <w:rPr>
                <w:lang w:eastAsia="en-GB"/>
              </w:rPr>
              <w:t>.</w:t>
            </w:r>
          </w:p>
          <w:p w14:paraId="54F801A3" w14:textId="4B0B7E78" w:rsidR="009E4279" w:rsidRDefault="009E4279">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47EE998B" w14:textId="77777777" w:rsidR="00E27732" w:rsidRDefault="00E27732">
            <w:pPr>
              <w:pStyle w:val="BodyText"/>
            </w:pPr>
            <w:r>
              <w:t>Introduction</w:t>
            </w:r>
          </w:p>
          <w:p w14:paraId="60BB3416" w14:textId="4001BA11" w:rsidR="00312A86" w:rsidRDefault="00312A86">
            <w:pPr>
              <w:pStyle w:val="BodyText"/>
            </w:pPr>
            <w:r>
              <w:t>Learners focus on the following factors to understand why Britain and France followed a policy of appeasement.</w:t>
            </w:r>
          </w:p>
          <w:p w14:paraId="47E52334" w14:textId="1B2ACCA2" w:rsidR="00312A86" w:rsidRPr="00E27732" w:rsidRDefault="00312A86" w:rsidP="00E27732">
            <w:pPr>
              <w:pStyle w:val="Default"/>
              <w:numPr>
                <w:ilvl w:val="1"/>
                <w:numId w:val="9"/>
              </w:numPr>
              <w:ind w:left="742" w:hanging="425"/>
              <w:rPr>
                <w:color w:val="auto"/>
                <w:sz w:val="20"/>
                <w:szCs w:val="20"/>
              </w:rPr>
            </w:pPr>
            <w:r w:rsidRPr="00E27732">
              <w:rPr>
                <w:color w:val="auto"/>
                <w:sz w:val="20"/>
                <w:szCs w:val="20"/>
              </w:rPr>
              <w:t>Losses in the First World War</w:t>
            </w:r>
          </w:p>
          <w:p w14:paraId="38A31D8A" w14:textId="77777777" w:rsidR="00312A86" w:rsidRPr="00E27732" w:rsidRDefault="00312A86" w:rsidP="00E27732">
            <w:pPr>
              <w:pStyle w:val="Default"/>
              <w:numPr>
                <w:ilvl w:val="1"/>
                <w:numId w:val="9"/>
              </w:numPr>
              <w:ind w:left="742" w:hanging="425"/>
              <w:rPr>
                <w:color w:val="auto"/>
                <w:sz w:val="20"/>
                <w:szCs w:val="20"/>
              </w:rPr>
            </w:pPr>
            <w:r w:rsidRPr="00E27732">
              <w:rPr>
                <w:color w:val="auto"/>
                <w:sz w:val="20"/>
                <w:szCs w:val="20"/>
              </w:rPr>
              <w:t xml:space="preserve">Economic problems </w:t>
            </w:r>
          </w:p>
          <w:p w14:paraId="53F928C2" w14:textId="77777777" w:rsidR="00312A86" w:rsidRPr="00E27732" w:rsidRDefault="00312A86" w:rsidP="00E27732">
            <w:pPr>
              <w:pStyle w:val="Default"/>
              <w:numPr>
                <w:ilvl w:val="1"/>
                <w:numId w:val="9"/>
              </w:numPr>
              <w:ind w:left="742" w:hanging="425"/>
              <w:rPr>
                <w:color w:val="auto"/>
                <w:sz w:val="20"/>
                <w:szCs w:val="20"/>
              </w:rPr>
            </w:pPr>
            <w:r w:rsidRPr="00E27732">
              <w:rPr>
                <w:color w:val="auto"/>
                <w:sz w:val="20"/>
                <w:szCs w:val="20"/>
              </w:rPr>
              <w:t>State of the military</w:t>
            </w:r>
          </w:p>
          <w:p w14:paraId="6E38D9ED" w14:textId="77777777" w:rsidR="00312A86" w:rsidRPr="00E27732" w:rsidRDefault="00312A86" w:rsidP="00E27732">
            <w:pPr>
              <w:pStyle w:val="Default"/>
              <w:numPr>
                <w:ilvl w:val="1"/>
                <w:numId w:val="9"/>
              </w:numPr>
              <w:ind w:left="742" w:hanging="425"/>
              <w:rPr>
                <w:color w:val="auto"/>
                <w:sz w:val="20"/>
                <w:szCs w:val="20"/>
              </w:rPr>
            </w:pPr>
            <w:r w:rsidRPr="00E27732">
              <w:rPr>
                <w:color w:val="auto"/>
                <w:sz w:val="20"/>
                <w:szCs w:val="20"/>
              </w:rPr>
              <w:t>French concerns about security</w:t>
            </w:r>
          </w:p>
          <w:p w14:paraId="19BA4A34" w14:textId="6E3DC99D" w:rsidR="00312A86" w:rsidRPr="00E27732" w:rsidRDefault="00312A86" w:rsidP="00E27732">
            <w:pPr>
              <w:pStyle w:val="Default"/>
              <w:numPr>
                <w:ilvl w:val="1"/>
                <w:numId w:val="9"/>
              </w:numPr>
              <w:ind w:left="742" w:hanging="425"/>
              <w:rPr>
                <w:color w:val="auto"/>
                <w:sz w:val="20"/>
                <w:szCs w:val="20"/>
              </w:rPr>
            </w:pPr>
            <w:r w:rsidRPr="00E27732">
              <w:rPr>
                <w:color w:val="auto"/>
                <w:sz w:val="20"/>
                <w:szCs w:val="20"/>
              </w:rPr>
              <w:t>Britain’s beliefs about the peace treaties following the First World War.</w:t>
            </w:r>
          </w:p>
          <w:p w14:paraId="5785BF23" w14:textId="77777777" w:rsidR="006C5F71" w:rsidRDefault="006C5F71" w:rsidP="005E5995">
            <w:pPr>
              <w:pStyle w:val="BodyText"/>
            </w:pPr>
          </w:p>
          <w:p w14:paraId="57DCB918" w14:textId="77777777" w:rsidR="00776C58" w:rsidRDefault="00312A86" w:rsidP="005E5995">
            <w:pPr>
              <w:pStyle w:val="BodyText"/>
            </w:pPr>
            <w:r w:rsidRPr="00312A86">
              <w:t>Divide the class into two groups. One group argues that appeasement was foolish and dangerous. The other provides justification for the policy of appeasement. You should ensure that learners understand the value of hindsight</w:t>
            </w:r>
            <w:r w:rsidR="00CA7763">
              <w:t>.</w:t>
            </w:r>
          </w:p>
          <w:p w14:paraId="57B65875" w14:textId="77777777" w:rsidR="00CA7763" w:rsidRDefault="00CA7763" w:rsidP="005E5995">
            <w:pPr>
              <w:pStyle w:val="BodyText"/>
            </w:pPr>
          </w:p>
          <w:p w14:paraId="49639A76" w14:textId="5933B903" w:rsidR="00CA7763" w:rsidRDefault="00CA7763" w:rsidP="005E5995">
            <w:pPr>
              <w:pStyle w:val="BodyText"/>
            </w:pPr>
            <w:r>
              <w:t xml:space="preserve">Learners write an A4 plan, outlining their introduction, each paragraph and conclusion in response to a Paper 2, Part (b) question on this topic. </w:t>
            </w:r>
            <w:r w:rsidRPr="00CA7763">
              <w:rPr>
                <w:b/>
              </w:rPr>
              <w:t>(F)</w:t>
            </w:r>
          </w:p>
        </w:tc>
      </w:tr>
      <w:tr w:rsidR="008B3EB1" w14:paraId="348BDB1C" w14:textId="77777777" w:rsidTr="00C71565">
        <w:tc>
          <w:tcPr>
            <w:tcW w:w="2127" w:type="dxa"/>
            <w:vMerge/>
            <w:tcBorders>
              <w:left w:val="single" w:sz="4" w:space="0" w:color="E21951"/>
              <w:right w:val="single" w:sz="4" w:space="0" w:color="E21951"/>
            </w:tcBorders>
          </w:tcPr>
          <w:p w14:paraId="5777A9F1" w14:textId="27854DAD"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72D9414C" w14:textId="4A6F0D34" w:rsidR="008B3EB1" w:rsidRDefault="009E4279">
            <w:pPr>
              <w:pStyle w:val="BodyText"/>
              <w:rPr>
                <w:lang w:eastAsia="en-GB"/>
              </w:rPr>
            </w:pPr>
            <w:r>
              <w:rPr>
                <w:lang w:eastAsia="en-GB"/>
              </w:rPr>
              <w:t>To understand the c</w:t>
            </w:r>
            <w:r w:rsidR="00CB172A" w:rsidRPr="00D679B3">
              <w:rPr>
                <w:lang w:eastAsia="en-GB"/>
              </w:rPr>
              <w:t>hanging nature of relations with the USSR and impact on foreign policy</w:t>
            </w:r>
            <w:r w:rsidR="000E46B6">
              <w:rPr>
                <w:lang w:eastAsia="en-GB"/>
              </w:rPr>
              <w:t>.</w:t>
            </w:r>
          </w:p>
          <w:p w14:paraId="24BF59D8" w14:textId="12FF9F1B" w:rsidR="009E4279" w:rsidRDefault="009E4279">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3D070B60" w14:textId="3024881E" w:rsidR="00CA7763" w:rsidRPr="000E46B6" w:rsidRDefault="000E46B6">
            <w:pPr>
              <w:pStyle w:val="BodyText"/>
              <w:rPr>
                <w:b/>
              </w:rPr>
            </w:pPr>
            <w:r w:rsidRPr="000E46B6">
              <w:rPr>
                <w:b/>
              </w:rPr>
              <w:t>Teacher-led introduction</w:t>
            </w:r>
            <w:r w:rsidR="00CA7763" w:rsidRPr="000E46B6">
              <w:rPr>
                <w:b/>
              </w:rPr>
              <w:t xml:space="preserve"> </w:t>
            </w:r>
          </w:p>
          <w:p w14:paraId="244C29DA" w14:textId="1D8E89F3" w:rsidR="00CA7763" w:rsidRPr="000E46B6" w:rsidRDefault="00CA7763" w:rsidP="000E46B6">
            <w:pPr>
              <w:pStyle w:val="Default"/>
              <w:numPr>
                <w:ilvl w:val="1"/>
                <w:numId w:val="9"/>
              </w:numPr>
              <w:ind w:left="742" w:hanging="425"/>
              <w:rPr>
                <w:color w:val="auto"/>
                <w:sz w:val="20"/>
                <w:szCs w:val="20"/>
              </w:rPr>
            </w:pPr>
            <w:r w:rsidRPr="000E46B6">
              <w:rPr>
                <w:color w:val="auto"/>
                <w:sz w:val="20"/>
                <w:szCs w:val="20"/>
              </w:rPr>
              <w:t>What was the position of the USSR in the 1930s?</w:t>
            </w:r>
          </w:p>
          <w:p w14:paraId="004EE7ED" w14:textId="0F25E32F" w:rsidR="00CA7763" w:rsidRPr="000E46B6" w:rsidRDefault="00CA7763" w:rsidP="000E46B6">
            <w:pPr>
              <w:pStyle w:val="Default"/>
              <w:numPr>
                <w:ilvl w:val="1"/>
                <w:numId w:val="9"/>
              </w:numPr>
              <w:ind w:left="742" w:hanging="425"/>
              <w:rPr>
                <w:color w:val="auto"/>
                <w:sz w:val="20"/>
                <w:szCs w:val="20"/>
              </w:rPr>
            </w:pPr>
            <w:r w:rsidRPr="000E46B6">
              <w:rPr>
                <w:color w:val="auto"/>
                <w:sz w:val="20"/>
                <w:szCs w:val="20"/>
              </w:rPr>
              <w:t>Why was there suspicion of the USSR in Europe?</w:t>
            </w:r>
          </w:p>
          <w:p w14:paraId="3B893134" w14:textId="63C71CFF" w:rsidR="00CA7763" w:rsidRPr="000E46B6" w:rsidRDefault="00CA7763" w:rsidP="000E46B6">
            <w:pPr>
              <w:pStyle w:val="Default"/>
              <w:numPr>
                <w:ilvl w:val="1"/>
                <w:numId w:val="9"/>
              </w:numPr>
              <w:ind w:left="742" w:hanging="425"/>
              <w:rPr>
                <w:color w:val="auto"/>
                <w:sz w:val="20"/>
                <w:szCs w:val="20"/>
              </w:rPr>
            </w:pPr>
            <w:r w:rsidRPr="000E46B6">
              <w:rPr>
                <w:color w:val="auto"/>
                <w:sz w:val="20"/>
                <w:szCs w:val="20"/>
              </w:rPr>
              <w:t>How involved was the USSR in European relations?</w:t>
            </w:r>
          </w:p>
          <w:p w14:paraId="57095F01" w14:textId="77777777" w:rsidR="00CA7763" w:rsidRDefault="00CA7763" w:rsidP="00CA7763">
            <w:pPr>
              <w:pStyle w:val="BodyText"/>
              <w:ind w:left="720"/>
            </w:pPr>
          </w:p>
          <w:p w14:paraId="64930DC6" w14:textId="2445514F" w:rsidR="00CA7763" w:rsidRDefault="00CA7763">
            <w:pPr>
              <w:pStyle w:val="BodyText"/>
            </w:pPr>
            <w:r>
              <w:t>(</w:t>
            </w:r>
            <w:r w:rsidR="00FA770A">
              <w:t>Alternatively,</w:t>
            </w:r>
            <w:r>
              <w:t xml:space="preserve"> learners who studied this topic for GCSE could introduce this to the rest of the class)</w:t>
            </w:r>
          </w:p>
          <w:p w14:paraId="7366F338" w14:textId="77777777" w:rsidR="00C71565" w:rsidRDefault="00C71565">
            <w:pPr>
              <w:pStyle w:val="BodyText"/>
            </w:pPr>
          </w:p>
          <w:p w14:paraId="4F8D9FB5" w14:textId="77777777" w:rsidR="00C71565" w:rsidRDefault="00C71565">
            <w:pPr>
              <w:pStyle w:val="BodyText"/>
            </w:pPr>
          </w:p>
          <w:p w14:paraId="212F931A" w14:textId="77777777" w:rsidR="000E46B6" w:rsidRDefault="00D679B3">
            <w:pPr>
              <w:pStyle w:val="BodyText"/>
            </w:pPr>
            <w:r w:rsidRPr="000E46B6">
              <w:rPr>
                <w:b/>
              </w:rPr>
              <w:lastRenderedPageBreak/>
              <w:t>Research task</w:t>
            </w:r>
          </w:p>
          <w:p w14:paraId="1E2F93DB" w14:textId="59D4AF81" w:rsidR="00312A86" w:rsidRPr="00CA7763" w:rsidRDefault="00D679B3">
            <w:pPr>
              <w:pStyle w:val="BodyText"/>
              <w:rPr>
                <w:b/>
              </w:rPr>
            </w:pPr>
            <w:r>
              <w:t xml:space="preserve">Learners use this resource </w:t>
            </w:r>
            <w:hyperlink r:id="rId91" w:history="1">
              <w:r w:rsidRPr="000E46B6">
                <w:rPr>
                  <w:rStyle w:val="WebLink"/>
                </w:rPr>
                <w:t>https://russianlife.com/stories/online/soviet-foreign-policy/</w:t>
              </w:r>
            </w:hyperlink>
            <w:r w:rsidR="000E46B6">
              <w:t xml:space="preserve">  </w:t>
            </w:r>
            <w:r>
              <w:t xml:space="preserve">to </w:t>
            </w:r>
            <w:r w:rsidR="00312A86">
              <w:t>complete a timeline to show how relations between Britain, France and the USSR changed during this period.</w:t>
            </w:r>
            <w:r w:rsidR="00CA7763">
              <w:t xml:space="preserve"> </w:t>
            </w:r>
            <w:r w:rsidR="00CA7763" w:rsidRPr="00CA7763">
              <w:rPr>
                <w:b/>
              </w:rPr>
              <w:t xml:space="preserve">(I) </w:t>
            </w:r>
          </w:p>
          <w:p w14:paraId="7E44F678" w14:textId="36CEAADE" w:rsidR="00D679B3" w:rsidRPr="000E46B6" w:rsidRDefault="00D679B3" w:rsidP="000E46B6">
            <w:pPr>
              <w:pStyle w:val="Default"/>
              <w:numPr>
                <w:ilvl w:val="1"/>
                <w:numId w:val="9"/>
              </w:numPr>
              <w:ind w:left="742" w:hanging="425"/>
              <w:rPr>
                <w:color w:val="auto"/>
                <w:sz w:val="20"/>
                <w:szCs w:val="20"/>
              </w:rPr>
            </w:pPr>
            <w:r w:rsidRPr="000E46B6">
              <w:rPr>
                <w:color w:val="auto"/>
                <w:sz w:val="20"/>
                <w:szCs w:val="20"/>
              </w:rPr>
              <w:t>When was there hostility?</w:t>
            </w:r>
          </w:p>
          <w:p w14:paraId="2247F241" w14:textId="5C387DF5" w:rsidR="00312A86" w:rsidRPr="000E46B6" w:rsidRDefault="00312A86" w:rsidP="000E46B6">
            <w:pPr>
              <w:pStyle w:val="Default"/>
              <w:numPr>
                <w:ilvl w:val="1"/>
                <w:numId w:val="9"/>
              </w:numPr>
              <w:ind w:left="742" w:hanging="425"/>
              <w:rPr>
                <w:color w:val="auto"/>
                <w:sz w:val="20"/>
                <w:szCs w:val="20"/>
              </w:rPr>
            </w:pPr>
            <w:r w:rsidRPr="000E46B6">
              <w:rPr>
                <w:color w:val="auto"/>
                <w:sz w:val="20"/>
                <w:szCs w:val="20"/>
              </w:rPr>
              <w:t>Why was there hostility?</w:t>
            </w:r>
          </w:p>
          <w:p w14:paraId="621AD9DD" w14:textId="317DC571" w:rsidR="00312A86" w:rsidRPr="000E46B6" w:rsidRDefault="00312A86" w:rsidP="000E46B6">
            <w:pPr>
              <w:pStyle w:val="Default"/>
              <w:numPr>
                <w:ilvl w:val="1"/>
                <w:numId w:val="9"/>
              </w:numPr>
              <w:ind w:left="742" w:hanging="425"/>
              <w:rPr>
                <w:color w:val="auto"/>
                <w:sz w:val="20"/>
                <w:szCs w:val="20"/>
              </w:rPr>
            </w:pPr>
            <w:r w:rsidRPr="000E46B6">
              <w:rPr>
                <w:color w:val="auto"/>
                <w:sz w:val="20"/>
                <w:szCs w:val="20"/>
              </w:rPr>
              <w:t>When were there periods of improved relations?</w:t>
            </w:r>
          </w:p>
          <w:p w14:paraId="5BE67E65" w14:textId="745A4BD5" w:rsidR="00312A86" w:rsidRDefault="00D679B3" w:rsidP="00512E68">
            <w:pPr>
              <w:pStyle w:val="Default"/>
              <w:numPr>
                <w:ilvl w:val="1"/>
                <w:numId w:val="9"/>
              </w:numPr>
              <w:ind w:left="742" w:hanging="425"/>
            </w:pPr>
            <w:r w:rsidRPr="000E46B6">
              <w:rPr>
                <w:color w:val="auto"/>
                <w:sz w:val="20"/>
                <w:szCs w:val="20"/>
              </w:rPr>
              <w:t>Why did relations improve?</w:t>
            </w:r>
          </w:p>
        </w:tc>
      </w:tr>
      <w:tr w:rsidR="008B3EB1" w14:paraId="092580B6" w14:textId="77777777" w:rsidTr="00C71565">
        <w:tc>
          <w:tcPr>
            <w:tcW w:w="2127" w:type="dxa"/>
            <w:vMerge/>
            <w:tcBorders>
              <w:left w:val="single" w:sz="4" w:space="0" w:color="E21951"/>
              <w:right w:val="single" w:sz="4" w:space="0" w:color="E21951"/>
            </w:tcBorders>
          </w:tcPr>
          <w:p w14:paraId="14C9A8A2" w14:textId="3B24E09B"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1513714A" w14:textId="0D66E901" w:rsidR="008B3EB1" w:rsidRDefault="009E4279">
            <w:pPr>
              <w:pStyle w:val="BodyText"/>
              <w:rPr>
                <w:lang w:eastAsia="en-GB"/>
              </w:rPr>
            </w:pPr>
            <w:r>
              <w:rPr>
                <w:lang w:eastAsia="en-GB"/>
              </w:rPr>
              <w:t>To understand the a</w:t>
            </w:r>
            <w:r w:rsidR="00CB172A" w:rsidRPr="00055800">
              <w:rPr>
                <w:lang w:eastAsia="en-GB"/>
              </w:rPr>
              <w:t>ctions taken to appease Hitler (e.g. attitude towards rearmament, the Rhineland, Anschluss)</w:t>
            </w:r>
            <w:r w:rsidR="000E46B6">
              <w:rPr>
                <w:lang w:eastAsia="en-GB"/>
              </w:rPr>
              <w:t>.</w:t>
            </w:r>
          </w:p>
          <w:p w14:paraId="1757101E" w14:textId="461421F1" w:rsidR="009E4279" w:rsidRDefault="009E4279">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6C531872" w14:textId="7CD80B1D" w:rsidR="006C5F71" w:rsidRPr="006C5F71" w:rsidRDefault="00312A86" w:rsidP="006C5F71">
            <w:pPr>
              <w:pStyle w:val="Default"/>
              <w:rPr>
                <w:color w:val="auto"/>
                <w:sz w:val="20"/>
                <w:szCs w:val="20"/>
              </w:rPr>
            </w:pPr>
            <w:r w:rsidRPr="006C5F71">
              <w:rPr>
                <w:sz w:val="20"/>
                <w:szCs w:val="20"/>
              </w:rPr>
              <w:t>Learners compare c</w:t>
            </w:r>
            <w:r w:rsidR="00776C58" w:rsidRPr="006C5F71">
              <w:rPr>
                <w:sz w:val="20"/>
                <w:szCs w:val="20"/>
              </w:rPr>
              <w:t>artoons on Rhineland and Anschluss</w:t>
            </w:r>
            <w:r w:rsidR="0049444B">
              <w:rPr>
                <w:sz w:val="20"/>
                <w:szCs w:val="20"/>
              </w:rPr>
              <w:t>.</w:t>
            </w:r>
            <w:r w:rsidR="006C5F71" w:rsidRPr="006C5F71">
              <w:rPr>
                <w:sz w:val="20"/>
                <w:szCs w:val="20"/>
              </w:rPr>
              <w:t xml:space="preserve"> </w:t>
            </w:r>
            <w:hyperlink r:id="rId92" w:history="1">
              <w:r w:rsidR="0049444B" w:rsidRPr="0049444B">
                <w:rPr>
                  <w:rStyle w:val="WebLink"/>
                </w:rPr>
                <w:t>www.cartoons.ac.uk/record/LSE4323</w:t>
              </w:r>
            </w:hyperlink>
            <w:r w:rsidR="006C5F71" w:rsidRPr="0049444B">
              <w:rPr>
                <w:rStyle w:val="WebLink"/>
              </w:rPr>
              <w:t xml:space="preserve"> </w:t>
            </w:r>
          </w:p>
          <w:p w14:paraId="19C1D95C" w14:textId="4ADDB9D6" w:rsidR="00312A86" w:rsidRPr="006C5F71" w:rsidRDefault="006C5F71">
            <w:pPr>
              <w:pStyle w:val="BodyText"/>
            </w:pPr>
            <w:r w:rsidRPr="006C5F71">
              <w:t xml:space="preserve"> </w:t>
            </w:r>
          </w:p>
          <w:p w14:paraId="2C9B13CC" w14:textId="4D8C1F49" w:rsidR="006C5F71" w:rsidRDefault="00312A86" w:rsidP="006C5F71">
            <w:pPr>
              <w:pStyle w:val="BodyText"/>
            </w:pPr>
            <w:r>
              <w:t>What can they learn from these cartoon</w:t>
            </w:r>
            <w:r w:rsidR="006C5F71">
              <w:t>s</w:t>
            </w:r>
            <w:r>
              <w:t xml:space="preserve"> about attitudes towards Hitler’s actions in the Rhineland and Austria?</w:t>
            </w:r>
          </w:p>
          <w:p w14:paraId="7D08FC73" w14:textId="1175FA43" w:rsidR="006C5F71" w:rsidRDefault="006C5F71" w:rsidP="006C5F71">
            <w:pPr>
              <w:pStyle w:val="BodyText"/>
            </w:pPr>
            <w:r>
              <w:t>Learners are given a timeline showing the key developments in the policy of appeasement (including those from the section below)</w:t>
            </w:r>
            <w:r w:rsidR="00055800">
              <w:t xml:space="preserve">. </w:t>
            </w:r>
            <w:r>
              <w:t xml:space="preserve"> </w:t>
            </w:r>
            <w:r w:rsidR="00055800">
              <w:t xml:space="preserve">They use texts and internet resources to add detail to the timeline. </w:t>
            </w:r>
          </w:p>
          <w:p w14:paraId="0BC929ED" w14:textId="77777777" w:rsidR="0049444B" w:rsidRDefault="0049444B" w:rsidP="006C5F71">
            <w:pPr>
              <w:pStyle w:val="BodyText"/>
            </w:pPr>
          </w:p>
          <w:p w14:paraId="6BC13DF6" w14:textId="77777777" w:rsidR="0049444B" w:rsidRPr="0049444B" w:rsidRDefault="0049444B" w:rsidP="006C5F71">
            <w:pPr>
              <w:pStyle w:val="BodyText"/>
              <w:rPr>
                <w:b/>
              </w:rPr>
            </w:pPr>
            <w:r w:rsidRPr="0049444B">
              <w:rPr>
                <w:b/>
              </w:rPr>
              <w:t>Research task</w:t>
            </w:r>
          </w:p>
          <w:p w14:paraId="13CF3B95" w14:textId="2AF81EFA" w:rsidR="006C5F71" w:rsidRDefault="006C5F71" w:rsidP="006C5F71">
            <w:pPr>
              <w:pStyle w:val="BodyText"/>
            </w:pPr>
            <w:r>
              <w:t>Learners take notes on how Britain and France reacted to</w:t>
            </w:r>
          </w:p>
          <w:p w14:paraId="102D8EE2" w14:textId="24E8147E" w:rsidR="006C5F71" w:rsidRPr="0049444B" w:rsidRDefault="0049444B" w:rsidP="0049444B">
            <w:pPr>
              <w:pStyle w:val="Default"/>
              <w:numPr>
                <w:ilvl w:val="1"/>
                <w:numId w:val="9"/>
              </w:numPr>
              <w:ind w:left="742" w:hanging="425"/>
              <w:rPr>
                <w:color w:val="auto"/>
                <w:sz w:val="20"/>
                <w:szCs w:val="20"/>
              </w:rPr>
            </w:pPr>
            <w:r>
              <w:rPr>
                <w:color w:val="auto"/>
                <w:sz w:val="20"/>
                <w:szCs w:val="20"/>
              </w:rPr>
              <w:t>r</w:t>
            </w:r>
            <w:r w:rsidR="006C5F71" w:rsidRPr="0049444B">
              <w:rPr>
                <w:color w:val="auto"/>
                <w:sz w:val="20"/>
                <w:szCs w:val="20"/>
              </w:rPr>
              <w:t>earmament</w:t>
            </w:r>
          </w:p>
          <w:p w14:paraId="3ECF4014" w14:textId="77777777" w:rsidR="006C5F71" w:rsidRPr="0049444B" w:rsidRDefault="006C5F71" w:rsidP="0049444B">
            <w:pPr>
              <w:pStyle w:val="Default"/>
              <w:numPr>
                <w:ilvl w:val="1"/>
                <w:numId w:val="9"/>
              </w:numPr>
              <w:ind w:left="742" w:hanging="425"/>
              <w:rPr>
                <w:color w:val="auto"/>
                <w:sz w:val="20"/>
                <w:szCs w:val="20"/>
              </w:rPr>
            </w:pPr>
            <w:r w:rsidRPr="0049444B">
              <w:rPr>
                <w:color w:val="auto"/>
                <w:sz w:val="20"/>
                <w:szCs w:val="20"/>
              </w:rPr>
              <w:t>Rhineland</w:t>
            </w:r>
          </w:p>
          <w:p w14:paraId="7F7CB157" w14:textId="3F5A190D" w:rsidR="00055800" w:rsidRPr="0049444B" w:rsidRDefault="006C5F71" w:rsidP="0049444B">
            <w:pPr>
              <w:pStyle w:val="Default"/>
              <w:numPr>
                <w:ilvl w:val="1"/>
                <w:numId w:val="9"/>
              </w:numPr>
              <w:ind w:left="742" w:hanging="425"/>
              <w:rPr>
                <w:color w:val="auto"/>
                <w:sz w:val="20"/>
                <w:szCs w:val="20"/>
              </w:rPr>
            </w:pPr>
            <w:r w:rsidRPr="0049444B">
              <w:rPr>
                <w:color w:val="auto"/>
                <w:sz w:val="20"/>
                <w:szCs w:val="20"/>
              </w:rPr>
              <w:t>Austria</w:t>
            </w:r>
            <w:r w:rsidR="0049444B" w:rsidRPr="0049444B">
              <w:rPr>
                <w:color w:val="auto"/>
                <w:sz w:val="20"/>
                <w:szCs w:val="20"/>
              </w:rPr>
              <w:t>.</w:t>
            </w:r>
          </w:p>
          <w:p w14:paraId="1D7A2BC0" w14:textId="77777777" w:rsidR="00055800" w:rsidRDefault="00055800" w:rsidP="00055800">
            <w:pPr>
              <w:pStyle w:val="BodyText"/>
            </w:pPr>
          </w:p>
          <w:p w14:paraId="67C52314" w14:textId="77777777" w:rsidR="0049444B" w:rsidRPr="0049444B" w:rsidRDefault="00055800" w:rsidP="00055800">
            <w:pPr>
              <w:pStyle w:val="BodyText"/>
              <w:rPr>
                <w:b/>
              </w:rPr>
            </w:pPr>
            <w:r w:rsidRPr="0049444B">
              <w:rPr>
                <w:b/>
              </w:rPr>
              <w:t>Class discussion</w:t>
            </w:r>
          </w:p>
          <w:p w14:paraId="2ACACD22" w14:textId="1CAB4FF7" w:rsidR="00055800" w:rsidRDefault="0049444B" w:rsidP="00055800">
            <w:pPr>
              <w:pStyle w:val="BodyText"/>
            </w:pPr>
            <w:r>
              <w:t>H</w:t>
            </w:r>
            <w:r w:rsidR="00055800">
              <w:t>ow surprised are learners by Britain’s reaction?</w:t>
            </w:r>
          </w:p>
          <w:p w14:paraId="66F9437D" w14:textId="039EFB2A" w:rsidR="00055800" w:rsidRDefault="00055800" w:rsidP="00055800">
            <w:pPr>
              <w:pStyle w:val="BodyText"/>
            </w:pPr>
          </w:p>
          <w:p w14:paraId="02120A65" w14:textId="22703967" w:rsidR="006C5F71" w:rsidRPr="009E4279" w:rsidRDefault="00055800" w:rsidP="006C5F71">
            <w:pPr>
              <w:pStyle w:val="BodyText"/>
              <w:rPr>
                <w:b/>
              </w:rPr>
            </w:pPr>
            <w:r>
              <w:t xml:space="preserve">Learners are </w:t>
            </w:r>
            <w:r w:rsidR="0049444B">
              <w:t>given a response to a Paper 2, P</w:t>
            </w:r>
            <w:r>
              <w:t>art (b) question on this topic which is very detailed but which contains little analysis and no links to the question. They work on the response to improve it</w:t>
            </w:r>
            <w:r w:rsidR="0049444B">
              <w:t>.</w:t>
            </w:r>
            <w:r>
              <w:t xml:space="preserve"> </w:t>
            </w:r>
            <w:r w:rsidRPr="00055800">
              <w:rPr>
                <w:b/>
              </w:rPr>
              <w:t>(F)</w:t>
            </w:r>
          </w:p>
        </w:tc>
      </w:tr>
      <w:tr w:rsidR="008B3EB1" w14:paraId="23F100EE" w14:textId="77777777" w:rsidTr="00C71565">
        <w:tc>
          <w:tcPr>
            <w:tcW w:w="2127" w:type="dxa"/>
            <w:vMerge/>
            <w:tcBorders>
              <w:left w:val="single" w:sz="4" w:space="0" w:color="E21951"/>
              <w:bottom w:val="single" w:sz="4" w:space="0" w:color="E21951"/>
              <w:right w:val="single" w:sz="4" w:space="0" w:color="E21951"/>
            </w:tcBorders>
          </w:tcPr>
          <w:p w14:paraId="727179DA" w14:textId="4F44968D"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065CA473" w14:textId="4656EA7A" w:rsidR="008B3EB1" w:rsidRDefault="00CB172A">
            <w:pPr>
              <w:pStyle w:val="BodyText"/>
              <w:rPr>
                <w:lang w:eastAsia="en-GB"/>
              </w:rPr>
            </w:pPr>
            <w:r>
              <w:rPr>
                <w:lang w:eastAsia="en-GB"/>
              </w:rPr>
              <w:t>Czechoslovakia and the Munich Crisis</w:t>
            </w:r>
            <w:r w:rsidR="0049444B">
              <w:rPr>
                <w:lang w:eastAsia="en-GB"/>
              </w:rPr>
              <w:t>.</w:t>
            </w:r>
          </w:p>
        </w:tc>
        <w:tc>
          <w:tcPr>
            <w:tcW w:w="10237" w:type="dxa"/>
            <w:tcBorders>
              <w:top w:val="single" w:sz="4" w:space="0" w:color="E21951"/>
              <w:left w:val="single" w:sz="4" w:space="0" w:color="E21951"/>
              <w:bottom w:val="single" w:sz="4" w:space="0" w:color="E21951"/>
              <w:right w:val="single" w:sz="4" w:space="0" w:color="E21951"/>
            </w:tcBorders>
          </w:tcPr>
          <w:p w14:paraId="0E79B590" w14:textId="77777777" w:rsidR="0049444B" w:rsidRPr="0049444B" w:rsidRDefault="009E4279" w:rsidP="009E4279">
            <w:pPr>
              <w:pStyle w:val="Default"/>
              <w:rPr>
                <w:b/>
                <w:sz w:val="20"/>
                <w:szCs w:val="20"/>
              </w:rPr>
            </w:pPr>
            <w:r w:rsidRPr="0049444B">
              <w:rPr>
                <w:b/>
                <w:sz w:val="20"/>
                <w:szCs w:val="20"/>
              </w:rPr>
              <w:t>Research task</w:t>
            </w:r>
          </w:p>
          <w:p w14:paraId="25FEEDBD" w14:textId="3EC21AC1" w:rsidR="009E4279" w:rsidRDefault="0049444B" w:rsidP="009E4279">
            <w:pPr>
              <w:pStyle w:val="Default"/>
              <w:rPr>
                <w:sz w:val="20"/>
                <w:szCs w:val="20"/>
              </w:rPr>
            </w:pPr>
            <w:r>
              <w:rPr>
                <w:sz w:val="20"/>
                <w:szCs w:val="20"/>
              </w:rPr>
              <w:t>L</w:t>
            </w:r>
            <w:r w:rsidR="00166FF3">
              <w:rPr>
                <w:sz w:val="20"/>
                <w:szCs w:val="20"/>
              </w:rPr>
              <w:t>earner</w:t>
            </w:r>
            <w:r w:rsidR="009E4279">
              <w:rPr>
                <w:sz w:val="20"/>
                <w:szCs w:val="20"/>
              </w:rPr>
              <w:t xml:space="preserve">s complete their timeline activity by adding detail on Czechoslovakia and Munich using this video </w:t>
            </w:r>
            <w:hyperlink r:id="rId93" w:history="1">
              <w:r w:rsidRPr="0049444B">
                <w:rPr>
                  <w:rStyle w:val="WebLink"/>
                </w:rPr>
                <w:t>www.youtube.com/watch?v=wKA-lhWFbsE</w:t>
              </w:r>
            </w:hyperlink>
            <w:r w:rsidR="009E4279" w:rsidRPr="0049444B">
              <w:rPr>
                <w:rStyle w:val="WebLink"/>
              </w:rPr>
              <w:t xml:space="preserve"> </w:t>
            </w:r>
          </w:p>
          <w:p w14:paraId="3E6B1C26" w14:textId="77777777" w:rsidR="009E4279" w:rsidRDefault="009E4279" w:rsidP="009E4279">
            <w:pPr>
              <w:pStyle w:val="Default"/>
              <w:rPr>
                <w:sz w:val="20"/>
                <w:szCs w:val="20"/>
              </w:rPr>
            </w:pPr>
          </w:p>
          <w:p w14:paraId="25809B53" w14:textId="378943CB" w:rsidR="007E6AF8" w:rsidRPr="00D12CA6" w:rsidRDefault="007E6AF8" w:rsidP="009E4279">
            <w:pPr>
              <w:pStyle w:val="Default"/>
              <w:rPr>
                <w:sz w:val="20"/>
                <w:szCs w:val="20"/>
              </w:rPr>
            </w:pPr>
            <w:r>
              <w:rPr>
                <w:sz w:val="20"/>
                <w:szCs w:val="20"/>
              </w:rPr>
              <w:t>Learner</w:t>
            </w:r>
            <w:r w:rsidRPr="00D12CA6">
              <w:rPr>
                <w:sz w:val="20"/>
                <w:szCs w:val="20"/>
              </w:rPr>
              <w:t>s prepare two lists</w:t>
            </w:r>
            <w:r>
              <w:rPr>
                <w:sz w:val="20"/>
                <w:szCs w:val="20"/>
              </w:rPr>
              <w:t xml:space="preserve">: </w:t>
            </w:r>
            <w:r>
              <w:rPr>
                <w:b/>
                <w:sz w:val="20"/>
                <w:szCs w:val="20"/>
              </w:rPr>
              <w:t>(I)</w:t>
            </w:r>
          </w:p>
          <w:p w14:paraId="51D381EA" w14:textId="77777777" w:rsidR="007E6AF8" w:rsidRPr="00FF5744" w:rsidRDefault="007E6AF8" w:rsidP="00512E68">
            <w:pPr>
              <w:pStyle w:val="Default"/>
              <w:numPr>
                <w:ilvl w:val="1"/>
                <w:numId w:val="6"/>
              </w:numPr>
              <w:ind w:left="776" w:hanging="492"/>
              <w:rPr>
                <w:color w:val="auto"/>
                <w:sz w:val="20"/>
                <w:szCs w:val="20"/>
              </w:rPr>
            </w:pPr>
            <w:r w:rsidRPr="00FF5744">
              <w:rPr>
                <w:color w:val="auto"/>
                <w:sz w:val="20"/>
                <w:szCs w:val="20"/>
              </w:rPr>
              <w:t>Evidence suggesting that Hitler neither expected nor wanted a major war</w:t>
            </w:r>
          </w:p>
          <w:p w14:paraId="3A2BC1C7" w14:textId="77777777" w:rsidR="007E6AF8" w:rsidRPr="00FF5744" w:rsidRDefault="007E6AF8" w:rsidP="00512E68">
            <w:pPr>
              <w:pStyle w:val="Default"/>
              <w:numPr>
                <w:ilvl w:val="1"/>
                <w:numId w:val="6"/>
              </w:numPr>
              <w:ind w:left="776" w:hanging="492"/>
              <w:rPr>
                <w:color w:val="auto"/>
                <w:sz w:val="20"/>
                <w:szCs w:val="20"/>
              </w:rPr>
            </w:pPr>
            <w:r w:rsidRPr="00FF5744">
              <w:rPr>
                <w:color w:val="auto"/>
                <w:sz w:val="20"/>
                <w:szCs w:val="20"/>
              </w:rPr>
              <w:t>Evidence suggesting that Hitler did want a major war and actively planned for it.</w:t>
            </w:r>
          </w:p>
          <w:p w14:paraId="053F5DA5" w14:textId="77777777" w:rsidR="000A3C2D" w:rsidRDefault="000A3C2D" w:rsidP="009E4279">
            <w:pPr>
              <w:pStyle w:val="Default"/>
              <w:rPr>
                <w:sz w:val="20"/>
                <w:szCs w:val="20"/>
              </w:rPr>
            </w:pPr>
          </w:p>
          <w:p w14:paraId="485F2A1C" w14:textId="3173662B" w:rsidR="007E6AF8" w:rsidRPr="006C5F71" w:rsidRDefault="007E6AF8" w:rsidP="009E4279">
            <w:pPr>
              <w:pStyle w:val="Default"/>
              <w:rPr>
                <w:b/>
                <w:sz w:val="20"/>
                <w:szCs w:val="20"/>
              </w:rPr>
            </w:pPr>
            <w:r>
              <w:rPr>
                <w:sz w:val="20"/>
                <w:szCs w:val="20"/>
              </w:rPr>
              <w:t>D</w:t>
            </w:r>
            <w:r w:rsidRPr="00D12CA6">
              <w:rPr>
                <w:sz w:val="20"/>
                <w:szCs w:val="20"/>
              </w:rPr>
              <w:t xml:space="preserve">ivide class into two groups, one arguing the first point, the other the second. Compile two agreed lists. </w:t>
            </w:r>
            <w:r w:rsidRPr="006C5F71">
              <w:rPr>
                <w:sz w:val="20"/>
                <w:szCs w:val="20"/>
              </w:rPr>
              <w:t xml:space="preserve"> Provide </w:t>
            </w:r>
            <w:r w:rsidR="00323F88">
              <w:rPr>
                <w:sz w:val="20"/>
                <w:szCs w:val="20"/>
              </w:rPr>
              <w:t>learners with the following</w:t>
            </w:r>
            <w:r w:rsidRPr="006C5F71">
              <w:rPr>
                <w:sz w:val="20"/>
                <w:szCs w:val="20"/>
              </w:rPr>
              <w:t xml:space="preserve"> statement by the British PM Chamberlain at the outbreak of </w:t>
            </w:r>
            <w:r w:rsidR="00323F88">
              <w:rPr>
                <w:sz w:val="20"/>
                <w:szCs w:val="20"/>
              </w:rPr>
              <w:t>World War Two</w:t>
            </w:r>
            <w:r w:rsidRPr="006C5F71">
              <w:rPr>
                <w:sz w:val="20"/>
                <w:szCs w:val="20"/>
              </w:rPr>
              <w:t>:</w:t>
            </w:r>
          </w:p>
          <w:p w14:paraId="05DF4A6B" w14:textId="6C6B69B6" w:rsidR="007E6AF8" w:rsidRPr="00323F88" w:rsidRDefault="00323F88" w:rsidP="00323F88">
            <w:pPr>
              <w:jc w:val="both"/>
              <w:rPr>
                <w:rFonts w:ascii="Arial" w:hAnsi="Arial" w:cs="Arial"/>
                <w:sz w:val="20"/>
              </w:rPr>
            </w:pPr>
            <w:r w:rsidRPr="00323F88">
              <w:rPr>
                <w:rFonts w:ascii="Arial" w:hAnsi="Arial" w:cs="Arial"/>
                <w:sz w:val="20"/>
              </w:rPr>
              <w:lastRenderedPageBreak/>
              <w:t>‘</w:t>
            </w:r>
            <w:r w:rsidR="007E6AF8" w:rsidRPr="00323F88">
              <w:rPr>
                <w:rFonts w:ascii="Arial" w:hAnsi="Arial" w:cs="Arial"/>
                <w:sz w:val="20"/>
              </w:rPr>
              <w:t>Responsibility for this terrible catastrophe lies on the shoulders of one man, the German Chancellor, who has not hesitated to plunge the world into misery in order to serve his own senseless ambitions</w:t>
            </w:r>
            <w:r w:rsidRPr="00323F88">
              <w:rPr>
                <w:rFonts w:ascii="Arial" w:hAnsi="Arial" w:cs="Arial"/>
                <w:sz w:val="20"/>
              </w:rPr>
              <w:t>’</w:t>
            </w:r>
            <w:r>
              <w:rPr>
                <w:rFonts w:ascii="Arial" w:hAnsi="Arial" w:cs="Arial"/>
                <w:sz w:val="20"/>
              </w:rPr>
              <w:t>.</w:t>
            </w:r>
          </w:p>
          <w:p w14:paraId="0529CDF5" w14:textId="77777777" w:rsidR="009E4279" w:rsidRDefault="009E4279" w:rsidP="009E4279">
            <w:pPr>
              <w:pStyle w:val="Default"/>
              <w:rPr>
                <w:sz w:val="20"/>
                <w:szCs w:val="20"/>
              </w:rPr>
            </w:pPr>
          </w:p>
          <w:p w14:paraId="6236A0F8" w14:textId="70083017" w:rsidR="007E6AF8" w:rsidRPr="00E2118D" w:rsidRDefault="007E6AF8" w:rsidP="009E4279">
            <w:pPr>
              <w:pStyle w:val="Default"/>
              <w:rPr>
                <w:b/>
                <w:sz w:val="20"/>
                <w:szCs w:val="20"/>
              </w:rPr>
            </w:pPr>
            <w:r>
              <w:rPr>
                <w:sz w:val="20"/>
                <w:szCs w:val="20"/>
              </w:rPr>
              <w:t>Learner</w:t>
            </w:r>
            <w:r w:rsidRPr="00D12CA6">
              <w:rPr>
                <w:sz w:val="20"/>
                <w:szCs w:val="20"/>
              </w:rPr>
              <w:t xml:space="preserve">s </w:t>
            </w:r>
            <w:r>
              <w:rPr>
                <w:sz w:val="20"/>
                <w:szCs w:val="20"/>
              </w:rPr>
              <w:t xml:space="preserve">answer the following questions: </w:t>
            </w:r>
            <w:r>
              <w:rPr>
                <w:b/>
                <w:sz w:val="20"/>
                <w:szCs w:val="20"/>
              </w:rPr>
              <w:t xml:space="preserve">(I) </w:t>
            </w:r>
          </w:p>
          <w:p w14:paraId="64CA297A" w14:textId="77777777" w:rsidR="007E6AF8" w:rsidRPr="00323F88" w:rsidRDefault="007E6AF8" w:rsidP="00323F88">
            <w:pPr>
              <w:pStyle w:val="Default"/>
              <w:numPr>
                <w:ilvl w:val="1"/>
                <w:numId w:val="9"/>
              </w:numPr>
              <w:ind w:left="742" w:hanging="425"/>
              <w:rPr>
                <w:color w:val="auto"/>
                <w:sz w:val="20"/>
                <w:szCs w:val="20"/>
              </w:rPr>
            </w:pPr>
            <w:r w:rsidRPr="00323F88">
              <w:rPr>
                <w:color w:val="auto"/>
                <w:sz w:val="20"/>
                <w:szCs w:val="20"/>
              </w:rPr>
              <w:t>Why might Chamberlain make such a statement?</w:t>
            </w:r>
          </w:p>
          <w:p w14:paraId="3AA60FED" w14:textId="77777777" w:rsidR="007E6AF8" w:rsidRPr="00323F88" w:rsidRDefault="007E6AF8" w:rsidP="00323F88">
            <w:pPr>
              <w:pStyle w:val="Default"/>
              <w:numPr>
                <w:ilvl w:val="1"/>
                <w:numId w:val="9"/>
              </w:numPr>
              <w:ind w:left="742" w:hanging="425"/>
              <w:rPr>
                <w:color w:val="auto"/>
                <w:sz w:val="20"/>
                <w:szCs w:val="20"/>
              </w:rPr>
            </w:pPr>
            <w:r w:rsidRPr="00323F88">
              <w:rPr>
                <w:color w:val="auto"/>
                <w:sz w:val="20"/>
                <w:szCs w:val="20"/>
              </w:rPr>
              <w:t>How far do you agree with the statement?</w:t>
            </w:r>
          </w:p>
          <w:p w14:paraId="64392E6D" w14:textId="0DE138A3" w:rsidR="008B3EB1" w:rsidRDefault="007E6AF8" w:rsidP="007E6AF8">
            <w:pPr>
              <w:pStyle w:val="BodyText"/>
              <w:rPr>
                <w:b/>
              </w:rPr>
            </w:pPr>
            <w:r w:rsidRPr="00D12CA6">
              <w:t xml:space="preserve">In pairs, </w:t>
            </w:r>
            <w:r>
              <w:t>learner</w:t>
            </w:r>
            <w:r w:rsidRPr="00D12CA6">
              <w:t xml:space="preserve">s review each other’s answers, commenting on style, balance and quality of argument. </w:t>
            </w:r>
          </w:p>
          <w:p w14:paraId="11803E50" w14:textId="607D80FA" w:rsidR="007E6AF8" w:rsidRPr="00FF5744" w:rsidRDefault="007E6AF8" w:rsidP="00055800">
            <w:pPr>
              <w:pStyle w:val="Default"/>
              <w:ind w:left="170"/>
              <w:rPr>
                <w:color w:val="auto"/>
                <w:sz w:val="20"/>
                <w:szCs w:val="20"/>
              </w:rPr>
            </w:pPr>
            <w:r>
              <w:rPr>
                <w:color w:val="auto"/>
                <w:sz w:val="20"/>
                <w:szCs w:val="20"/>
              </w:rPr>
              <w:t xml:space="preserve"> </w:t>
            </w:r>
          </w:p>
          <w:p w14:paraId="64D50B8B" w14:textId="77777777" w:rsidR="00323F88" w:rsidRDefault="00055800" w:rsidP="007E6AF8">
            <w:pPr>
              <w:pStyle w:val="BodyText"/>
              <w:rPr>
                <w:b/>
              </w:rPr>
            </w:pPr>
            <w:r w:rsidRPr="00055800">
              <w:rPr>
                <w:b/>
              </w:rPr>
              <w:t>Extension activity</w:t>
            </w:r>
            <w:r>
              <w:rPr>
                <w:b/>
              </w:rPr>
              <w:t>:</w:t>
            </w:r>
          </w:p>
          <w:p w14:paraId="2B1D73D2" w14:textId="46E5F958" w:rsidR="007E6AF8" w:rsidRPr="00055800" w:rsidRDefault="00323F88" w:rsidP="00323F88">
            <w:pPr>
              <w:pStyle w:val="BodyText"/>
            </w:pPr>
            <w:r>
              <w:t>R</w:t>
            </w:r>
            <w:r w:rsidR="00055800" w:rsidRPr="00055800">
              <w:t>ead the article here</w:t>
            </w:r>
            <w:r>
              <w:t xml:space="preserve"> </w:t>
            </w:r>
            <w:hyperlink r:id="rId94" w:history="1">
              <w:r w:rsidRPr="00323F88">
                <w:rPr>
                  <w:rStyle w:val="WebLink"/>
                </w:rPr>
                <w:t>www.richardjevans.com/lectures/chamberlain-appeasement-differing-views-historians/</w:t>
              </w:r>
            </w:hyperlink>
            <w:r>
              <w:t xml:space="preserve"> </w:t>
            </w:r>
            <w:r w:rsidR="00055800" w:rsidRPr="00055800">
              <w:t xml:space="preserve">and note the key differences of opinion between historians on Chamberlain and appeasement. </w:t>
            </w:r>
          </w:p>
        </w:tc>
      </w:tr>
      <w:tr w:rsidR="008B3EB1" w14:paraId="41FFC078" w14:textId="77777777" w:rsidTr="00C71565">
        <w:tc>
          <w:tcPr>
            <w:tcW w:w="2127" w:type="dxa"/>
            <w:vMerge w:val="restart"/>
            <w:tcBorders>
              <w:top w:val="single" w:sz="4" w:space="0" w:color="E21951"/>
              <w:left w:val="single" w:sz="4" w:space="0" w:color="E21951"/>
              <w:right w:val="single" w:sz="4" w:space="0" w:color="E21951"/>
            </w:tcBorders>
          </w:tcPr>
          <w:p w14:paraId="126256C7" w14:textId="00161FD1" w:rsidR="008B3EB1" w:rsidRDefault="009F3A48">
            <w:pPr>
              <w:pStyle w:val="BodyText"/>
              <w:rPr>
                <w:lang w:eastAsia="en-GB"/>
              </w:rPr>
            </w:pPr>
            <w:r>
              <w:rPr>
                <w:lang w:eastAsia="en-GB"/>
              </w:rPr>
              <w:lastRenderedPageBreak/>
              <w:t>Why did war break out in 1939?</w:t>
            </w:r>
          </w:p>
          <w:p w14:paraId="61A7DEAB" w14:textId="77777777" w:rsidR="00F710AF" w:rsidRPr="00F710AF" w:rsidRDefault="00F710AF">
            <w:pPr>
              <w:pStyle w:val="BodyText"/>
              <w:rPr>
                <w:b/>
                <w:color w:val="E21951"/>
                <w:lang w:eastAsia="en-GB"/>
              </w:rPr>
            </w:pPr>
            <w:r w:rsidRPr="00F710AF">
              <w:rPr>
                <w:b/>
                <w:color w:val="E21951"/>
                <w:lang w:eastAsia="en-GB"/>
              </w:rPr>
              <w:t>KC1</w:t>
            </w:r>
          </w:p>
          <w:p w14:paraId="68FC1D31" w14:textId="6BCF324C" w:rsidR="00F710AF" w:rsidRDefault="00F710AF">
            <w:pPr>
              <w:pStyle w:val="BodyText"/>
              <w:rPr>
                <w:lang w:eastAsia="en-GB"/>
              </w:rPr>
            </w:pPr>
            <w:r w:rsidRPr="00F710AF">
              <w:rPr>
                <w:b/>
                <w:color w:val="E21951"/>
                <w:lang w:eastAsia="en-GB"/>
              </w:rPr>
              <w:t>KC2</w:t>
            </w:r>
          </w:p>
        </w:tc>
        <w:tc>
          <w:tcPr>
            <w:tcW w:w="2237" w:type="dxa"/>
            <w:tcBorders>
              <w:top w:val="single" w:sz="4" w:space="0" w:color="E21951"/>
              <w:left w:val="single" w:sz="4" w:space="0" w:color="E21951"/>
              <w:bottom w:val="single" w:sz="4" w:space="0" w:color="E21951"/>
              <w:right w:val="single" w:sz="4" w:space="0" w:color="E21951"/>
            </w:tcBorders>
          </w:tcPr>
          <w:p w14:paraId="4A65E46B" w14:textId="1E276A86" w:rsidR="008B3EB1" w:rsidRDefault="001060D8">
            <w:pPr>
              <w:pStyle w:val="BodyText"/>
              <w:rPr>
                <w:lang w:eastAsia="en-GB"/>
              </w:rPr>
            </w:pPr>
            <w:r w:rsidRPr="001060D8">
              <w:rPr>
                <w:lang w:eastAsia="en-GB"/>
              </w:rPr>
              <w:t xml:space="preserve">To understand the reasons for </w:t>
            </w:r>
            <w:r w:rsidR="00CB172A" w:rsidRPr="001060D8">
              <w:rPr>
                <w:lang w:eastAsia="en-GB"/>
              </w:rPr>
              <w:t>British rearmament in response to Germany’s expansionism</w:t>
            </w:r>
            <w:r w:rsidR="005A6064">
              <w:rPr>
                <w:lang w:eastAsia="en-GB"/>
              </w:rPr>
              <w:t>.</w:t>
            </w:r>
          </w:p>
          <w:p w14:paraId="2AF8DDB5" w14:textId="2E15C31C" w:rsidR="00166FF3" w:rsidRPr="001060D8" w:rsidRDefault="00166FF3">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45712D5A" w14:textId="1566589E" w:rsidR="001060D8" w:rsidRDefault="001060D8">
            <w:pPr>
              <w:pStyle w:val="BodyText"/>
            </w:pPr>
            <w:r>
              <w:t xml:space="preserve">Learners study this source from 1935 and note the key points it makes about Britain’s armaments policy. </w:t>
            </w:r>
            <w:hyperlink r:id="rId95" w:history="1">
              <w:r w:rsidR="00F710AF" w:rsidRPr="005A6064">
                <w:rPr>
                  <w:rStyle w:val="WebLink"/>
                </w:rPr>
                <w:t>www.theguardian.com/century/1930-1939/Story/0,,126998,00.html</w:t>
              </w:r>
            </w:hyperlink>
          </w:p>
          <w:p w14:paraId="4311BB8E" w14:textId="77777777" w:rsidR="001060D8" w:rsidRDefault="001060D8">
            <w:pPr>
              <w:pStyle w:val="BodyText"/>
            </w:pPr>
          </w:p>
          <w:p w14:paraId="5EA0CE0B" w14:textId="330ADECA" w:rsidR="008B3EB1" w:rsidRDefault="001060D8">
            <w:pPr>
              <w:pStyle w:val="BodyText"/>
            </w:pPr>
            <w:r>
              <w:t>Using the content here, learners list the reasons why Britain began to rearm on the 1930s.</w:t>
            </w:r>
          </w:p>
          <w:p w14:paraId="1C6DF61F" w14:textId="4FFA4449" w:rsidR="001060D8" w:rsidRPr="005A6064" w:rsidRDefault="00D2398F">
            <w:pPr>
              <w:pStyle w:val="BodyText"/>
              <w:rPr>
                <w:rStyle w:val="WebLink"/>
              </w:rPr>
            </w:pPr>
            <w:hyperlink r:id="rId96" w:history="1">
              <w:r w:rsidR="005A6064" w:rsidRPr="005A6064">
                <w:rPr>
                  <w:rStyle w:val="WebLink"/>
                </w:rPr>
                <w:t>www.nationalarchives.gov.uk/cabinetpapers/themes/defence-policy-1933-1939.htm</w:t>
              </w:r>
            </w:hyperlink>
            <w:r w:rsidR="001060D8" w:rsidRPr="005A6064">
              <w:rPr>
                <w:rStyle w:val="WebLink"/>
              </w:rPr>
              <w:t xml:space="preserve"> </w:t>
            </w:r>
          </w:p>
          <w:p w14:paraId="1068AC17" w14:textId="77777777" w:rsidR="001060D8" w:rsidRDefault="001060D8">
            <w:pPr>
              <w:pStyle w:val="BodyText"/>
            </w:pPr>
          </w:p>
          <w:p w14:paraId="75AB2BF1" w14:textId="77777777" w:rsidR="001060D8" w:rsidRPr="005A6064" w:rsidRDefault="001060D8" w:rsidP="005A6064">
            <w:pPr>
              <w:pStyle w:val="Default"/>
              <w:numPr>
                <w:ilvl w:val="1"/>
                <w:numId w:val="9"/>
              </w:numPr>
              <w:ind w:left="742" w:hanging="425"/>
              <w:rPr>
                <w:color w:val="auto"/>
                <w:sz w:val="20"/>
                <w:szCs w:val="20"/>
              </w:rPr>
            </w:pPr>
            <w:r w:rsidRPr="005A6064">
              <w:rPr>
                <w:color w:val="auto"/>
                <w:sz w:val="20"/>
                <w:szCs w:val="20"/>
              </w:rPr>
              <w:t>Why was Britain slow to rearm?</w:t>
            </w:r>
          </w:p>
          <w:p w14:paraId="5B729913" w14:textId="0BDBAFD9" w:rsidR="001060D8" w:rsidRPr="005A6064" w:rsidRDefault="001060D8" w:rsidP="005A6064">
            <w:pPr>
              <w:pStyle w:val="Default"/>
              <w:numPr>
                <w:ilvl w:val="1"/>
                <w:numId w:val="9"/>
              </w:numPr>
              <w:ind w:left="742" w:hanging="425"/>
              <w:rPr>
                <w:color w:val="auto"/>
                <w:sz w:val="20"/>
                <w:szCs w:val="20"/>
              </w:rPr>
            </w:pPr>
            <w:r w:rsidRPr="005A6064">
              <w:rPr>
                <w:color w:val="auto"/>
                <w:sz w:val="20"/>
                <w:szCs w:val="20"/>
              </w:rPr>
              <w:t>What were Britain’s key objectives in rearmament?</w:t>
            </w:r>
          </w:p>
          <w:p w14:paraId="05F5C6E4" w14:textId="23DC8827" w:rsidR="001060D8" w:rsidRPr="005A6064" w:rsidRDefault="001060D8" w:rsidP="005A6064">
            <w:pPr>
              <w:pStyle w:val="Default"/>
              <w:numPr>
                <w:ilvl w:val="1"/>
                <w:numId w:val="9"/>
              </w:numPr>
              <w:ind w:left="742" w:hanging="425"/>
              <w:rPr>
                <w:color w:val="auto"/>
                <w:sz w:val="20"/>
                <w:szCs w:val="20"/>
              </w:rPr>
            </w:pPr>
            <w:r w:rsidRPr="005A6064">
              <w:rPr>
                <w:color w:val="auto"/>
                <w:sz w:val="20"/>
                <w:szCs w:val="20"/>
              </w:rPr>
              <w:t>How did Britain rearm?</w:t>
            </w:r>
          </w:p>
          <w:p w14:paraId="0D83EDC2" w14:textId="068518D7" w:rsidR="001060D8" w:rsidRDefault="001060D8" w:rsidP="001060D8">
            <w:pPr>
              <w:pStyle w:val="BodyText"/>
            </w:pPr>
          </w:p>
          <w:p w14:paraId="3B169FB0" w14:textId="68055941" w:rsidR="00900DE1" w:rsidRDefault="00900DE1" w:rsidP="001060D8">
            <w:pPr>
              <w:pStyle w:val="BodyText"/>
            </w:pPr>
            <w:r>
              <w:t>Learners watch this video</w:t>
            </w:r>
            <w:r w:rsidR="005A6064">
              <w:t xml:space="preserve"> </w:t>
            </w:r>
            <w:hyperlink r:id="rId97" w:history="1">
              <w:r w:rsidR="005A6064" w:rsidRPr="005A6064">
                <w:rPr>
                  <w:rStyle w:val="WebLink"/>
                </w:rPr>
                <w:t>www.youtube.com/watch?v=8xNNB1z1iK8</w:t>
              </w:r>
            </w:hyperlink>
            <w:r w:rsidR="005A6064">
              <w:t xml:space="preserve"> </w:t>
            </w:r>
            <w:r>
              <w:t xml:space="preserve">and add detail to their notes. </w:t>
            </w:r>
          </w:p>
          <w:p w14:paraId="285E3ABA" w14:textId="51799F23" w:rsidR="001060D8" w:rsidRDefault="002B46F4" w:rsidP="005A6064">
            <w:pPr>
              <w:pStyle w:val="BodyText"/>
            </w:pPr>
            <w:r>
              <w:t xml:space="preserve">Learners write a three-point summary of the main reasons why Britain rearmed. </w:t>
            </w:r>
            <w:r w:rsidRPr="002B46F4">
              <w:rPr>
                <w:b/>
              </w:rPr>
              <w:t>(F)</w:t>
            </w:r>
          </w:p>
        </w:tc>
      </w:tr>
      <w:tr w:rsidR="008B3EB1" w14:paraId="70D945B9" w14:textId="77777777" w:rsidTr="00C71565">
        <w:tc>
          <w:tcPr>
            <w:tcW w:w="2127" w:type="dxa"/>
            <w:vMerge/>
            <w:tcBorders>
              <w:left w:val="single" w:sz="4" w:space="0" w:color="E21951"/>
              <w:right w:val="single" w:sz="4" w:space="0" w:color="E21951"/>
            </w:tcBorders>
          </w:tcPr>
          <w:p w14:paraId="1EE5CAB3" w14:textId="77777777"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74F67BB3" w14:textId="41DAE4FF" w:rsidR="008B3EB1" w:rsidRDefault="00166FF3">
            <w:pPr>
              <w:pStyle w:val="BodyText"/>
              <w:rPr>
                <w:lang w:eastAsia="en-GB"/>
              </w:rPr>
            </w:pPr>
            <w:r>
              <w:rPr>
                <w:lang w:eastAsia="en-GB"/>
              </w:rPr>
              <w:t>To understand t</w:t>
            </w:r>
            <w:r w:rsidR="00CB172A" w:rsidRPr="00166FF3">
              <w:rPr>
                <w:lang w:eastAsia="en-GB"/>
              </w:rPr>
              <w:t>he British guarantee to Poland and the failure of appeasement</w:t>
            </w:r>
            <w:r w:rsidR="005A6064">
              <w:rPr>
                <w:lang w:eastAsia="en-GB"/>
              </w:rPr>
              <w:t>.</w:t>
            </w:r>
          </w:p>
          <w:p w14:paraId="709DF89C" w14:textId="7508FD9E" w:rsidR="00166FF3" w:rsidRDefault="00166FF3" w:rsidP="00F710AF">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29133C80" w14:textId="53C68D93" w:rsidR="00166FF3" w:rsidRDefault="002E7144">
            <w:pPr>
              <w:pStyle w:val="BodyText"/>
            </w:pPr>
            <w:r>
              <w:t>A</w:t>
            </w:r>
            <w:r w:rsidR="00166FF3">
              <w:t xml:space="preserve">sk learners to review their notes and draw up a list of the reasons why appeasement failed? </w:t>
            </w:r>
          </w:p>
          <w:p w14:paraId="692E5A82" w14:textId="77777777" w:rsidR="00166FF3" w:rsidRDefault="00166FF3">
            <w:pPr>
              <w:pStyle w:val="BodyText"/>
            </w:pPr>
          </w:p>
          <w:p w14:paraId="640AF726" w14:textId="6E1672A3" w:rsidR="00166FF3" w:rsidRDefault="00166FF3">
            <w:pPr>
              <w:pStyle w:val="BodyText"/>
            </w:pPr>
            <w:r>
              <w:t xml:space="preserve">Learners read this article </w:t>
            </w:r>
            <w:hyperlink r:id="rId98" w:history="1">
              <w:r w:rsidR="002E7144" w:rsidRPr="002E7144">
                <w:rPr>
                  <w:rStyle w:val="WebLink"/>
                </w:rPr>
                <w:t>www.independent.co.uk/arts-entertainment/chamberlains-motives-for-standing-by-poland-1110399.html</w:t>
              </w:r>
            </w:hyperlink>
            <w:r w:rsidR="002E7144">
              <w:t xml:space="preserve"> </w:t>
            </w:r>
            <w:r>
              <w:t xml:space="preserve">and take notes on the reasons given for Chamberlain not pursuing appeasement over Poland. </w:t>
            </w:r>
          </w:p>
          <w:p w14:paraId="2EC24CF3" w14:textId="730A7590" w:rsidR="00166FF3" w:rsidRDefault="00166FF3">
            <w:pPr>
              <w:pStyle w:val="BodyText"/>
            </w:pPr>
          </w:p>
          <w:p w14:paraId="6E38BF23" w14:textId="55C1E9ED" w:rsidR="002E7144" w:rsidRPr="002E7144" w:rsidRDefault="002E7144">
            <w:pPr>
              <w:pStyle w:val="BodyText"/>
              <w:rPr>
                <w:b/>
              </w:rPr>
            </w:pPr>
            <w:r w:rsidRPr="002E7144">
              <w:rPr>
                <w:b/>
              </w:rPr>
              <w:t>Class discussion</w:t>
            </w:r>
          </w:p>
          <w:p w14:paraId="734D17E9" w14:textId="344A6098" w:rsidR="00166FF3" w:rsidRDefault="002E7144">
            <w:pPr>
              <w:pStyle w:val="BodyText"/>
            </w:pPr>
            <w:r>
              <w:t>W</w:t>
            </w:r>
            <w:r w:rsidR="00166FF3">
              <w:t>hat was the main reason for the failure of appeasement?</w:t>
            </w:r>
          </w:p>
          <w:p w14:paraId="3B01C341" w14:textId="4DAC63BD" w:rsidR="00166FF3" w:rsidRDefault="00166FF3">
            <w:pPr>
              <w:pStyle w:val="BodyText"/>
            </w:pPr>
          </w:p>
          <w:p w14:paraId="775772BA" w14:textId="0B38062A" w:rsidR="00166FF3" w:rsidRDefault="00166FF3" w:rsidP="002E7144">
            <w:pPr>
              <w:pStyle w:val="BodyText"/>
            </w:pPr>
            <w:r>
              <w:t xml:space="preserve">Learners design a two-part Paper 2 question on this topic and write the mark scheme to accompany it. </w:t>
            </w:r>
            <w:r w:rsidRPr="00166FF3">
              <w:rPr>
                <w:b/>
              </w:rPr>
              <w:t>(F)</w:t>
            </w:r>
          </w:p>
        </w:tc>
      </w:tr>
      <w:tr w:rsidR="008B3EB1" w14:paraId="6F24DA4B" w14:textId="77777777" w:rsidTr="00C71565">
        <w:tc>
          <w:tcPr>
            <w:tcW w:w="2127" w:type="dxa"/>
            <w:vMerge/>
            <w:tcBorders>
              <w:left w:val="single" w:sz="4" w:space="0" w:color="E21951"/>
              <w:right w:val="single" w:sz="4" w:space="0" w:color="E21951"/>
            </w:tcBorders>
          </w:tcPr>
          <w:p w14:paraId="65CD7F84" w14:textId="77777777"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6ECB34FE" w14:textId="0A324303" w:rsidR="008B3EB1" w:rsidRDefault="00166FF3">
            <w:pPr>
              <w:pStyle w:val="BodyText"/>
              <w:rPr>
                <w:lang w:eastAsia="en-GB"/>
              </w:rPr>
            </w:pPr>
            <w:r w:rsidRPr="00166FF3">
              <w:rPr>
                <w:lang w:eastAsia="en-GB"/>
              </w:rPr>
              <w:t xml:space="preserve">To understand the </w:t>
            </w:r>
            <w:r w:rsidR="008032AB" w:rsidRPr="00166FF3">
              <w:rPr>
                <w:lang w:eastAsia="en-GB"/>
              </w:rPr>
              <w:t>Reasons for the Nazi-Soviet Pact</w:t>
            </w:r>
            <w:r w:rsidR="002E7144">
              <w:rPr>
                <w:lang w:eastAsia="en-GB"/>
              </w:rPr>
              <w:t>.</w:t>
            </w:r>
          </w:p>
          <w:p w14:paraId="17A1CAF0" w14:textId="65DDD49C" w:rsidR="00166FF3" w:rsidRDefault="00166FF3">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3433B6A9" w14:textId="10EF1D60" w:rsidR="006C5F71" w:rsidRDefault="001C72EB" w:rsidP="006C5F71">
            <w:pPr>
              <w:pStyle w:val="Default"/>
              <w:rPr>
                <w:rStyle w:val="Hyperlink"/>
                <w:sz w:val="20"/>
                <w:szCs w:val="20"/>
              </w:rPr>
            </w:pPr>
            <w:r w:rsidRPr="00FF5744">
              <w:rPr>
                <w:sz w:val="20"/>
                <w:szCs w:val="20"/>
              </w:rPr>
              <w:t>Provide learners with</w:t>
            </w:r>
            <w:r>
              <w:rPr>
                <w:sz w:val="20"/>
                <w:szCs w:val="20"/>
              </w:rPr>
              <w:t xml:space="preserve"> the</w:t>
            </w:r>
            <w:r w:rsidR="006C5F71">
              <w:rPr>
                <w:sz w:val="20"/>
                <w:szCs w:val="20"/>
              </w:rPr>
              <w:t>se two cartoons</w:t>
            </w:r>
            <w:r>
              <w:rPr>
                <w:sz w:val="20"/>
                <w:szCs w:val="20"/>
              </w:rPr>
              <w:t xml:space="preserve"> </w:t>
            </w:r>
            <w:hyperlink r:id="rId99" w:history="1">
              <w:r w:rsidR="002E7144" w:rsidRPr="002E7144">
                <w:rPr>
                  <w:rStyle w:val="WebLink"/>
                </w:rPr>
                <w:t>www.cartoons.ac.uk/record/LSE4323</w:t>
              </w:r>
            </w:hyperlink>
            <w:r w:rsidR="002E7144" w:rsidRPr="002E7144">
              <w:rPr>
                <w:rStyle w:val="WebLink"/>
                <w:u w:val="none"/>
              </w:rPr>
              <w:t xml:space="preserve"> </w:t>
            </w:r>
            <w:r w:rsidR="006C5F71" w:rsidRPr="006C5F71">
              <w:rPr>
                <w:rStyle w:val="Hyperlink"/>
                <w:color w:val="auto"/>
                <w:sz w:val="20"/>
                <w:szCs w:val="20"/>
                <w:u w:val="none"/>
              </w:rPr>
              <w:t xml:space="preserve">and </w:t>
            </w:r>
            <w:hyperlink r:id="rId100" w:history="1">
              <w:r w:rsidR="002E7144" w:rsidRPr="002E7144">
                <w:rPr>
                  <w:rStyle w:val="WebLink"/>
                </w:rPr>
                <w:t>www.johndclare.net/RoadtoWWII8.htm</w:t>
              </w:r>
            </w:hyperlink>
          </w:p>
          <w:p w14:paraId="1F714710" w14:textId="3781AE58" w:rsidR="006C5F71" w:rsidRPr="00ED6F5D" w:rsidRDefault="001C72EB" w:rsidP="006C5F71">
            <w:pPr>
              <w:pStyle w:val="Default"/>
              <w:rPr>
                <w:b/>
                <w:color w:val="auto"/>
                <w:sz w:val="20"/>
                <w:szCs w:val="20"/>
              </w:rPr>
            </w:pPr>
            <w:r>
              <w:rPr>
                <w:sz w:val="20"/>
                <w:szCs w:val="20"/>
              </w:rPr>
              <w:t>W</w:t>
            </w:r>
            <w:r w:rsidRPr="00FF5744">
              <w:rPr>
                <w:color w:val="auto"/>
                <w:sz w:val="20"/>
                <w:szCs w:val="20"/>
              </w:rPr>
              <w:t>hat points are the cartoonists trying to make?</w:t>
            </w:r>
            <w:r w:rsidR="00ED6F5D">
              <w:rPr>
                <w:color w:val="auto"/>
                <w:sz w:val="20"/>
                <w:szCs w:val="20"/>
              </w:rPr>
              <w:t xml:space="preserve"> Learners compare the sources as if they were going to answer a Paper 1</w:t>
            </w:r>
            <w:r w:rsidR="002E7144">
              <w:rPr>
                <w:color w:val="auto"/>
                <w:sz w:val="20"/>
                <w:szCs w:val="20"/>
              </w:rPr>
              <w:t>, P</w:t>
            </w:r>
            <w:r w:rsidR="00ED6F5D">
              <w:rPr>
                <w:color w:val="auto"/>
                <w:sz w:val="20"/>
                <w:szCs w:val="20"/>
              </w:rPr>
              <w:t xml:space="preserve">art (a) question and share their ideas. </w:t>
            </w:r>
            <w:r w:rsidR="00ED6F5D" w:rsidRPr="00ED6F5D">
              <w:rPr>
                <w:b/>
                <w:color w:val="auto"/>
                <w:sz w:val="20"/>
                <w:szCs w:val="20"/>
              </w:rPr>
              <w:t>(F)</w:t>
            </w:r>
          </w:p>
          <w:p w14:paraId="04602111" w14:textId="77777777" w:rsidR="00ED6F5D" w:rsidRDefault="00ED6F5D" w:rsidP="006C5F71">
            <w:pPr>
              <w:pStyle w:val="Default"/>
              <w:rPr>
                <w:color w:val="auto"/>
                <w:sz w:val="20"/>
                <w:szCs w:val="20"/>
              </w:rPr>
            </w:pPr>
          </w:p>
          <w:p w14:paraId="727B99AF" w14:textId="77777777" w:rsidR="002E7144" w:rsidRDefault="006C5F71" w:rsidP="006C5F71">
            <w:pPr>
              <w:pStyle w:val="Default"/>
              <w:rPr>
                <w:color w:val="auto"/>
                <w:sz w:val="20"/>
                <w:szCs w:val="20"/>
              </w:rPr>
            </w:pPr>
            <w:r w:rsidRPr="002E7144">
              <w:rPr>
                <w:b/>
                <w:color w:val="auto"/>
                <w:sz w:val="20"/>
                <w:szCs w:val="20"/>
              </w:rPr>
              <w:t>Research task</w:t>
            </w:r>
          </w:p>
          <w:p w14:paraId="00642EF0" w14:textId="118220D7" w:rsidR="001C72EB" w:rsidRPr="00D12CA6" w:rsidRDefault="001C72EB" w:rsidP="006C5F71">
            <w:pPr>
              <w:pStyle w:val="Default"/>
              <w:rPr>
                <w:sz w:val="20"/>
                <w:szCs w:val="20"/>
              </w:rPr>
            </w:pPr>
            <w:r>
              <w:rPr>
                <w:sz w:val="20"/>
                <w:szCs w:val="20"/>
              </w:rPr>
              <w:t>Learner</w:t>
            </w:r>
            <w:r w:rsidRPr="00D12CA6">
              <w:rPr>
                <w:sz w:val="20"/>
                <w:szCs w:val="20"/>
              </w:rPr>
              <w:t>s prepare two lists, showing the advantages of the Pact for</w:t>
            </w:r>
            <w:r>
              <w:rPr>
                <w:sz w:val="20"/>
                <w:szCs w:val="20"/>
              </w:rPr>
              <w:t>:</w:t>
            </w:r>
            <w:r w:rsidRPr="00D12CA6">
              <w:rPr>
                <w:sz w:val="20"/>
                <w:szCs w:val="20"/>
              </w:rPr>
              <w:t xml:space="preserve"> </w:t>
            </w:r>
            <w:r w:rsidRPr="00D12CA6">
              <w:rPr>
                <w:b/>
                <w:sz w:val="20"/>
                <w:szCs w:val="20"/>
              </w:rPr>
              <w:t>(I)</w:t>
            </w:r>
            <w:r w:rsidR="006C5F71">
              <w:rPr>
                <w:b/>
                <w:sz w:val="20"/>
                <w:szCs w:val="20"/>
              </w:rPr>
              <w:t xml:space="preserve"> </w:t>
            </w:r>
          </w:p>
          <w:p w14:paraId="1E696071" w14:textId="77777777" w:rsidR="001C72EB" w:rsidRPr="00FF5744" w:rsidRDefault="001C72EB" w:rsidP="002E7144">
            <w:pPr>
              <w:pStyle w:val="Default"/>
              <w:numPr>
                <w:ilvl w:val="1"/>
                <w:numId w:val="9"/>
              </w:numPr>
              <w:ind w:left="742" w:hanging="425"/>
              <w:rPr>
                <w:color w:val="auto"/>
                <w:sz w:val="20"/>
                <w:szCs w:val="20"/>
              </w:rPr>
            </w:pPr>
            <w:r w:rsidRPr="00FF5744">
              <w:rPr>
                <w:color w:val="auto"/>
                <w:sz w:val="20"/>
                <w:szCs w:val="20"/>
              </w:rPr>
              <w:t>Germany</w:t>
            </w:r>
          </w:p>
          <w:p w14:paraId="11900EBF" w14:textId="3E79F337" w:rsidR="00ED6F5D" w:rsidRDefault="001C72EB" w:rsidP="002E7144">
            <w:pPr>
              <w:pStyle w:val="Default"/>
              <w:numPr>
                <w:ilvl w:val="1"/>
                <w:numId w:val="9"/>
              </w:numPr>
              <w:ind w:left="742" w:hanging="425"/>
              <w:rPr>
                <w:color w:val="auto"/>
                <w:sz w:val="20"/>
                <w:szCs w:val="20"/>
              </w:rPr>
            </w:pPr>
            <w:r w:rsidRPr="00FF5744">
              <w:rPr>
                <w:color w:val="auto"/>
                <w:sz w:val="20"/>
                <w:szCs w:val="20"/>
              </w:rPr>
              <w:t>The USSR</w:t>
            </w:r>
          </w:p>
          <w:p w14:paraId="67745454" w14:textId="77777777" w:rsidR="00ED6F5D" w:rsidRPr="00ED6F5D" w:rsidRDefault="00ED6F5D" w:rsidP="00ED6F5D">
            <w:pPr>
              <w:pStyle w:val="Default"/>
              <w:ind w:left="510"/>
              <w:rPr>
                <w:color w:val="auto"/>
                <w:sz w:val="20"/>
                <w:szCs w:val="20"/>
              </w:rPr>
            </w:pPr>
          </w:p>
          <w:p w14:paraId="6188F6AC" w14:textId="77777777" w:rsidR="002E7144" w:rsidRPr="002E7144" w:rsidRDefault="00ED6F5D" w:rsidP="00ED6F5D">
            <w:pPr>
              <w:pStyle w:val="Default"/>
              <w:rPr>
                <w:b/>
                <w:sz w:val="20"/>
                <w:szCs w:val="20"/>
              </w:rPr>
            </w:pPr>
            <w:r w:rsidRPr="002E7144">
              <w:rPr>
                <w:b/>
                <w:sz w:val="20"/>
                <w:szCs w:val="20"/>
              </w:rPr>
              <w:t>Class d</w:t>
            </w:r>
            <w:r w:rsidR="001C72EB" w:rsidRPr="002E7144">
              <w:rPr>
                <w:b/>
                <w:sz w:val="20"/>
                <w:szCs w:val="20"/>
              </w:rPr>
              <w:t>iscussion</w:t>
            </w:r>
          </w:p>
          <w:p w14:paraId="2C63F85B" w14:textId="7005A7F3" w:rsidR="001C72EB" w:rsidRPr="00ED6F5D" w:rsidRDefault="001C72EB" w:rsidP="00ED6F5D">
            <w:pPr>
              <w:pStyle w:val="Default"/>
              <w:rPr>
                <w:sz w:val="20"/>
                <w:szCs w:val="20"/>
              </w:rPr>
            </w:pPr>
            <w:r w:rsidRPr="00F82CD1">
              <w:rPr>
                <w:sz w:val="20"/>
                <w:szCs w:val="20"/>
              </w:rPr>
              <w:t>Why</w:t>
            </w:r>
            <w:r w:rsidR="00ED6F5D">
              <w:rPr>
                <w:sz w:val="20"/>
                <w:szCs w:val="20"/>
              </w:rPr>
              <w:t xml:space="preserve"> </w:t>
            </w:r>
            <w:r w:rsidRPr="00F82CD1">
              <w:rPr>
                <w:sz w:val="20"/>
                <w:szCs w:val="20"/>
              </w:rPr>
              <w:t xml:space="preserve">did the Pact come as a shock to the rest of the world? </w:t>
            </w:r>
          </w:p>
          <w:p w14:paraId="65F1AE81" w14:textId="77777777" w:rsidR="00ED6F5D" w:rsidRDefault="00ED6F5D" w:rsidP="001C72EB">
            <w:pPr>
              <w:pStyle w:val="BodyText"/>
            </w:pPr>
          </w:p>
          <w:p w14:paraId="34F326D0" w14:textId="3D1F18F0" w:rsidR="008B3EB1" w:rsidRDefault="001C72EB" w:rsidP="002E7144">
            <w:pPr>
              <w:pStyle w:val="BodyText"/>
            </w:pPr>
            <w:r w:rsidRPr="009F2ACB">
              <w:t>Learners answer the question ‘</w:t>
            </w:r>
            <w:r w:rsidRPr="002E7144">
              <w:t>Compare and contrast the views expressed in the two cartoons about the Nazi-Soviet Pact</w:t>
            </w:r>
            <w:r w:rsidRPr="009F2ACB">
              <w:t>.’</w:t>
            </w:r>
            <w:r w:rsidR="002E7144">
              <w:t xml:space="preserve"> and</w:t>
            </w:r>
            <w:r w:rsidRPr="009F2ACB">
              <w:t xml:space="preserve"> </w:t>
            </w:r>
            <w:r w:rsidR="002E7144">
              <w:t>m</w:t>
            </w:r>
            <w:r w:rsidRPr="009F2ACB">
              <w:t xml:space="preserve">ark </w:t>
            </w:r>
            <w:r w:rsidR="002E7144">
              <w:t xml:space="preserve">their answers </w:t>
            </w:r>
            <w:r w:rsidRPr="009F2ACB">
              <w:t>using generic mark scheme for Paper 1</w:t>
            </w:r>
            <w:r w:rsidR="002E7144">
              <w:t>, Part</w:t>
            </w:r>
            <w:r w:rsidRPr="009F2ACB">
              <w:t xml:space="preserve"> (a) and provide feedback. </w:t>
            </w:r>
            <w:r w:rsidRPr="009F2ACB">
              <w:rPr>
                <w:b/>
              </w:rPr>
              <w:t>(I)</w:t>
            </w:r>
          </w:p>
        </w:tc>
      </w:tr>
      <w:tr w:rsidR="008B3EB1" w14:paraId="5615984E" w14:textId="77777777" w:rsidTr="00C71565">
        <w:tc>
          <w:tcPr>
            <w:tcW w:w="2127" w:type="dxa"/>
            <w:vMerge/>
            <w:tcBorders>
              <w:left w:val="single" w:sz="4" w:space="0" w:color="E21951"/>
              <w:bottom w:val="single" w:sz="4" w:space="0" w:color="E21951"/>
              <w:right w:val="single" w:sz="4" w:space="0" w:color="E21951"/>
            </w:tcBorders>
          </w:tcPr>
          <w:p w14:paraId="270432CD" w14:textId="77777777" w:rsidR="008B3EB1" w:rsidRDefault="008B3EB1">
            <w:pPr>
              <w:pStyle w:val="BodyText"/>
              <w:rPr>
                <w:lang w:eastAsia="en-GB"/>
              </w:rPr>
            </w:pPr>
          </w:p>
        </w:tc>
        <w:tc>
          <w:tcPr>
            <w:tcW w:w="2237" w:type="dxa"/>
            <w:tcBorders>
              <w:top w:val="single" w:sz="4" w:space="0" w:color="E21951"/>
              <w:left w:val="single" w:sz="4" w:space="0" w:color="E21951"/>
              <w:bottom w:val="single" w:sz="4" w:space="0" w:color="E21951"/>
              <w:right w:val="single" w:sz="4" w:space="0" w:color="E21951"/>
            </w:tcBorders>
          </w:tcPr>
          <w:p w14:paraId="1CD27CD0" w14:textId="6D0C8E32" w:rsidR="008B3EB1" w:rsidRDefault="00166FF3">
            <w:pPr>
              <w:pStyle w:val="BodyText"/>
              <w:rPr>
                <w:lang w:eastAsia="en-GB"/>
              </w:rPr>
            </w:pPr>
            <w:r>
              <w:rPr>
                <w:lang w:eastAsia="en-GB"/>
              </w:rPr>
              <w:t>To understand the impact of t</w:t>
            </w:r>
            <w:r w:rsidR="008032AB" w:rsidRPr="00166FF3">
              <w:rPr>
                <w:lang w:eastAsia="en-GB"/>
              </w:rPr>
              <w:t>he invasion of Poland</w:t>
            </w:r>
            <w:r w:rsidR="002E7144">
              <w:rPr>
                <w:lang w:eastAsia="en-GB"/>
              </w:rPr>
              <w:t>.</w:t>
            </w:r>
          </w:p>
          <w:p w14:paraId="671DB0EC" w14:textId="7F511D4B" w:rsidR="00166FF3" w:rsidRDefault="00166FF3">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78ACE35E" w14:textId="53FC2BEC" w:rsidR="00166FF3" w:rsidRDefault="00166FF3">
            <w:pPr>
              <w:pStyle w:val="BodyText"/>
            </w:pPr>
            <w:r>
              <w:t xml:space="preserve">Learners watch this video which contains newsreel to gain an introduction to this topic </w:t>
            </w:r>
            <w:hyperlink r:id="rId101" w:history="1">
              <w:r w:rsidR="002E7144" w:rsidRPr="002E7144">
                <w:rPr>
                  <w:rStyle w:val="WebLink"/>
                </w:rPr>
                <w:t>www.youtube.com/watch?v=pw2PenZYBuw</w:t>
              </w:r>
            </w:hyperlink>
            <w:r w:rsidRPr="002E7144">
              <w:rPr>
                <w:rStyle w:val="WebLink"/>
              </w:rPr>
              <w:t xml:space="preserve"> </w:t>
            </w:r>
          </w:p>
          <w:p w14:paraId="35F2B0D4" w14:textId="77777777" w:rsidR="00166FF3" w:rsidRDefault="00166FF3">
            <w:pPr>
              <w:pStyle w:val="BodyText"/>
            </w:pPr>
          </w:p>
          <w:p w14:paraId="3A767D66" w14:textId="751B819A" w:rsidR="00166FF3" w:rsidRDefault="00166FF3" w:rsidP="00166FF3">
            <w:pPr>
              <w:pStyle w:val="BodyText"/>
            </w:pPr>
            <w:r>
              <w:t xml:space="preserve">Learners study the material here </w:t>
            </w:r>
            <w:hyperlink r:id="rId102" w:history="1">
              <w:r w:rsidR="002E7144" w:rsidRPr="002E7144">
                <w:rPr>
                  <w:rStyle w:val="WebLink"/>
                </w:rPr>
                <w:t>www.iwm.org.uk/history/how-europe-went-to-war-in-1939</w:t>
              </w:r>
            </w:hyperlink>
            <w:r w:rsidR="002E7144" w:rsidRPr="002E7144">
              <w:rPr>
                <w:rStyle w:val="Hyperlink"/>
                <w:rFonts w:cs="Arial"/>
                <w:u w:val="none"/>
              </w:rPr>
              <w:t xml:space="preserve"> </w:t>
            </w:r>
            <w:r>
              <w:t xml:space="preserve">and draw up a timeline to show how the war began. </w:t>
            </w:r>
          </w:p>
          <w:p w14:paraId="641B21E1" w14:textId="7FEFA906" w:rsidR="00AE7C35" w:rsidRDefault="00AE7C35" w:rsidP="00166FF3">
            <w:pPr>
              <w:pStyle w:val="BodyText"/>
            </w:pPr>
          </w:p>
          <w:p w14:paraId="283447CA" w14:textId="01553CD6" w:rsidR="00AE7C35" w:rsidRDefault="00AE7C35" w:rsidP="00166FF3">
            <w:pPr>
              <w:pStyle w:val="BodyText"/>
            </w:pPr>
            <w:r>
              <w:t xml:space="preserve">Learners review the material here </w:t>
            </w:r>
            <w:hyperlink r:id="rId103" w:history="1">
              <w:r w:rsidR="002E7144" w:rsidRPr="008A751E">
                <w:rPr>
                  <w:rStyle w:val="WebLink"/>
                </w:rPr>
                <w:t>www.bbc.co.uk/history/worldwars/wwtwo/invasion_poland_01.shtml</w:t>
              </w:r>
            </w:hyperlink>
            <w:r>
              <w:t xml:space="preserve">  and discuss the reasons why the invasion could be viewed as a gamble by Hitler. </w:t>
            </w:r>
          </w:p>
          <w:p w14:paraId="42E92695" w14:textId="77777777" w:rsidR="00AE7C35" w:rsidRDefault="00AE7C35">
            <w:pPr>
              <w:pStyle w:val="BodyText"/>
            </w:pPr>
          </w:p>
          <w:p w14:paraId="79192E64" w14:textId="6269CF30" w:rsidR="00166FF3" w:rsidRDefault="00AE7C35">
            <w:pPr>
              <w:pStyle w:val="BodyText"/>
            </w:pPr>
            <w:r>
              <w:t xml:space="preserve">Divide learners into groups and ask them to prepare a set of three revision cards for one aspect of this section of the course. </w:t>
            </w:r>
            <w:r w:rsidRPr="00AE7C35">
              <w:rPr>
                <w:b/>
              </w:rPr>
              <w:t>(F)</w:t>
            </w:r>
          </w:p>
        </w:tc>
      </w:tr>
      <w:tr w:rsidR="00F96F14" w14:paraId="685F5F6F" w14:textId="77777777" w:rsidTr="00C71565">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D1777E4" w14:textId="77777777" w:rsidR="00F96F14" w:rsidRDefault="00F96F14">
            <w:pPr>
              <w:rPr>
                <w:rFonts w:ascii="Arial" w:hAnsi="Arial" w:cs="Arial"/>
                <w:b/>
                <w:color w:val="FFFFFF"/>
                <w:sz w:val="20"/>
                <w:szCs w:val="20"/>
              </w:rPr>
            </w:pPr>
            <w:r>
              <w:rPr>
                <w:rFonts w:ascii="Arial" w:hAnsi="Arial" w:cs="Arial"/>
                <w:b/>
                <w:color w:val="FFFFFF"/>
                <w:sz w:val="20"/>
                <w:szCs w:val="20"/>
              </w:rPr>
              <w:t>Past and specimen papers</w:t>
            </w:r>
          </w:p>
        </w:tc>
      </w:tr>
      <w:tr w:rsidR="00F96F14" w14:paraId="3E1CE7EA" w14:textId="77777777" w:rsidTr="00C71565">
        <w:tc>
          <w:tcPr>
            <w:tcW w:w="14601" w:type="dxa"/>
            <w:gridSpan w:val="3"/>
            <w:tcBorders>
              <w:top w:val="single" w:sz="4" w:space="0" w:color="E21951"/>
              <w:left w:val="single" w:sz="4" w:space="0" w:color="E21951"/>
              <w:bottom w:val="single" w:sz="4" w:space="0" w:color="E21951"/>
              <w:right w:val="single" w:sz="4" w:space="0" w:color="E21951"/>
            </w:tcBorders>
            <w:hideMark/>
          </w:tcPr>
          <w:p w14:paraId="2DDD1DF6" w14:textId="77777777" w:rsidR="00F96F14" w:rsidRDefault="00F96F14">
            <w:pPr>
              <w:pStyle w:val="BodyText"/>
              <w:rPr>
                <w:rStyle w:val="Bold"/>
              </w:rPr>
            </w:pPr>
            <w:r>
              <w:rPr>
                <w:lang w:eastAsia="en-GB"/>
              </w:rPr>
              <w:t xml:space="preserve">Past/specimen papers and mark schemes are available to download at </w:t>
            </w:r>
            <w:hyperlink r:id="rId104" w:history="1">
              <w:r>
                <w:rPr>
                  <w:rStyle w:val="Hyperlink"/>
                  <w:color w:val="4A4A4A"/>
                </w:rPr>
                <w:t>www.cambridgeinternational.org/support</w:t>
              </w:r>
            </w:hyperlink>
            <w:r>
              <w:rPr>
                <w:rStyle w:val="Bold"/>
              </w:rPr>
              <w:t xml:space="preserve"> (F)</w:t>
            </w:r>
          </w:p>
          <w:p w14:paraId="16D32AC8" w14:textId="63DA6630" w:rsidR="00F96F14" w:rsidRDefault="00900674" w:rsidP="00900674">
            <w:pPr>
              <w:pStyle w:val="BodyText"/>
              <w:rPr>
                <w:i/>
              </w:rPr>
            </w:pPr>
            <w:r>
              <w:t>9489 Specimen P</w:t>
            </w:r>
            <w:r w:rsidR="003B533B" w:rsidRPr="002E7144">
              <w:t>aper</w:t>
            </w:r>
            <w:r>
              <w:t xml:space="preserve"> </w:t>
            </w:r>
            <w:r w:rsidR="003B533B" w:rsidRPr="002E7144">
              <w:t xml:space="preserve">1 and </w:t>
            </w:r>
            <w:r>
              <w:t xml:space="preserve">Specimen Paper </w:t>
            </w:r>
            <w:r w:rsidR="003B533B" w:rsidRPr="002E7144">
              <w:t>2, Section C</w:t>
            </w:r>
          </w:p>
        </w:tc>
      </w:tr>
      <w:bookmarkEnd w:id="8"/>
    </w:tbl>
    <w:p w14:paraId="0F3E871F" w14:textId="77777777" w:rsidR="00900674" w:rsidRDefault="00900674" w:rsidP="008B3EB1">
      <w:pPr>
        <w:pStyle w:val="Heading1"/>
        <w:sectPr w:rsidR="00900674" w:rsidSect="00512E68">
          <w:pgSz w:w="16840" w:h="11900" w:orient="landscape" w:code="9"/>
          <w:pgMar w:top="1134" w:right="1134" w:bottom="1134" w:left="1134" w:header="283" w:footer="454" w:gutter="0"/>
          <w:cols w:space="708"/>
          <w:titlePg/>
          <w:docGrid w:linePitch="326"/>
        </w:sectPr>
      </w:pPr>
    </w:p>
    <w:p w14:paraId="0C79665B" w14:textId="45E57822" w:rsidR="008B3EB1" w:rsidRDefault="008B3EB1" w:rsidP="008B3EB1">
      <w:pPr>
        <w:pStyle w:val="Heading1"/>
      </w:pPr>
      <w:r>
        <w:lastRenderedPageBreak/>
        <w:t>Topic</w:t>
      </w:r>
      <w:r w:rsidR="00607086">
        <w:t xml:space="preserve"> 4: China and Japan, 1912</w:t>
      </w:r>
      <w:r w:rsidR="00607086">
        <w:rPr>
          <w:rFonts w:cs="Arial"/>
        </w:rPr>
        <w:t>–</w:t>
      </w:r>
      <w:r w:rsidR="00607086">
        <w:t>45</w:t>
      </w: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239"/>
        <w:gridCol w:w="2125"/>
        <w:gridCol w:w="10237"/>
      </w:tblGrid>
      <w:tr w:rsidR="008B3EB1" w14:paraId="0BC75367" w14:textId="77777777" w:rsidTr="00C71565">
        <w:trPr>
          <w:trHeight w:hRule="exact" w:val="759"/>
          <w:tblHeader/>
        </w:trPr>
        <w:tc>
          <w:tcPr>
            <w:tcW w:w="2239"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85867E8" w14:textId="3D27F83E" w:rsidR="008B3EB1" w:rsidRDefault="008B3EB1" w:rsidP="007E6AF8">
            <w:pPr>
              <w:pStyle w:val="TableHead"/>
            </w:pPr>
            <w:r>
              <w:t>Syllabus ref. and Key Concepts</w:t>
            </w:r>
            <w:r w:rsidR="00AB77E9">
              <w:t xml:space="preserve"> (KC)</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297079F" w14:textId="77777777" w:rsidR="008B3EB1" w:rsidRDefault="008B3EB1" w:rsidP="007E6AF8">
            <w:pPr>
              <w:pStyle w:val="TableHead"/>
            </w:pPr>
            <w:r>
              <w:t>Learning objectives</w:t>
            </w:r>
          </w:p>
        </w:tc>
        <w:tc>
          <w:tcPr>
            <w:tcW w:w="1023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70C3E85" w14:textId="77777777" w:rsidR="008B3EB1" w:rsidRDefault="008B3EB1" w:rsidP="007E6AF8">
            <w:pPr>
              <w:pStyle w:val="TableHead"/>
            </w:pPr>
            <w:r>
              <w:t xml:space="preserve">Suggested teaching activities </w:t>
            </w:r>
          </w:p>
        </w:tc>
      </w:tr>
      <w:tr w:rsidR="008B3EB1" w14:paraId="577AF921" w14:textId="77777777" w:rsidTr="00C71565">
        <w:trPr>
          <w:trHeight w:val="487"/>
        </w:trPr>
        <w:tc>
          <w:tcPr>
            <w:tcW w:w="2239" w:type="dxa"/>
            <w:vMerge w:val="restart"/>
            <w:tcBorders>
              <w:top w:val="single" w:sz="4" w:space="0" w:color="E21951"/>
              <w:left w:val="single" w:sz="4" w:space="0" w:color="E21951"/>
              <w:right w:val="single" w:sz="4" w:space="0" w:color="E21951"/>
            </w:tcBorders>
          </w:tcPr>
          <w:p w14:paraId="0C1314C2" w14:textId="77777777" w:rsidR="008B3EB1" w:rsidRDefault="00607086" w:rsidP="007E6AF8">
            <w:pPr>
              <w:pStyle w:val="BodyText"/>
              <w:rPr>
                <w:lang w:eastAsia="en-GB"/>
              </w:rPr>
            </w:pPr>
            <w:r>
              <w:rPr>
                <w:lang w:eastAsia="en-GB"/>
              </w:rPr>
              <w:t>What were the implications of the ‘warlord era’ which affected China from 1916–27?</w:t>
            </w:r>
          </w:p>
          <w:p w14:paraId="543B6B03" w14:textId="06853513" w:rsidR="004F2BCC" w:rsidRPr="004F2BCC" w:rsidRDefault="004F2BCC" w:rsidP="007E6AF8">
            <w:pPr>
              <w:pStyle w:val="BodyText"/>
              <w:rPr>
                <w:b/>
                <w:color w:val="E21951"/>
                <w:lang w:eastAsia="en-GB"/>
              </w:rPr>
            </w:pPr>
            <w:r w:rsidRPr="004F2BCC">
              <w:rPr>
                <w:b/>
                <w:color w:val="E21951"/>
                <w:lang w:eastAsia="en-GB"/>
              </w:rPr>
              <w:t>KC1</w:t>
            </w:r>
          </w:p>
          <w:p w14:paraId="78D75D26" w14:textId="531014F7" w:rsidR="002E7144" w:rsidRDefault="002E7144" w:rsidP="007E6AF8">
            <w:pPr>
              <w:pStyle w:val="BodyText"/>
              <w:rPr>
                <w:lang w:eastAsia="en-GB"/>
              </w:rPr>
            </w:pPr>
            <w:r w:rsidRPr="004F2BCC">
              <w:rPr>
                <w:b/>
                <w:color w:val="E21951"/>
                <w:lang w:eastAsia="en-GB"/>
              </w:rPr>
              <w:t>KC2</w:t>
            </w:r>
          </w:p>
        </w:tc>
        <w:tc>
          <w:tcPr>
            <w:tcW w:w="2125" w:type="dxa"/>
            <w:tcBorders>
              <w:top w:val="single" w:sz="4" w:space="0" w:color="E21951"/>
              <w:left w:val="single" w:sz="4" w:space="0" w:color="E21951"/>
              <w:bottom w:val="single" w:sz="4" w:space="0" w:color="E21951"/>
              <w:right w:val="single" w:sz="4" w:space="0" w:color="E21951"/>
            </w:tcBorders>
          </w:tcPr>
          <w:p w14:paraId="1F3CD9A6" w14:textId="5B6D52EC" w:rsidR="008B3EB1" w:rsidRDefault="000357F0" w:rsidP="007E6AF8">
            <w:pPr>
              <w:pStyle w:val="BodyText"/>
              <w:rPr>
                <w:lang w:eastAsia="en-GB"/>
              </w:rPr>
            </w:pPr>
            <w:r>
              <w:rPr>
                <w:lang w:eastAsia="en-GB"/>
              </w:rPr>
              <w:t>To understand the i</w:t>
            </w:r>
            <w:r w:rsidR="00607086">
              <w:rPr>
                <w:lang w:eastAsia="en-GB"/>
              </w:rPr>
              <w:t>ssues facing China, e.g. Yuan Shih-kai and the disintegration of China</w:t>
            </w:r>
            <w:r w:rsidR="002E7144">
              <w:rPr>
                <w:lang w:eastAsia="en-GB"/>
              </w:rPr>
              <w:t>.</w:t>
            </w:r>
          </w:p>
          <w:p w14:paraId="791D66A0" w14:textId="0896E0DB" w:rsidR="000357F0" w:rsidRDefault="000357F0" w:rsidP="002E7144">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hideMark/>
          </w:tcPr>
          <w:p w14:paraId="643A99A9" w14:textId="726FE7B4" w:rsidR="00B60DE3" w:rsidRDefault="00B60DE3" w:rsidP="00B60DE3">
            <w:pPr>
              <w:pStyle w:val="Default"/>
              <w:rPr>
                <w:sz w:val="20"/>
                <w:szCs w:val="20"/>
              </w:rPr>
            </w:pPr>
            <w:r>
              <w:rPr>
                <w:sz w:val="20"/>
                <w:szCs w:val="20"/>
              </w:rPr>
              <w:t>Learners study this resource</w:t>
            </w:r>
            <w:r w:rsidR="002E7144">
              <w:rPr>
                <w:sz w:val="20"/>
                <w:szCs w:val="20"/>
              </w:rPr>
              <w:t xml:space="preserve"> </w:t>
            </w:r>
            <w:hyperlink r:id="rId105" w:history="1">
              <w:r w:rsidR="002E7144" w:rsidRPr="002E7144">
                <w:rPr>
                  <w:rStyle w:val="WebLink"/>
                </w:rPr>
                <w:t>www.historylearningsite.co.uk/modern-world-history-1918-to-1980/china-1900-to-1976/china-in-1900/</w:t>
              </w:r>
            </w:hyperlink>
            <w:r w:rsidR="002E7144">
              <w:rPr>
                <w:sz w:val="20"/>
                <w:szCs w:val="20"/>
              </w:rPr>
              <w:t xml:space="preserve"> </w:t>
            </w:r>
            <w:r>
              <w:rPr>
                <w:sz w:val="20"/>
                <w:szCs w:val="20"/>
              </w:rPr>
              <w:t xml:space="preserve">and take brief notes on China in 1900. </w:t>
            </w:r>
          </w:p>
          <w:p w14:paraId="43FD0B64" w14:textId="77777777" w:rsidR="00B60DE3" w:rsidRDefault="00B60DE3" w:rsidP="00B60DE3">
            <w:pPr>
              <w:pStyle w:val="Default"/>
              <w:rPr>
                <w:sz w:val="20"/>
                <w:szCs w:val="20"/>
              </w:rPr>
            </w:pPr>
          </w:p>
          <w:p w14:paraId="4047B0BD" w14:textId="5FAEBBD3" w:rsidR="00B60DE3" w:rsidRDefault="002E7144" w:rsidP="00B60DE3">
            <w:pPr>
              <w:pStyle w:val="Default"/>
              <w:rPr>
                <w:sz w:val="20"/>
                <w:szCs w:val="20"/>
              </w:rPr>
            </w:pPr>
            <w:r>
              <w:rPr>
                <w:sz w:val="20"/>
                <w:szCs w:val="20"/>
              </w:rPr>
              <w:t>L</w:t>
            </w:r>
            <w:r w:rsidR="00B60DE3">
              <w:rPr>
                <w:sz w:val="20"/>
                <w:szCs w:val="20"/>
              </w:rPr>
              <w:t>earners are given a small collection of sources  about China in the period and make brief notes on what they can learn from them abo</w:t>
            </w:r>
            <w:r>
              <w:rPr>
                <w:sz w:val="20"/>
                <w:szCs w:val="20"/>
              </w:rPr>
              <w:t>ut China in the period covering</w:t>
            </w:r>
          </w:p>
          <w:p w14:paraId="1ABF8D1D" w14:textId="2CF7F7B6" w:rsidR="00B60DE3" w:rsidRPr="00B60DE3" w:rsidRDefault="002E7144" w:rsidP="0016034C">
            <w:pPr>
              <w:pStyle w:val="Default"/>
              <w:numPr>
                <w:ilvl w:val="0"/>
                <w:numId w:val="19"/>
              </w:numPr>
              <w:rPr>
                <w:b/>
                <w:sz w:val="20"/>
                <w:szCs w:val="20"/>
              </w:rPr>
            </w:pPr>
            <w:r>
              <w:rPr>
                <w:sz w:val="20"/>
                <w:szCs w:val="20"/>
              </w:rPr>
              <w:t>g</w:t>
            </w:r>
            <w:r w:rsidR="00B60DE3">
              <w:rPr>
                <w:sz w:val="20"/>
                <w:szCs w:val="20"/>
              </w:rPr>
              <w:t>eography</w:t>
            </w:r>
          </w:p>
          <w:p w14:paraId="09C103F9" w14:textId="153CE842" w:rsidR="00B60DE3" w:rsidRPr="00B60DE3" w:rsidRDefault="002E7144" w:rsidP="0016034C">
            <w:pPr>
              <w:pStyle w:val="Default"/>
              <w:numPr>
                <w:ilvl w:val="0"/>
                <w:numId w:val="19"/>
              </w:numPr>
              <w:rPr>
                <w:b/>
                <w:sz w:val="20"/>
                <w:szCs w:val="20"/>
              </w:rPr>
            </w:pPr>
            <w:r>
              <w:rPr>
                <w:sz w:val="20"/>
                <w:szCs w:val="20"/>
              </w:rPr>
              <w:t>p</w:t>
            </w:r>
            <w:r w:rsidR="00B60DE3">
              <w:rPr>
                <w:sz w:val="20"/>
                <w:szCs w:val="20"/>
              </w:rPr>
              <w:t>olitics</w:t>
            </w:r>
          </w:p>
          <w:p w14:paraId="3B77D346" w14:textId="0A610519" w:rsidR="00B60DE3" w:rsidRPr="00B60DE3" w:rsidRDefault="002E7144" w:rsidP="0016034C">
            <w:pPr>
              <w:pStyle w:val="Default"/>
              <w:numPr>
                <w:ilvl w:val="0"/>
                <w:numId w:val="19"/>
              </w:numPr>
              <w:rPr>
                <w:b/>
                <w:sz w:val="20"/>
                <w:szCs w:val="20"/>
              </w:rPr>
            </w:pPr>
            <w:r>
              <w:rPr>
                <w:sz w:val="20"/>
                <w:szCs w:val="20"/>
              </w:rPr>
              <w:t>e</w:t>
            </w:r>
            <w:r w:rsidR="00B60DE3">
              <w:rPr>
                <w:sz w:val="20"/>
                <w:szCs w:val="20"/>
              </w:rPr>
              <w:t>conomy</w:t>
            </w:r>
          </w:p>
          <w:p w14:paraId="4787E955" w14:textId="647524A5" w:rsidR="001B2F5C" w:rsidRPr="00B60DE3" w:rsidRDefault="002E7144" w:rsidP="0016034C">
            <w:pPr>
              <w:pStyle w:val="Default"/>
              <w:numPr>
                <w:ilvl w:val="0"/>
                <w:numId w:val="19"/>
              </w:numPr>
              <w:rPr>
                <w:b/>
                <w:sz w:val="20"/>
                <w:szCs w:val="20"/>
              </w:rPr>
            </w:pPr>
            <w:proofErr w:type="gramStart"/>
            <w:r>
              <w:rPr>
                <w:sz w:val="20"/>
                <w:szCs w:val="20"/>
              </w:rPr>
              <w:t>s</w:t>
            </w:r>
            <w:r w:rsidR="00B60DE3">
              <w:rPr>
                <w:sz w:val="20"/>
                <w:szCs w:val="20"/>
              </w:rPr>
              <w:t>ociety</w:t>
            </w:r>
            <w:proofErr w:type="gramEnd"/>
            <w:r>
              <w:rPr>
                <w:sz w:val="20"/>
                <w:szCs w:val="20"/>
              </w:rPr>
              <w:t>.</w:t>
            </w:r>
          </w:p>
          <w:p w14:paraId="1855E94D" w14:textId="77777777" w:rsidR="001B2F5C" w:rsidRDefault="001B2F5C" w:rsidP="007E6AF8">
            <w:pPr>
              <w:pStyle w:val="BodyText"/>
              <w:rPr>
                <w:b/>
              </w:rPr>
            </w:pPr>
          </w:p>
          <w:p w14:paraId="7CECBC88" w14:textId="65FDE26B" w:rsidR="001B2F5C" w:rsidRDefault="001B2F5C" w:rsidP="001B2F5C">
            <w:pPr>
              <w:pStyle w:val="BodyText"/>
              <w:rPr>
                <w:lang w:eastAsia="en-GB"/>
              </w:rPr>
            </w:pPr>
            <w:r>
              <w:rPr>
                <w:lang w:eastAsia="en-GB"/>
              </w:rPr>
              <w:t xml:space="preserve">Learners </w:t>
            </w:r>
            <w:r w:rsidR="00B60DE3">
              <w:rPr>
                <w:lang w:eastAsia="en-GB"/>
              </w:rPr>
              <w:t xml:space="preserve">use online resource </w:t>
            </w:r>
            <w:hyperlink r:id="rId106" w:history="1">
              <w:r w:rsidR="004F2BCC" w:rsidRPr="004F2BCC">
                <w:rPr>
                  <w:rStyle w:val="WebLink"/>
                </w:rPr>
                <w:t>www.khanacademy.org/humanities/world-history/euro-hist/china-early-1900s/v/overview-of-chinese-history-1911-1949</w:t>
              </w:r>
            </w:hyperlink>
            <w:r w:rsidR="004F2BCC" w:rsidRPr="004F2BCC">
              <w:rPr>
                <w:rStyle w:val="Hyperlink"/>
                <w:rFonts w:cs="Arial"/>
                <w:u w:val="none"/>
                <w:lang w:eastAsia="en-GB"/>
              </w:rPr>
              <w:t xml:space="preserve"> </w:t>
            </w:r>
            <w:r w:rsidR="00B60DE3">
              <w:rPr>
                <w:lang w:eastAsia="en-GB"/>
              </w:rPr>
              <w:t>to draw up</w:t>
            </w:r>
            <w:r>
              <w:rPr>
                <w:lang w:eastAsia="en-GB"/>
              </w:rPr>
              <w:t xml:space="preserve"> a timeline of Chinese history from c.1900–19</w:t>
            </w:r>
            <w:r w:rsidR="00B60DE3">
              <w:rPr>
                <w:lang w:eastAsia="en-GB"/>
              </w:rPr>
              <w:t>45</w:t>
            </w:r>
            <w:r>
              <w:rPr>
                <w:lang w:eastAsia="en-GB"/>
              </w:rPr>
              <w:t xml:space="preserve">. More can be added to this later. </w:t>
            </w:r>
            <w:r w:rsidRPr="00B60DE3">
              <w:rPr>
                <w:b/>
                <w:lang w:eastAsia="en-GB"/>
              </w:rPr>
              <w:t>(I)</w:t>
            </w:r>
            <w:r>
              <w:rPr>
                <w:lang w:eastAsia="en-GB"/>
              </w:rPr>
              <w:t xml:space="preserve"> </w:t>
            </w:r>
            <w:r w:rsidR="00B60DE3">
              <w:rPr>
                <w:lang w:eastAsia="en-GB"/>
              </w:rPr>
              <w:t xml:space="preserve">  </w:t>
            </w:r>
            <w:r>
              <w:rPr>
                <w:lang w:eastAsia="en-GB"/>
              </w:rPr>
              <w:t xml:space="preserve"> </w:t>
            </w:r>
          </w:p>
          <w:p w14:paraId="576E9F05" w14:textId="49D75517" w:rsidR="00B60DE3" w:rsidRDefault="00B60DE3" w:rsidP="001B2F5C">
            <w:pPr>
              <w:pStyle w:val="BodyText"/>
              <w:rPr>
                <w:lang w:eastAsia="en-GB"/>
              </w:rPr>
            </w:pPr>
          </w:p>
          <w:p w14:paraId="5BAB35D6" w14:textId="77777777" w:rsidR="004F2BCC" w:rsidRDefault="00B60DE3" w:rsidP="001B2F5C">
            <w:pPr>
              <w:pStyle w:val="BodyText"/>
              <w:rPr>
                <w:lang w:eastAsia="en-GB"/>
              </w:rPr>
            </w:pPr>
            <w:r w:rsidRPr="004F2BCC">
              <w:rPr>
                <w:b/>
                <w:lang w:eastAsia="en-GB"/>
              </w:rPr>
              <w:t>Research task</w:t>
            </w:r>
          </w:p>
          <w:p w14:paraId="3D2BAB99" w14:textId="036852C1" w:rsidR="001E3AFE" w:rsidRDefault="004F2BCC" w:rsidP="001B2F5C">
            <w:pPr>
              <w:pStyle w:val="BodyText"/>
              <w:rPr>
                <w:lang w:eastAsia="en-GB"/>
              </w:rPr>
            </w:pPr>
            <w:r>
              <w:rPr>
                <w:lang w:eastAsia="en-GB"/>
              </w:rPr>
              <w:t>L</w:t>
            </w:r>
            <w:r w:rsidR="001E3AFE">
              <w:rPr>
                <w:lang w:eastAsia="en-GB"/>
              </w:rPr>
              <w:t>earners conduct their own research to discover</w:t>
            </w:r>
          </w:p>
          <w:p w14:paraId="08EA9CB0" w14:textId="7693C32F" w:rsidR="001E3AFE" w:rsidRDefault="004F2BCC" w:rsidP="0016034C">
            <w:pPr>
              <w:pStyle w:val="BodyText"/>
              <w:numPr>
                <w:ilvl w:val="0"/>
                <w:numId w:val="20"/>
              </w:numPr>
              <w:rPr>
                <w:lang w:eastAsia="en-GB"/>
              </w:rPr>
            </w:pPr>
            <w:r>
              <w:rPr>
                <w:lang w:eastAsia="en-GB"/>
              </w:rPr>
              <w:t>who Yuan Shih-kai was</w:t>
            </w:r>
            <w:r w:rsidR="00B60DE3">
              <w:rPr>
                <w:lang w:eastAsia="en-GB"/>
              </w:rPr>
              <w:t xml:space="preserve"> </w:t>
            </w:r>
          </w:p>
          <w:p w14:paraId="64E8233A" w14:textId="4E0CB30A" w:rsidR="00B60DE3" w:rsidRDefault="004F2BCC" w:rsidP="0016034C">
            <w:pPr>
              <w:pStyle w:val="BodyText"/>
              <w:numPr>
                <w:ilvl w:val="0"/>
                <w:numId w:val="20"/>
              </w:numPr>
              <w:rPr>
                <w:lang w:eastAsia="en-GB"/>
              </w:rPr>
            </w:pPr>
            <w:proofErr w:type="gramStart"/>
            <w:r>
              <w:rPr>
                <w:lang w:eastAsia="en-GB"/>
              </w:rPr>
              <w:t>what</w:t>
            </w:r>
            <w:proofErr w:type="gramEnd"/>
            <w:r>
              <w:rPr>
                <w:lang w:eastAsia="en-GB"/>
              </w:rPr>
              <w:t xml:space="preserve"> </w:t>
            </w:r>
            <w:r w:rsidR="00B60DE3">
              <w:rPr>
                <w:lang w:eastAsia="en-GB"/>
              </w:rPr>
              <w:t>his impact</w:t>
            </w:r>
            <w:r>
              <w:rPr>
                <w:lang w:eastAsia="en-GB"/>
              </w:rPr>
              <w:t xml:space="preserve"> was</w:t>
            </w:r>
            <w:r w:rsidR="00B60DE3">
              <w:rPr>
                <w:lang w:eastAsia="en-GB"/>
              </w:rPr>
              <w:t xml:space="preserve"> on </w:t>
            </w:r>
            <w:r>
              <w:rPr>
                <w:lang w:eastAsia="en-GB"/>
              </w:rPr>
              <w:t>China.</w:t>
            </w:r>
            <w:r w:rsidR="00B60DE3">
              <w:rPr>
                <w:lang w:eastAsia="en-GB"/>
              </w:rPr>
              <w:t xml:space="preserve"> </w:t>
            </w:r>
          </w:p>
          <w:p w14:paraId="0F92B5A0" w14:textId="77777777" w:rsidR="00B60DE3" w:rsidRDefault="00B60DE3" w:rsidP="001B2F5C">
            <w:pPr>
              <w:pStyle w:val="BodyText"/>
              <w:rPr>
                <w:lang w:eastAsia="en-GB"/>
              </w:rPr>
            </w:pPr>
          </w:p>
          <w:p w14:paraId="3FF33767" w14:textId="77777777" w:rsidR="004F2BCC" w:rsidRPr="004F2BCC" w:rsidRDefault="001E3AFE" w:rsidP="001E3AFE">
            <w:pPr>
              <w:pStyle w:val="Default"/>
              <w:rPr>
                <w:b/>
                <w:sz w:val="20"/>
                <w:szCs w:val="20"/>
              </w:rPr>
            </w:pPr>
            <w:r w:rsidRPr="004F2BCC">
              <w:rPr>
                <w:b/>
                <w:sz w:val="20"/>
                <w:szCs w:val="20"/>
              </w:rPr>
              <w:t>Class discussion</w:t>
            </w:r>
          </w:p>
          <w:p w14:paraId="1C2ED988" w14:textId="25122547" w:rsidR="00EC795D" w:rsidRDefault="004F2BCC" w:rsidP="001E3AFE">
            <w:pPr>
              <w:pStyle w:val="Default"/>
              <w:rPr>
                <w:sz w:val="20"/>
                <w:szCs w:val="20"/>
              </w:rPr>
            </w:pPr>
            <w:r>
              <w:rPr>
                <w:sz w:val="20"/>
                <w:szCs w:val="20"/>
              </w:rPr>
              <w:t>W</w:t>
            </w:r>
            <w:r w:rsidR="001E3AFE">
              <w:rPr>
                <w:sz w:val="20"/>
                <w:szCs w:val="20"/>
              </w:rPr>
              <w:t>hat</w:t>
            </w:r>
            <w:r w:rsidR="00B60DE3" w:rsidRPr="00D12CA6">
              <w:rPr>
                <w:sz w:val="20"/>
                <w:szCs w:val="20"/>
              </w:rPr>
              <w:t xml:space="preserve"> factors which made China weak in 1919</w:t>
            </w:r>
            <w:r w:rsidR="001E3AFE">
              <w:rPr>
                <w:sz w:val="20"/>
                <w:szCs w:val="20"/>
              </w:rPr>
              <w:t>?</w:t>
            </w:r>
            <w:r w:rsidR="00B60DE3" w:rsidRPr="00D12CA6">
              <w:rPr>
                <w:sz w:val="20"/>
                <w:szCs w:val="20"/>
              </w:rPr>
              <w:t xml:space="preserve"> </w:t>
            </w:r>
          </w:p>
          <w:p w14:paraId="690AFD67" w14:textId="1FCC6ED3" w:rsidR="00B60DE3" w:rsidRPr="001E3AFE" w:rsidRDefault="00EC795D" w:rsidP="001E3AFE">
            <w:pPr>
              <w:pStyle w:val="Default"/>
              <w:rPr>
                <w:b/>
                <w:sz w:val="20"/>
                <w:szCs w:val="20"/>
              </w:rPr>
            </w:pPr>
            <w:r>
              <w:rPr>
                <w:sz w:val="20"/>
                <w:szCs w:val="20"/>
              </w:rPr>
              <w:t>L</w:t>
            </w:r>
            <w:r w:rsidR="001E3AFE">
              <w:rPr>
                <w:sz w:val="20"/>
                <w:szCs w:val="20"/>
              </w:rPr>
              <w:t xml:space="preserve">earners to consider </w:t>
            </w:r>
            <w:r w:rsidR="001E3AFE" w:rsidRPr="001E3AFE">
              <w:rPr>
                <w:sz w:val="20"/>
                <w:szCs w:val="20"/>
              </w:rPr>
              <w:t xml:space="preserve">why </w:t>
            </w:r>
            <w:r w:rsidR="00B60DE3" w:rsidRPr="001E3AFE">
              <w:rPr>
                <w:sz w:val="20"/>
                <w:szCs w:val="20"/>
              </w:rPr>
              <w:t xml:space="preserve">was there an upsurge in Chinese nationalism in 1919? </w:t>
            </w:r>
            <w:r w:rsidRPr="00EC795D">
              <w:rPr>
                <w:b/>
                <w:sz w:val="20"/>
                <w:szCs w:val="20"/>
              </w:rPr>
              <w:t>(F)</w:t>
            </w:r>
          </w:p>
          <w:p w14:paraId="21099C3B" w14:textId="10A8687B" w:rsidR="001B2F5C" w:rsidRPr="001E3AFE" w:rsidRDefault="001B2F5C" w:rsidP="001B2F5C">
            <w:pPr>
              <w:pStyle w:val="BodyText"/>
              <w:rPr>
                <w:lang w:eastAsia="en-GB"/>
              </w:rPr>
            </w:pPr>
          </w:p>
          <w:p w14:paraId="0A755268" w14:textId="77777777" w:rsidR="004F2BCC" w:rsidRDefault="000D1E7B" w:rsidP="001B2F5C">
            <w:pPr>
              <w:pStyle w:val="BodyText"/>
              <w:rPr>
                <w:lang w:eastAsia="en-GB"/>
              </w:rPr>
            </w:pPr>
            <w:r w:rsidRPr="000D1E7B">
              <w:rPr>
                <w:b/>
                <w:lang w:eastAsia="en-GB"/>
              </w:rPr>
              <w:t>Extension activity</w:t>
            </w:r>
          </w:p>
          <w:p w14:paraId="77F6F0A6" w14:textId="62A1FDF4" w:rsidR="001B2F5C" w:rsidRDefault="004F2BCC" w:rsidP="001812A9">
            <w:pPr>
              <w:pStyle w:val="BodyText"/>
              <w:rPr>
                <w:lang w:eastAsia="en-GB"/>
              </w:rPr>
            </w:pPr>
            <w:r>
              <w:rPr>
                <w:lang w:eastAsia="en-GB"/>
              </w:rPr>
              <w:t>L</w:t>
            </w:r>
            <w:r w:rsidR="000D1E7B" w:rsidRPr="000D1E7B">
              <w:rPr>
                <w:lang w:eastAsia="en-GB"/>
              </w:rPr>
              <w:t>earners</w:t>
            </w:r>
            <w:r w:rsidR="000D1E7B">
              <w:rPr>
                <w:b/>
                <w:lang w:eastAsia="en-GB"/>
              </w:rPr>
              <w:t xml:space="preserve"> </w:t>
            </w:r>
            <w:r w:rsidR="00335823" w:rsidRPr="00335823">
              <w:rPr>
                <w:lang w:eastAsia="en-GB"/>
              </w:rPr>
              <w:t xml:space="preserve">read this article </w:t>
            </w:r>
            <w:hyperlink r:id="rId107" w:history="1">
              <w:r w:rsidRPr="004F2BCC">
                <w:rPr>
                  <w:rStyle w:val="WebLink"/>
                  <w:lang w:eastAsia="en-GB"/>
                </w:rPr>
                <w:t>www.smithsonianmag.com/history/surprisingly-important-role-china-played-world-war-i-180964532/</w:t>
              </w:r>
            </w:hyperlink>
            <w:r>
              <w:rPr>
                <w:lang w:eastAsia="en-GB"/>
              </w:rPr>
              <w:t xml:space="preserve"> </w:t>
            </w:r>
            <w:r w:rsidR="00335823" w:rsidRPr="00335823">
              <w:rPr>
                <w:lang w:eastAsia="en-GB"/>
              </w:rPr>
              <w:t xml:space="preserve">and add to notes from previous discussion about the impact on China of its role in WWI. </w:t>
            </w:r>
          </w:p>
        </w:tc>
      </w:tr>
      <w:tr w:rsidR="008B3EB1" w14:paraId="7FF6EBE7" w14:textId="77777777" w:rsidTr="00C71565">
        <w:tc>
          <w:tcPr>
            <w:tcW w:w="2239" w:type="dxa"/>
            <w:vMerge/>
            <w:tcBorders>
              <w:left w:val="single" w:sz="4" w:space="0" w:color="E21951"/>
              <w:right w:val="single" w:sz="4" w:space="0" w:color="E21951"/>
            </w:tcBorders>
          </w:tcPr>
          <w:p w14:paraId="23B44553" w14:textId="77777777" w:rsidR="008B3EB1" w:rsidRDefault="008B3EB1" w:rsidP="007E6AF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1530610" w14:textId="617075AA" w:rsidR="008B3EB1" w:rsidRDefault="000357F0" w:rsidP="007E6AF8">
            <w:pPr>
              <w:pStyle w:val="BodyText"/>
              <w:rPr>
                <w:lang w:eastAsia="en-GB"/>
              </w:rPr>
            </w:pPr>
            <w:r>
              <w:rPr>
                <w:lang w:eastAsia="en-GB"/>
              </w:rPr>
              <w:t>To understand the r</w:t>
            </w:r>
            <w:r w:rsidR="00607086">
              <w:rPr>
                <w:lang w:eastAsia="en-GB"/>
              </w:rPr>
              <w:t>easons for and impact of the May the Fourth Movement</w:t>
            </w:r>
            <w:r w:rsidR="004F2BCC">
              <w:rPr>
                <w:lang w:eastAsia="en-GB"/>
              </w:rPr>
              <w:t>.</w:t>
            </w:r>
          </w:p>
          <w:p w14:paraId="55D44EED" w14:textId="3B781D09" w:rsidR="000357F0" w:rsidRDefault="000357F0" w:rsidP="007E6AF8">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005E1BCC" w14:textId="7E14077E" w:rsidR="008B3EB1" w:rsidRPr="004F2BCC" w:rsidRDefault="004F2BCC" w:rsidP="007E6AF8">
            <w:pPr>
              <w:pStyle w:val="BodyText"/>
              <w:rPr>
                <w:rStyle w:val="WebLink"/>
              </w:rPr>
            </w:pPr>
            <w:r>
              <w:t>P</w:t>
            </w:r>
            <w:r w:rsidR="001E3AFE">
              <w:t xml:space="preserve">resent learners with one (or more of the posters) here </w:t>
            </w:r>
            <w:hyperlink r:id="rId108" w:history="1">
              <w:r w:rsidRPr="004F2BCC">
                <w:rPr>
                  <w:rStyle w:val="WebLink"/>
                </w:rPr>
                <w:t>https://chineseposters.net/themes/may-fourth-movement.php</w:t>
              </w:r>
            </w:hyperlink>
            <w:r w:rsidR="001E3AFE" w:rsidRPr="004F2BCC">
              <w:rPr>
                <w:rStyle w:val="WebLink"/>
              </w:rPr>
              <w:t xml:space="preserve"> </w:t>
            </w:r>
          </w:p>
          <w:p w14:paraId="44745DFE" w14:textId="77777777" w:rsidR="001E3AFE" w:rsidRDefault="001E3AFE" w:rsidP="007E6AF8">
            <w:pPr>
              <w:pStyle w:val="BodyText"/>
            </w:pPr>
            <w:r>
              <w:t>What can they learn from these posters about the Fourth of May movement?</w:t>
            </w:r>
          </w:p>
          <w:p w14:paraId="1366D2D6" w14:textId="77777777" w:rsidR="001E3AFE" w:rsidRDefault="001E3AFE" w:rsidP="007E6AF8">
            <w:pPr>
              <w:pStyle w:val="BodyText"/>
            </w:pPr>
          </w:p>
          <w:p w14:paraId="7963C3E1" w14:textId="77777777" w:rsidR="004F2BCC" w:rsidRPr="004F2BCC" w:rsidRDefault="004F2BCC" w:rsidP="007E6AF8">
            <w:pPr>
              <w:pStyle w:val="BodyText"/>
              <w:rPr>
                <w:b/>
              </w:rPr>
            </w:pPr>
            <w:r w:rsidRPr="004F2BCC">
              <w:rPr>
                <w:b/>
              </w:rPr>
              <w:t>Research task</w:t>
            </w:r>
          </w:p>
          <w:p w14:paraId="2605011C" w14:textId="5A4E8B5F" w:rsidR="001E3AFE" w:rsidRDefault="000D1E7B" w:rsidP="007E6AF8">
            <w:pPr>
              <w:pStyle w:val="BodyText"/>
            </w:pPr>
            <w:r>
              <w:t xml:space="preserve">Learners study online resources such as </w:t>
            </w:r>
            <w:hyperlink r:id="rId109" w:history="1">
              <w:r w:rsidRPr="004F2BCC">
                <w:rPr>
                  <w:rStyle w:val="WebLink"/>
                </w:rPr>
                <w:t>http://totallyhistory.com/may-fourth-movement/</w:t>
              </w:r>
            </w:hyperlink>
            <w:r>
              <w:t xml:space="preserve"> or texts and take notes </w:t>
            </w:r>
            <w:r>
              <w:lastRenderedPageBreak/>
              <w:t xml:space="preserve">on </w:t>
            </w:r>
          </w:p>
          <w:p w14:paraId="110232B1" w14:textId="77777777" w:rsidR="000D1E7B" w:rsidRDefault="000D1E7B" w:rsidP="004F2BCC">
            <w:pPr>
              <w:pStyle w:val="BodyText"/>
              <w:numPr>
                <w:ilvl w:val="0"/>
                <w:numId w:val="20"/>
              </w:numPr>
              <w:rPr>
                <w:lang w:eastAsia="en-GB"/>
              </w:rPr>
            </w:pPr>
            <w:r>
              <w:rPr>
                <w:lang w:eastAsia="en-GB"/>
              </w:rPr>
              <w:t>background to the movements and China’s involvement in WWI</w:t>
            </w:r>
          </w:p>
          <w:p w14:paraId="0C575A98" w14:textId="77777777" w:rsidR="000D1E7B" w:rsidRDefault="000D1E7B" w:rsidP="004F2BCC">
            <w:pPr>
              <w:pStyle w:val="BodyText"/>
              <w:numPr>
                <w:ilvl w:val="0"/>
                <w:numId w:val="20"/>
              </w:numPr>
              <w:rPr>
                <w:lang w:eastAsia="en-GB"/>
              </w:rPr>
            </w:pPr>
            <w:r>
              <w:rPr>
                <w:lang w:eastAsia="en-GB"/>
              </w:rPr>
              <w:t>the impact of the Versailles settlement in China</w:t>
            </w:r>
          </w:p>
          <w:p w14:paraId="310C1203" w14:textId="40762CA0" w:rsidR="000D1E7B" w:rsidRDefault="000D1E7B" w:rsidP="004F2BCC">
            <w:pPr>
              <w:pStyle w:val="BodyText"/>
              <w:numPr>
                <w:ilvl w:val="0"/>
                <w:numId w:val="20"/>
              </w:numPr>
              <w:rPr>
                <w:lang w:eastAsia="en-GB"/>
              </w:rPr>
            </w:pPr>
            <w:r>
              <w:rPr>
                <w:lang w:eastAsia="en-GB"/>
              </w:rPr>
              <w:t>Shandong</w:t>
            </w:r>
          </w:p>
          <w:p w14:paraId="7BDAB0E0" w14:textId="0DFB9FF6" w:rsidR="000D1E7B" w:rsidRDefault="004F2BCC" w:rsidP="004F2BCC">
            <w:pPr>
              <w:pStyle w:val="BodyText"/>
              <w:numPr>
                <w:ilvl w:val="0"/>
                <w:numId w:val="20"/>
              </w:numPr>
              <w:rPr>
                <w:lang w:eastAsia="en-GB"/>
              </w:rPr>
            </w:pPr>
            <w:proofErr w:type="gramStart"/>
            <w:r>
              <w:rPr>
                <w:lang w:eastAsia="en-GB"/>
              </w:rPr>
              <w:t>t</w:t>
            </w:r>
            <w:r w:rsidR="00A61568">
              <w:rPr>
                <w:lang w:eastAsia="en-GB"/>
              </w:rPr>
              <w:t>he</w:t>
            </w:r>
            <w:proofErr w:type="gramEnd"/>
            <w:r w:rsidR="00A61568">
              <w:rPr>
                <w:lang w:eastAsia="en-GB"/>
              </w:rPr>
              <w:t xml:space="preserve"> demonstrations</w:t>
            </w:r>
            <w:r>
              <w:rPr>
                <w:lang w:eastAsia="en-GB"/>
              </w:rPr>
              <w:t>.</w:t>
            </w:r>
            <w:r w:rsidR="00A61568">
              <w:rPr>
                <w:lang w:eastAsia="en-GB"/>
              </w:rPr>
              <w:t xml:space="preserve"> </w:t>
            </w:r>
          </w:p>
          <w:p w14:paraId="2A93A4D2" w14:textId="77777777" w:rsidR="00A61568" w:rsidRDefault="00A61568" w:rsidP="00A61568">
            <w:pPr>
              <w:pStyle w:val="BodyText"/>
            </w:pPr>
          </w:p>
          <w:p w14:paraId="172AA8DD" w14:textId="447181BA" w:rsidR="00A61568" w:rsidRDefault="00A61568" w:rsidP="00A61568">
            <w:pPr>
              <w:pStyle w:val="BodyText"/>
            </w:pPr>
            <w:r>
              <w:t>Learners prepare a five-point summary of the significance/impact of the Fourth of May Movement.</w:t>
            </w:r>
          </w:p>
          <w:p w14:paraId="55AB4A63" w14:textId="77777777" w:rsidR="00A61568" w:rsidRDefault="00A61568" w:rsidP="00A61568">
            <w:pPr>
              <w:pStyle w:val="BodyText"/>
            </w:pPr>
          </w:p>
          <w:p w14:paraId="47A07107" w14:textId="1ABF78E7" w:rsidR="00A61568" w:rsidRDefault="00A61568" w:rsidP="00A61568">
            <w:pPr>
              <w:pStyle w:val="BodyText"/>
            </w:pPr>
            <w:r>
              <w:t>Flipped learning</w:t>
            </w:r>
            <w:r w:rsidR="004F2BCC">
              <w:t xml:space="preserve"> – </w:t>
            </w:r>
            <w:r>
              <w:t>the class is divided into two groups and given a short article/text about either or Sun Yat-sen or Chiang Kai-shek in preparation for the next activity.</w:t>
            </w:r>
          </w:p>
          <w:p w14:paraId="7C9D8D6E" w14:textId="77777777" w:rsidR="00A61568" w:rsidRDefault="00A61568" w:rsidP="00A61568">
            <w:pPr>
              <w:pStyle w:val="BodyText"/>
            </w:pPr>
            <w:r>
              <w:t xml:space="preserve">This website has an overview of both </w:t>
            </w:r>
          </w:p>
          <w:p w14:paraId="4CE4C8C4" w14:textId="4964666D" w:rsidR="00A61568" w:rsidRPr="004F2BCC" w:rsidRDefault="00D2398F" w:rsidP="00A61568">
            <w:pPr>
              <w:pStyle w:val="BodyText"/>
              <w:rPr>
                <w:rStyle w:val="WebLink"/>
              </w:rPr>
            </w:pPr>
            <w:hyperlink r:id="rId110" w:history="1">
              <w:r w:rsidR="00A61568" w:rsidRPr="004F2BCC">
                <w:rPr>
                  <w:rStyle w:val="WebLink"/>
                </w:rPr>
                <w:t>www.historylearningsite.co.uk/modern-world-history-1918-to-1980/china-1900-to-1976/chiang-kai/</w:t>
              </w:r>
            </w:hyperlink>
            <w:r w:rsidR="00A61568" w:rsidRPr="004F2BCC">
              <w:rPr>
                <w:rStyle w:val="WebLink"/>
              </w:rPr>
              <w:t xml:space="preserve"> </w:t>
            </w:r>
          </w:p>
        </w:tc>
      </w:tr>
      <w:tr w:rsidR="008B3EB1" w14:paraId="4BADDC13" w14:textId="77777777" w:rsidTr="00C71565">
        <w:tc>
          <w:tcPr>
            <w:tcW w:w="2239" w:type="dxa"/>
            <w:vMerge/>
            <w:tcBorders>
              <w:left w:val="single" w:sz="4" w:space="0" w:color="E21951"/>
              <w:right w:val="single" w:sz="4" w:space="0" w:color="E21951"/>
            </w:tcBorders>
          </w:tcPr>
          <w:p w14:paraId="3EC501EB" w14:textId="77777777" w:rsidR="008B3EB1" w:rsidRDefault="008B3EB1" w:rsidP="007E6AF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6E757BC" w14:textId="01FA5AF2" w:rsidR="000357F0" w:rsidRDefault="000357F0" w:rsidP="007E6AF8">
            <w:pPr>
              <w:pStyle w:val="BodyText"/>
              <w:rPr>
                <w:lang w:eastAsia="en-GB"/>
              </w:rPr>
            </w:pPr>
            <w:r>
              <w:rPr>
                <w:lang w:eastAsia="en-GB"/>
              </w:rPr>
              <w:t>To understand the r</w:t>
            </w:r>
            <w:r w:rsidR="00607086">
              <w:rPr>
                <w:lang w:eastAsia="en-GB"/>
              </w:rPr>
              <w:t>easons for the</w:t>
            </w:r>
            <w:r>
              <w:rPr>
                <w:lang w:eastAsia="en-GB"/>
              </w:rPr>
              <w:t xml:space="preserve"> </w:t>
            </w:r>
            <w:r w:rsidR="00607086">
              <w:rPr>
                <w:lang w:eastAsia="en-GB"/>
              </w:rPr>
              <w:t>growth of the Kuomintang Party under Sun Yat-sen (including the Three Principles)</w:t>
            </w:r>
            <w:r w:rsidR="00AB77E9">
              <w:rPr>
                <w:lang w:eastAsia="en-GB"/>
              </w:rPr>
              <w:t>.</w:t>
            </w:r>
          </w:p>
        </w:tc>
        <w:tc>
          <w:tcPr>
            <w:tcW w:w="10237" w:type="dxa"/>
            <w:tcBorders>
              <w:top w:val="single" w:sz="4" w:space="0" w:color="E21951"/>
              <w:left w:val="single" w:sz="4" w:space="0" w:color="E21951"/>
              <w:bottom w:val="single" w:sz="4" w:space="0" w:color="E21951"/>
              <w:right w:val="single" w:sz="4" w:space="0" w:color="E21951"/>
            </w:tcBorders>
          </w:tcPr>
          <w:p w14:paraId="17060AA8" w14:textId="3E8DFB27" w:rsidR="007E6AF8" w:rsidRPr="00D12CA6" w:rsidRDefault="007E6AF8" w:rsidP="00A61568">
            <w:pPr>
              <w:pStyle w:val="Default"/>
              <w:rPr>
                <w:b/>
                <w:sz w:val="20"/>
                <w:szCs w:val="20"/>
              </w:rPr>
            </w:pPr>
            <w:r>
              <w:rPr>
                <w:sz w:val="20"/>
                <w:szCs w:val="20"/>
              </w:rPr>
              <w:t>Learner</w:t>
            </w:r>
            <w:r w:rsidRPr="00D12CA6">
              <w:rPr>
                <w:sz w:val="20"/>
                <w:szCs w:val="20"/>
              </w:rPr>
              <w:t xml:space="preserve">s imagine that they are newspaper reporters given the opportunity to interview Sun </w:t>
            </w:r>
            <w:proofErr w:type="spellStart"/>
            <w:r w:rsidRPr="00D12CA6">
              <w:rPr>
                <w:sz w:val="20"/>
                <w:szCs w:val="20"/>
              </w:rPr>
              <w:t>Yat-sen</w:t>
            </w:r>
            <w:proofErr w:type="spellEnd"/>
            <w:r w:rsidRPr="00D12CA6">
              <w:rPr>
                <w:sz w:val="20"/>
                <w:szCs w:val="20"/>
              </w:rPr>
              <w:t xml:space="preserve"> in 1924 and Chiang Kai-shek in early 1926. They devise a series of questions which they would ask. </w:t>
            </w:r>
            <w:r w:rsidRPr="00D12CA6">
              <w:rPr>
                <w:b/>
                <w:sz w:val="20"/>
                <w:szCs w:val="20"/>
              </w:rPr>
              <w:t>(I)</w:t>
            </w:r>
          </w:p>
          <w:p w14:paraId="574A8DC0" w14:textId="77777777" w:rsidR="00A61568" w:rsidRDefault="00A61568" w:rsidP="00A61568">
            <w:pPr>
              <w:pStyle w:val="Default"/>
              <w:rPr>
                <w:sz w:val="20"/>
                <w:szCs w:val="20"/>
              </w:rPr>
            </w:pPr>
          </w:p>
          <w:p w14:paraId="2B80BC0A" w14:textId="48C030EF" w:rsidR="00A61568" w:rsidRDefault="007E6AF8" w:rsidP="00A61568">
            <w:pPr>
              <w:pStyle w:val="Default"/>
              <w:rPr>
                <w:sz w:val="20"/>
                <w:szCs w:val="20"/>
              </w:rPr>
            </w:pPr>
            <w:r w:rsidRPr="00A61568">
              <w:rPr>
                <w:sz w:val="20"/>
                <w:szCs w:val="20"/>
              </w:rPr>
              <w:t>Divide class into groups, ideally of three. In turn, each asks his/her questions to the other two who answer as Sun</w:t>
            </w:r>
            <w:r w:rsidR="00AB77E9">
              <w:rPr>
                <w:sz w:val="20"/>
                <w:szCs w:val="20"/>
              </w:rPr>
              <w:t xml:space="preserve"> </w:t>
            </w:r>
            <w:proofErr w:type="spellStart"/>
            <w:r w:rsidR="00AB77E9">
              <w:rPr>
                <w:sz w:val="20"/>
                <w:szCs w:val="20"/>
              </w:rPr>
              <w:t>Yat-sen</w:t>
            </w:r>
            <w:proofErr w:type="spellEnd"/>
            <w:r w:rsidR="00AB77E9">
              <w:rPr>
                <w:sz w:val="20"/>
                <w:szCs w:val="20"/>
              </w:rPr>
              <w:t xml:space="preserve"> and Chiang Kai-shek</w:t>
            </w:r>
            <w:r w:rsidRPr="00A61568">
              <w:rPr>
                <w:sz w:val="20"/>
                <w:szCs w:val="20"/>
              </w:rPr>
              <w:t xml:space="preserve"> respectively. </w:t>
            </w:r>
          </w:p>
          <w:p w14:paraId="73F987CC" w14:textId="77777777" w:rsidR="00A61568" w:rsidRPr="00A61568" w:rsidRDefault="00A61568" w:rsidP="00A61568">
            <w:pPr>
              <w:pStyle w:val="Default"/>
              <w:rPr>
                <w:b/>
                <w:sz w:val="20"/>
                <w:szCs w:val="20"/>
              </w:rPr>
            </w:pPr>
          </w:p>
          <w:p w14:paraId="0A076D83" w14:textId="1A6CDDCA" w:rsidR="00A61568" w:rsidRPr="008F711E" w:rsidRDefault="00E6489C" w:rsidP="00A61568">
            <w:pPr>
              <w:pStyle w:val="Default"/>
              <w:rPr>
                <w:b/>
                <w:sz w:val="20"/>
                <w:szCs w:val="20"/>
              </w:rPr>
            </w:pPr>
            <w:r>
              <w:rPr>
                <w:sz w:val="20"/>
                <w:szCs w:val="20"/>
              </w:rPr>
              <w:t>Learner</w:t>
            </w:r>
            <w:r w:rsidR="00A61568">
              <w:rPr>
                <w:sz w:val="20"/>
                <w:szCs w:val="20"/>
              </w:rPr>
              <w:t xml:space="preserve">s draw up a table to show the similarities and differences between </w:t>
            </w:r>
            <w:r w:rsidR="007E6AF8" w:rsidRPr="00A61568">
              <w:rPr>
                <w:sz w:val="20"/>
                <w:szCs w:val="20"/>
              </w:rPr>
              <w:t>the political views of Sun</w:t>
            </w:r>
            <w:r w:rsidR="00A61568">
              <w:rPr>
                <w:sz w:val="20"/>
                <w:szCs w:val="20"/>
              </w:rPr>
              <w:t xml:space="preserve"> </w:t>
            </w:r>
            <w:proofErr w:type="spellStart"/>
            <w:r w:rsidR="00A61568">
              <w:rPr>
                <w:sz w:val="20"/>
                <w:szCs w:val="20"/>
              </w:rPr>
              <w:t>Yat-sen</w:t>
            </w:r>
            <w:proofErr w:type="spellEnd"/>
            <w:r w:rsidR="007E6AF8" w:rsidRPr="00A61568">
              <w:rPr>
                <w:sz w:val="20"/>
                <w:szCs w:val="20"/>
              </w:rPr>
              <w:t xml:space="preserve"> and Chiang</w:t>
            </w:r>
            <w:r w:rsidR="00A61568">
              <w:rPr>
                <w:sz w:val="20"/>
                <w:szCs w:val="20"/>
              </w:rPr>
              <w:t xml:space="preserve"> </w:t>
            </w:r>
            <w:proofErr w:type="spellStart"/>
            <w:r w:rsidR="00A61568">
              <w:rPr>
                <w:sz w:val="20"/>
                <w:szCs w:val="20"/>
              </w:rPr>
              <w:t>Ka</w:t>
            </w:r>
            <w:r w:rsidR="00AB77E9">
              <w:rPr>
                <w:sz w:val="20"/>
                <w:szCs w:val="20"/>
              </w:rPr>
              <w:t>-</w:t>
            </w:r>
            <w:r w:rsidR="00A61568">
              <w:rPr>
                <w:sz w:val="20"/>
                <w:szCs w:val="20"/>
              </w:rPr>
              <w:t>shek</w:t>
            </w:r>
            <w:proofErr w:type="spellEnd"/>
            <w:r w:rsidR="007E6AF8" w:rsidRPr="00A61568">
              <w:rPr>
                <w:sz w:val="20"/>
                <w:szCs w:val="20"/>
              </w:rPr>
              <w:t xml:space="preserve">. </w:t>
            </w:r>
            <w:r w:rsidR="008F711E" w:rsidRPr="008F711E">
              <w:rPr>
                <w:b/>
                <w:sz w:val="20"/>
                <w:szCs w:val="20"/>
              </w:rPr>
              <w:t>(I)</w:t>
            </w:r>
          </w:p>
          <w:p w14:paraId="254DFC6A" w14:textId="77777777" w:rsidR="00A61568" w:rsidRDefault="00A61568" w:rsidP="00A61568">
            <w:pPr>
              <w:pStyle w:val="Default"/>
              <w:rPr>
                <w:sz w:val="20"/>
                <w:szCs w:val="20"/>
              </w:rPr>
            </w:pPr>
          </w:p>
          <w:p w14:paraId="5D854321" w14:textId="3C69EF16" w:rsidR="00AB77E9" w:rsidRDefault="00A61568" w:rsidP="00A61568">
            <w:pPr>
              <w:pStyle w:val="Default"/>
              <w:rPr>
                <w:sz w:val="20"/>
                <w:szCs w:val="20"/>
              </w:rPr>
            </w:pPr>
            <w:r w:rsidRPr="0010027C">
              <w:rPr>
                <w:b/>
                <w:sz w:val="20"/>
                <w:szCs w:val="20"/>
              </w:rPr>
              <w:t>Extension</w:t>
            </w:r>
            <w:r w:rsidR="00AB77E9">
              <w:rPr>
                <w:b/>
                <w:sz w:val="20"/>
                <w:szCs w:val="20"/>
              </w:rPr>
              <w:t xml:space="preserve"> activity</w:t>
            </w:r>
            <w:r>
              <w:rPr>
                <w:sz w:val="20"/>
                <w:szCs w:val="20"/>
              </w:rPr>
              <w:t xml:space="preserve"> </w:t>
            </w:r>
          </w:p>
          <w:p w14:paraId="141D8617" w14:textId="15A0B859" w:rsidR="00A61568" w:rsidRPr="00B05E94" w:rsidRDefault="00AB77E9" w:rsidP="00A61568">
            <w:pPr>
              <w:pStyle w:val="Default"/>
              <w:rPr>
                <w:sz w:val="20"/>
                <w:szCs w:val="20"/>
              </w:rPr>
            </w:pPr>
            <w:r>
              <w:rPr>
                <w:sz w:val="20"/>
                <w:szCs w:val="20"/>
              </w:rPr>
              <w:t>W</w:t>
            </w:r>
            <w:r w:rsidR="00A61568">
              <w:rPr>
                <w:sz w:val="20"/>
                <w:szCs w:val="20"/>
              </w:rPr>
              <w:t xml:space="preserve">atch one of the videos listed here and take notes on the legacy of Sun </w:t>
            </w:r>
            <w:proofErr w:type="spellStart"/>
            <w:r w:rsidR="00A61568">
              <w:rPr>
                <w:sz w:val="20"/>
                <w:szCs w:val="20"/>
              </w:rPr>
              <w:t>Yat</w:t>
            </w:r>
            <w:r w:rsidR="00B05E94">
              <w:rPr>
                <w:sz w:val="20"/>
                <w:szCs w:val="20"/>
              </w:rPr>
              <w:t>-sen</w:t>
            </w:r>
            <w:proofErr w:type="spellEnd"/>
            <w:r w:rsidR="00A61568">
              <w:rPr>
                <w:sz w:val="20"/>
                <w:szCs w:val="20"/>
              </w:rPr>
              <w:t xml:space="preserve"> </w:t>
            </w:r>
            <w:hyperlink r:id="rId111" w:history="1">
              <w:r w:rsidR="00B05E94" w:rsidRPr="00AB77E9">
                <w:rPr>
                  <w:rStyle w:val="WebLink"/>
                </w:rPr>
                <w:t>http://english.cctv.com/2016/11/11/VIDEFPQMHukJa5wpZdoF6giq161111.shtml</w:t>
              </w:r>
            </w:hyperlink>
            <w:r w:rsidR="00B05E94" w:rsidRPr="00AB77E9">
              <w:rPr>
                <w:rStyle w:val="WebLink"/>
              </w:rPr>
              <w:t xml:space="preserve"> </w:t>
            </w:r>
          </w:p>
        </w:tc>
      </w:tr>
      <w:tr w:rsidR="008B3EB1" w14:paraId="0FB57D2F" w14:textId="77777777" w:rsidTr="00C71565">
        <w:tc>
          <w:tcPr>
            <w:tcW w:w="2239" w:type="dxa"/>
            <w:vMerge/>
            <w:tcBorders>
              <w:left w:val="single" w:sz="4" w:space="0" w:color="E21951"/>
              <w:bottom w:val="single" w:sz="4" w:space="0" w:color="E21951"/>
              <w:right w:val="single" w:sz="4" w:space="0" w:color="E21951"/>
            </w:tcBorders>
          </w:tcPr>
          <w:p w14:paraId="67E095D3" w14:textId="77777777" w:rsidR="008B3EB1" w:rsidRDefault="008B3EB1" w:rsidP="007E6AF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DE0A016" w14:textId="4705F95B" w:rsidR="008B3EB1" w:rsidRDefault="00607086" w:rsidP="007E6AF8">
            <w:pPr>
              <w:pStyle w:val="BodyText"/>
              <w:rPr>
                <w:lang w:eastAsia="en-GB"/>
              </w:rPr>
            </w:pPr>
            <w:r>
              <w:rPr>
                <w:lang w:eastAsia="en-GB"/>
              </w:rPr>
              <w:t>The Northern Expedition</w:t>
            </w:r>
            <w:r w:rsidR="00AB77E9">
              <w:rPr>
                <w:lang w:eastAsia="en-GB"/>
              </w:rPr>
              <w:t>.</w:t>
            </w:r>
          </w:p>
        </w:tc>
        <w:tc>
          <w:tcPr>
            <w:tcW w:w="10237" w:type="dxa"/>
            <w:tcBorders>
              <w:top w:val="single" w:sz="4" w:space="0" w:color="E21951"/>
              <w:left w:val="single" w:sz="4" w:space="0" w:color="E21951"/>
              <w:bottom w:val="single" w:sz="4" w:space="0" w:color="E21951"/>
              <w:right w:val="single" w:sz="4" w:space="0" w:color="E21951"/>
            </w:tcBorders>
          </w:tcPr>
          <w:p w14:paraId="68F84319" w14:textId="1A250C58" w:rsidR="008F711E" w:rsidRDefault="008F711E" w:rsidP="008F711E">
            <w:pPr>
              <w:pStyle w:val="BodyText"/>
            </w:pPr>
            <w:r>
              <w:t>Working in groups, learners</w:t>
            </w:r>
            <w:r w:rsidR="00B642A4">
              <w:t xml:space="preserve"> prepare a </w:t>
            </w:r>
            <w:r w:rsidR="00AB77E9">
              <w:t>five</w:t>
            </w:r>
            <w:r>
              <w:t xml:space="preserve">-minute </w:t>
            </w:r>
            <w:r w:rsidR="00B642A4">
              <w:t>presentation on the Northern Expedition</w:t>
            </w:r>
            <w:r w:rsidR="00AB77E9">
              <w:t>.</w:t>
            </w:r>
            <w:r>
              <w:t xml:space="preserve"> They should agree how to divide the work between them and the best way to present their ideas. The presentation should </w:t>
            </w:r>
            <w:r w:rsidR="00AB77E9">
              <w:t>cover:</w:t>
            </w:r>
            <w:r w:rsidR="00B642A4">
              <w:t xml:space="preserve"> </w:t>
            </w:r>
          </w:p>
          <w:p w14:paraId="25C85ADA" w14:textId="07B29484" w:rsidR="00B642A4" w:rsidRDefault="00B642A4" w:rsidP="00AB77E9">
            <w:pPr>
              <w:pStyle w:val="BodyText"/>
              <w:numPr>
                <w:ilvl w:val="0"/>
                <w:numId w:val="20"/>
              </w:numPr>
              <w:rPr>
                <w:lang w:eastAsia="en-GB"/>
              </w:rPr>
            </w:pPr>
            <w:r>
              <w:rPr>
                <w:lang w:eastAsia="en-GB"/>
              </w:rPr>
              <w:t xml:space="preserve">What was the </w:t>
            </w:r>
            <w:r w:rsidR="008F711E">
              <w:rPr>
                <w:lang w:eastAsia="en-GB"/>
              </w:rPr>
              <w:t>Northern Expedition?</w:t>
            </w:r>
          </w:p>
          <w:p w14:paraId="5D4AFC4A" w14:textId="345D02B5" w:rsidR="008F711E" w:rsidRDefault="008F711E" w:rsidP="00AB77E9">
            <w:pPr>
              <w:pStyle w:val="BodyText"/>
              <w:numPr>
                <w:ilvl w:val="0"/>
                <w:numId w:val="20"/>
              </w:numPr>
              <w:rPr>
                <w:lang w:eastAsia="en-GB"/>
              </w:rPr>
            </w:pPr>
            <w:r>
              <w:rPr>
                <w:lang w:eastAsia="en-GB"/>
              </w:rPr>
              <w:t>Who was involved?</w:t>
            </w:r>
          </w:p>
          <w:p w14:paraId="6F3D9C4A" w14:textId="771D1A23" w:rsidR="008F711E" w:rsidRDefault="008F711E" w:rsidP="00AB77E9">
            <w:pPr>
              <w:pStyle w:val="BodyText"/>
              <w:numPr>
                <w:ilvl w:val="0"/>
                <w:numId w:val="20"/>
              </w:numPr>
              <w:rPr>
                <w:lang w:eastAsia="en-GB"/>
              </w:rPr>
            </w:pPr>
            <w:r>
              <w:rPr>
                <w:lang w:eastAsia="en-GB"/>
              </w:rPr>
              <w:t>When was it launched?</w:t>
            </w:r>
          </w:p>
          <w:p w14:paraId="3280B989" w14:textId="0E55C5D3" w:rsidR="008F711E" w:rsidRDefault="008F711E" w:rsidP="00AB77E9">
            <w:pPr>
              <w:pStyle w:val="BodyText"/>
              <w:numPr>
                <w:ilvl w:val="0"/>
                <w:numId w:val="20"/>
              </w:numPr>
              <w:rPr>
                <w:lang w:eastAsia="en-GB"/>
              </w:rPr>
            </w:pPr>
            <w:r>
              <w:rPr>
                <w:lang w:eastAsia="en-GB"/>
              </w:rPr>
              <w:t>Why was it launched?</w:t>
            </w:r>
          </w:p>
          <w:p w14:paraId="0B92E049" w14:textId="2AFD7CA0" w:rsidR="008F711E" w:rsidRDefault="008F711E" w:rsidP="00AB77E9">
            <w:pPr>
              <w:pStyle w:val="BodyText"/>
              <w:numPr>
                <w:ilvl w:val="0"/>
                <w:numId w:val="20"/>
              </w:numPr>
              <w:rPr>
                <w:lang w:eastAsia="en-GB"/>
              </w:rPr>
            </w:pPr>
            <w:r>
              <w:rPr>
                <w:lang w:eastAsia="en-GB"/>
              </w:rPr>
              <w:t>What were the key events?</w:t>
            </w:r>
          </w:p>
          <w:p w14:paraId="61A6A96B" w14:textId="760C23C9" w:rsidR="008F711E" w:rsidRDefault="008F711E" w:rsidP="00AB77E9">
            <w:pPr>
              <w:pStyle w:val="BodyText"/>
              <w:numPr>
                <w:ilvl w:val="0"/>
                <w:numId w:val="20"/>
              </w:numPr>
              <w:rPr>
                <w:lang w:eastAsia="en-GB"/>
              </w:rPr>
            </w:pPr>
            <w:r>
              <w:rPr>
                <w:lang w:eastAsia="en-GB"/>
              </w:rPr>
              <w:t>What was the impact?</w:t>
            </w:r>
          </w:p>
          <w:p w14:paraId="4AC5BF85" w14:textId="77777777" w:rsidR="008F711E" w:rsidRDefault="008F711E" w:rsidP="008F711E">
            <w:pPr>
              <w:pStyle w:val="BodyText"/>
              <w:ind w:left="720"/>
            </w:pPr>
          </w:p>
          <w:p w14:paraId="60370D22" w14:textId="416B425B" w:rsidR="008F711E" w:rsidRDefault="008F711E" w:rsidP="008F711E">
            <w:pPr>
              <w:pStyle w:val="BodyText"/>
            </w:pPr>
            <w:r>
              <w:t>Presentations should also include</w:t>
            </w:r>
            <w:r w:rsidR="00AB77E9">
              <w:t>:</w:t>
            </w:r>
          </w:p>
          <w:p w14:paraId="06817FC3" w14:textId="2EFBB226" w:rsidR="008F711E" w:rsidRDefault="00AB77E9" w:rsidP="00AB77E9">
            <w:pPr>
              <w:pStyle w:val="BodyText"/>
              <w:numPr>
                <w:ilvl w:val="0"/>
                <w:numId w:val="20"/>
              </w:numPr>
              <w:rPr>
                <w:lang w:eastAsia="en-GB"/>
              </w:rPr>
            </w:pPr>
            <w:r>
              <w:rPr>
                <w:lang w:eastAsia="en-GB"/>
              </w:rPr>
              <w:lastRenderedPageBreak/>
              <w:t>a</w:t>
            </w:r>
            <w:r w:rsidR="008F711E">
              <w:rPr>
                <w:lang w:eastAsia="en-GB"/>
              </w:rPr>
              <w:t xml:space="preserve"> map</w:t>
            </w:r>
          </w:p>
          <w:p w14:paraId="093EB4E3" w14:textId="1F2489B0" w:rsidR="008F711E" w:rsidRDefault="00AB77E9" w:rsidP="00AB77E9">
            <w:pPr>
              <w:pStyle w:val="BodyText"/>
              <w:numPr>
                <w:ilvl w:val="0"/>
                <w:numId w:val="20"/>
              </w:numPr>
              <w:rPr>
                <w:lang w:eastAsia="en-GB"/>
              </w:rPr>
            </w:pPr>
            <w:r>
              <w:rPr>
                <w:lang w:eastAsia="en-GB"/>
              </w:rPr>
              <w:t>s</w:t>
            </w:r>
            <w:r w:rsidR="008F711E">
              <w:rPr>
                <w:lang w:eastAsia="en-GB"/>
              </w:rPr>
              <w:t>ome visual sources/film footage</w:t>
            </w:r>
          </w:p>
          <w:p w14:paraId="6D9ACECF" w14:textId="69C9E29B" w:rsidR="008F711E" w:rsidRDefault="00AB77E9" w:rsidP="00AB77E9">
            <w:pPr>
              <w:pStyle w:val="BodyText"/>
              <w:numPr>
                <w:ilvl w:val="0"/>
                <w:numId w:val="20"/>
              </w:numPr>
              <w:rPr>
                <w:lang w:eastAsia="en-GB"/>
              </w:rPr>
            </w:pPr>
            <w:r>
              <w:rPr>
                <w:lang w:eastAsia="en-GB"/>
              </w:rPr>
              <w:t>c</w:t>
            </w:r>
            <w:r w:rsidR="008F711E">
              <w:rPr>
                <w:lang w:eastAsia="en-GB"/>
              </w:rPr>
              <w:t>ontemporary reflections on the expedition</w:t>
            </w:r>
          </w:p>
          <w:p w14:paraId="7D484064" w14:textId="117B74AE" w:rsidR="008F711E" w:rsidRDefault="00AB77E9" w:rsidP="00AB77E9">
            <w:pPr>
              <w:pStyle w:val="BodyText"/>
              <w:numPr>
                <w:ilvl w:val="0"/>
                <w:numId w:val="20"/>
              </w:numPr>
              <w:rPr>
                <w:lang w:eastAsia="en-GB"/>
              </w:rPr>
            </w:pPr>
            <w:proofErr w:type="gramStart"/>
            <w:r>
              <w:rPr>
                <w:lang w:eastAsia="en-GB"/>
              </w:rPr>
              <w:t>a</w:t>
            </w:r>
            <w:proofErr w:type="gramEnd"/>
            <w:r w:rsidR="008F711E">
              <w:rPr>
                <w:lang w:eastAsia="en-GB"/>
              </w:rPr>
              <w:t xml:space="preserve"> historian’s comment on the importance of the expedition. </w:t>
            </w:r>
          </w:p>
          <w:p w14:paraId="03BA1F13" w14:textId="77777777" w:rsidR="008F711E" w:rsidRDefault="008F711E" w:rsidP="008F711E">
            <w:pPr>
              <w:pStyle w:val="BodyText"/>
              <w:ind w:left="720"/>
            </w:pPr>
          </w:p>
          <w:p w14:paraId="10AC629D" w14:textId="2E768E90" w:rsidR="008F711E" w:rsidRDefault="008F711E" w:rsidP="008F711E">
            <w:pPr>
              <w:pStyle w:val="BodyText"/>
            </w:pPr>
            <w:r>
              <w:t xml:space="preserve">Learners share their presentations on a </w:t>
            </w:r>
            <w:r w:rsidR="00FA770A">
              <w:t>Moodle</w:t>
            </w:r>
            <w:r>
              <w:t xml:space="preserve"> site/display board and give feedback.</w:t>
            </w:r>
          </w:p>
          <w:p w14:paraId="2F403B51" w14:textId="4E3053EA" w:rsidR="008F711E" w:rsidRDefault="008F711E" w:rsidP="008F711E">
            <w:pPr>
              <w:pStyle w:val="BodyText"/>
            </w:pPr>
          </w:p>
          <w:p w14:paraId="57F2895A" w14:textId="77777777" w:rsidR="00476B26" w:rsidRDefault="00476B26" w:rsidP="007E6AF8">
            <w:pPr>
              <w:pStyle w:val="BodyText"/>
            </w:pPr>
            <w:r>
              <w:t>Assessment activity</w:t>
            </w:r>
          </w:p>
          <w:p w14:paraId="1D6A3D11" w14:textId="02FE5499" w:rsidR="00B642A4" w:rsidRDefault="00476B26" w:rsidP="00476B26">
            <w:pPr>
              <w:pStyle w:val="BodyText"/>
            </w:pPr>
            <w:r>
              <w:t>L</w:t>
            </w:r>
            <w:r w:rsidR="008F711E">
              <w:t>earners are given a Paper</w:t>
            </w:r>
            <w:r w:rsidR="00FA770A">
              <w:t>2</w:t>
            </w:r>
            <w:proofErr w:type="gramStart"/>
            <w:r w:rsidR="00FA770A">
              <w:t xml:space="preserve">, </w:t>
            </w:r>
            <w:r w:rsidR="008F711E">
              <w:t xml:space="preserve"> </w:t>
            </w:r>
            <w:r>
              <w:t>P</w:t>
            </w:r>
            <w:r w:rsidR="008F711E">
              <w:t>art</w:t>
            </w:r>
            <w:proofErr w:type="gramEnd"/>
            <w:r w:rsidR="008F711E">
              <w:t xml:space="preserve"> (a) question from a previous 9389 paper on complete a detailed plan. </w:t>
            </w:r>
            <w:r w:rsidR="008F711E" w:rsidRPr="008F711E">
              <w:rPr>
                <w:b/>
              </w:rPr>
              <w:t>(F)</w:t>
            </w:r>
          </w:p>
        </w:tc>
      </w:tr>
      <w:tr w:rsidR="008B3EB1" w14:paraId="1910734C" w14:textId="77777777" w:rsidTr="00C71565">
        <w:tc>
          <w:tcPr>
            <w:tcW w:w="2239" w:type="dxa"/>
            <w:vMerge w:val="restart"/>
            <w:tcBorders>
              <w:top w:val="single" w:sz="4" w:space="0" w:color="E21951"/>
              <w:left w:val="single" w:sz="4" w:space="0" w:color="E21951"/>
              <w:right w:val="single" w:sz="4" w:space="0" w:color="E21951"/>
            </w:tcBorders>
          </w:tcPr>
          <w:p w14:paraId="17338670" w14:textId="12342C2E" w:rsidR="008B3EB1" w:rsidRDefault="00607086" w:rsidP="007E6AF8">
            <w:pPr>
              <w:pStyle w:val="BodyText"/>
              <w:rPr>
                <w:lang w:eastAsia="en-GB"/>
              </w:rPr>
            </w:pPr>
            <w:r>
              <w:rPr>
                <w:lang w:eastAsia="en-GB"/>
              </w:rPr>
              <w:lastRenderedPageBreak/>
              <w:t>How effectively did Chiang Kai-shek deal with the communists in the period 1927–36?</w:t>
            </w:r>
          </w:p>
          <w:p w14:paraId="2EB93507" w14:textId="77777777" w:rsidR="00CD6B06" w:rsidRPr="00CD6B06" w:rsidRDefault="00CD6B06" w:rsidP="007E6AF8">
            <w:pPr>
              <w:pStyle w:val="BodyText"/>
              <w:rPr>
                <w:b/>
                <w:color w:val="E21951"/>
                <w:lang w:eastAsia="en-GB"/>
              </w:rPr>
            </w:pPr>
            <w:r w:rsidRPr="00CD6B06">
              <w:rPr>
                <w:b/>
                <w:color w:val="E21951"/>
                <w:lang w:eastAsia="en-GB"/>
              </w:rPr>
              <w:t>KC1</w:t>
            </w:r>
          </w:p>
          <w:p w14:paraId="40903CE8" w14:textId="7F934BD1" w:rsidR="00CD6B06" w:rsidRDefault="00CD6B06" w:rsidP="007E6AF8">
            <w:pPr>
              <w:pStyle w:val="BodyText"/>
              <w:rPr>
                <w:lang w:eastAsia="en-GB"/>
              </w:rPr>
            </w:pPr>
            <w:r w:rsidRPr="00CD6B06">
              <w:rPr>
                <w:b/>
                <w:color w:val="E21951"/>
                <w:lang w:eastAsia="en-GB"/>
              </w:rPr>
              <w:t>KC2</w:t>
            </w:r>
          </w:p>
        </w:tc>
        <w:tc>
          <w:tcPr>
            <w:tcW w:w="2125" w:type="dxa"/>
            <w:tcBorders>
              <w:top w:val="single" w:sz="4" w:space="0" w:color="E21951"/>
              <w:left w:val="single" w:sz="4" w:space="0" w:color="E21951"/>
              <w:bottom w:val="single" w:sz="4" w:space="0" w:color="E21951"/>
              <w:right w:val="single" w:sz="4" w:space="0" w:color="E21951"/>
            </w:tcBorders>
          </w:tcPr>
          <w:p w14:paraId="787D5909" w14:textId="720017D5" w:rsidR="008B3EB1" w:rsidRPr="009C2F0D" w:rsidRDefault="000357F0" w:rsidP="007E6AF8">
            <w:pPr>
              <w:pStyle w:val="BodyText"/>
              <w:rPr>
                <w:highlight w:val="yellow"/>
                <w:lang w:eastAsia="en-GB"/>
              </w:rPr>
            </w:pPr>
            <w:r>
              <w:rPr>
                <w:lang w:eastAsia="en-GB"/>
              </w:rPr>
              <w:t>To understand the reasons for and impact of t</w:t>
            </w:r>
            <w:r w:rsidR="00607086" w:rsidRPr="000357F0">
              <w:rPr>
                <w:lang w:eastAsia="en-GB"/>
              </w:rPr>
              <w:t>he Shanghai Massacre and the Extermination Campaigns</w:t>
            </w:r>
            <w:r w:rsidR="00476B26">
              <w:rPr>
                <w:lang w:eastAsia="en-GB"/>
              </w:rPr>
              <w:t>.</w:t>
            </w:r>
            <w:r w:rsidR="00607086" w:rsidRPr="000357F0">
              <w:rPr>
                <w:lang w:eastAsia="en-GB"/>
              </w:rPr>
              <w:t xml:space="preserve"> </w:t>
            </w:r>
          </w:p>
        </w:tc>
        <w:tc>
          <w:tcPr>
            <w:tcW w:w="10237" w:type="dxa"/>
            <w:tcBorders>
              <w:top w:val="single" w:sz="4" w:space="0" w:color="E21951"/>
              <w:left w:val="single" w:sz="4" w:space="0" w:color="E21951"/>
              <w:bottom w:val="single" w:sz="4" w:space="0" w:color="E21951"/>
              <w:right w:val="single" w:sz="4" w:space="0" w:color="E21951"/>
            </w:tcBorders>
          </w:tcPr>
          <w:p w14:paraId="089F28F4" w14:textId="77777777" w:rsidR="00476B26" w:rsidRDefault="000357F0" w:rsidP="007E6AF8">
            <w:pPr>
              <w:pStyle w:val="BodyText"/>
            </w:pPr>
            <w:r w:rsidRPr="00476B26">
              <w:rPr>
                <w:b/>
              </w:rPr>
              <w:t>Teacher-led introduction</w:t>
            </w:r>
            <w:r>
              <w:t xml:space="preserve"> </w:t>
            </w:r>
          </w:p>
          <w:p w14:paraId="31519EA2" w14:textId="4824E3CE" w:rsidR="000357F0" w:rsidRDefault="00476B26" w:rsidP="007E6AF8">
            <w:pPr>
              <w:pStyle w:val="BodyText"/>
            </w:pPr>
            <w:r>
              <w:t xml:space="preserve">Introduction </w:t>
            </w:r>
            <w:r w:rsidR="000357F0">
              <w:t>to the Shanghai Massacre covering</w:t>
            </w:r>
            <w:r>
              <w:t>:</w:t>
            </w:r>
          </w:p>
          <w:p w14:paraId="4BE1D45A" w14:textId="5C033A88" w:rsidR="000357F0" w:rsidRDefault="00476B26" w:rsidP="00476B26">
            <w:pPr>
              <w:pStyle w:val="BodyText"/>
              <w:numPr>
                <w:ilvl w:val="0"/>
                <w:numId w:val="20"/>
              </w:numPr>
              <w:rPr>
                <w:lang w:eastAsia="en-GB"/>
              </w:rPr>
            </w:pPr>
            <w:r>
              <w:rPr>
                <w:lang w:eastAsia="en-GB"/>
              </w:rPr>
              <w:t>the key events in the massacre</w:t>
            </w:r>
          </w:p>
          <w:p w14:paraId="79249EC6" w14:textId="6659D0A9" w:rsidR="000357F0" w:rsidRDefault="00476B26" w:rsidP="00476B26">
            <w:pPr>
              <w:pStyle w:val="BodyText"/>
              <w:numPr>
                <w:ilvl w:val="0"/>
                <w:numId w:val="20"/>
              </w:numPr>
              <w:rPr>
                <w:lang w:eastAsia="en-GB"/>
              </w:rPr>
            </w:pPr>
            <w:proofErr w:type="gramStart"/>
            <w:r>
              <w:rPr>
                <w:lang w:eastAsia="en-GB"/>
              </w:rPr>
              <w:t>why</w:t>
            </w:r>
            <w:proofErr w:type="gramEnd"/>
            <w:r>
              <w:rPr>
                <w:lang w:eastAsia="en-GB"/>
              </w:rPr>
              <w:t xml:space="preserve"> </w:t>
            </w:r>
            <w:r w:rsidR="000357F0">
              <w:rPr>
                <w:lang w:eastAsia="en-GB"/>
              </w:rPr>
              <w:t>it t</w:t>
            </w:r>
            <w:r>
              <w:rPr>
                <w:lang w:eastAsia="en-GB"/>
              </w:rPr>
              <w:t>ook</w:t>
            </w:r>
            <w:r w:rsidR="000357F0">
              <w:rPr>
                <w:lang w:eastAsia="en-GB"/>
              </w:rPr>
              <w:t xml:space="preserve"> place?</w:t>
            </w:r>
          </w:p>
          <w:p w14:paraId="13FDD4DA" w14:textId="21C301B4" w:rsidR="000357F0" w:rsidRDefault="00476B26" w:rsidP="00476B26">
            <w:pPr>
              <w:pStyle w:val="BodyText"/>
              <w:numPr>
                <w:ilvl w:val="0"/>
                <w:numId w:val="20"/>
              </w:numPr>
              <w:rPr>
                <w:lang w:eastAsia="en-GB"/>
              </w:rPr>
            </w:pPr>
            <w:r>
              <w:rPr>
                <w:lang w:eastAsia="en-GB"/>
              </w:rPr>
              <w:t xml:space="preserve">what </w:t>
            </w:r>
            <w:r w:rsidR="000357F0">
              <w:rPr>
                <w:lang w:eastAsia="en-GB"/>
              </w:rPr>
              <w:t>the impact</w:t>
            </w:r>
            <w:r>
              <w:rPr>
                <w:lang w:eastAsia="en-GB"/>
              </w:rPr>
              <w:t xml:space="preserve"> was </w:t>
            </w:r>
            <w:r w:rsidR="000357F0">
              <w:rPr>
                <w:lang w:eastAsia="en-GB"/>
              </w:rPr>
              <w:t>for</w:t>
            </w:r>
          </w:p>
          <w:p w14:paraId="3225F779" w14:textId="4B2F3552" w:rsidR="000357F0" w:rsidRDefault="00476B26" w:rsidP="0016034C">
            <w:pPr>
              <w:pStyle w:val="BodyText"/>
              <w:numPr>
                <w:ilvl w:val="1"/>
                <w:numId w:val="45"/>
              </w:numPr>
            </w:pPr>
            <w:r>
              <w:t>the Nationalists</w:t>
            </w:r>
          </w:p>
          <w:p w14:paraId="1095101D" w14:textId="4E8DEB29" w:rsidR="000357F0" w:rsidRDefault="00476B26" w:rsidP="0016034C">
            <w:pPr>
              <w:pStyle w:val="BodyText"/>
              <w:numPr>
                <w:ilvl w:val="1"/>
                <w:numId w:val="45"/>
              </w:numPr>
            </w:pPr>
            <w:proofErr w:type="gramStart"/>
            <w:r>
              <w:t>the</w:t>
            </w:r>
            <w:proofErr w:type="gramEnd"/>
            <w:r>
              <w:t xml:space="preserve"> Communists.</w:t>
            </w:r>
          </w:p>
          <w:p w14:paraId="57C89E57" w14:textId="77777777" w:rsidR="000357F0" w:rsidRDefault="000357F0" w:rsidP="007E6AF8">
            <w:pPr>
              <w:pStyle w:val="BodyText"/>
            </w:pPr>
          </w:p>
          <w:p w14:paraId="5A698B74" w14:textId="5BE6F3FD" w:rsidR="008B3EB1" w:rsidRPr="000357F0" w:rsidRDefault="000357F0" w:rsidP="007E6AF8">
            <w:pPr>
              <w:pStyle w:val="BodyText"/>
              <w:rPr>
                <w:b/>
              </w:rPr>
            </w:pPr>
            <w:r>
              <w:t xml:space="preserve">Learners use this resource </w:t>
            </w:r>
            <w:hyperlink r:id="rId112" w:history="1">
              <w:r w:rsidRPr="00476B26">
                <w:rPr>
                  <w:rStyle w:val="WebLink"/>
                </w:rPr>
                <w:t>https://igcseedexcelhistorychina.weebly.com/the-extermination-campaigns-1930-1934.html</w:t>
              </w:r>
            </w:hyperlink>
            <w:r>
              <w:t xml:space="preserve"> and take notes on</w:t>
            </w:r>
            <w:r w:rsidR="00476B26">
              <w:t>:</w:t>
            </w:r>
            <w:r>
              <w:t xml:space="preserve"> </w:t>
            </w:r>
            <w:r w:rsidRPr="000357F0">
              <w:rPr>
                <w:b/>
              </w:rPr>
              <w:t>(I)</w:t>
            </w:r>
          </w:p>
          <w:p w14:paraId="1CFDF6D4" w14:textId="012AA12B" w:rsidR="000357F0" w:rsidRDefault="00476B26" w:rsidP="00476B26">
            <w:pPr>
              <w:pStyle w:val="BodyText"/>
              <w:numPr>
                <w:ilvl w:val="0"/>
                <w:numId w:val="20"/>
              </w:numPr>
              <w:rPr>
                <w:lang w:eastAsia="en-GB"/>
              </w:rPr>
            </w:pPr>
            <w:r>
              <w:rPr>
                <w:lang w:eastAsia="en-GB"/>
              </w:rPr>
              <w:t>t</w:t>
            </w:r>
            <w:r w:rsidR="000357F0">
              <w:rPr>
                <w:lang w:eastAsia="en-GB"/>
              </w:rPr>
              <w:t>he reasons for the introduction of the campaigns</w:t>
            </w:r>
          </w:p>
          <w:p w14:paraId="74DE2DA6" w14:textId="4C56B98E" w:rsidR="000357F0" w:rsidRDefault="00476B26" w:rsidP="00476B26">
            <w:pPr>
              <w:pStyle w:val="BodyText"/>
              <w:numPr>
                <w:ilvl w:val="0"/>
                <w:numId w:val="20"/>
              </w:numPr>
              <w:rPr>
                <w:lang w:eastAsia="en-GB"/>
              </w:rPr>
            </w:pPr>
            <w:r>
              <w:rPr>
                <w:lang w:eastAsia="en-GB"/>
              </w:rPr>
              <w:t>t</w:t>
            </w:r>
            <w:r w:rsidR="000357F0">
              <w:rPr>
                <w:lang w:eastAsia="en-GB"/>
              </w:rPr>
              <w:t>he reasons for the failure of the first four campaigns</w:t>
            </w:r>
          </w:p>
          <w:p w14:paraId="09687D89" w14:textId="7F08988E" w:rsidR="000357F0" w:rsidRDefault="00476B26" w:rsidP="00476B26">
            <w:pPr>
              <w:pStyle w:val="BodyText"/>
              <w:numPr>
                <w:ilvl w:val="0"/>
                <w:numId w:val="20"/>
              </w:numPr>
              <w:rPr>
                <w:lang w:eastAsia="en-GB"/>
              </w:rPr>
            </w:pPr>
            <w:proofErr w:type="gramStart"/>
            <w:r>
              <w:rPr>
                <w:lang w:eastAsia="en-GB"/>
              </w:rPr>
              <w:t>why</w:t>
            </w:r>
            <w:proofErr w:type="gramEnd"/>
            <w:r>
              <w:rPr>
                <w:lang w:eastAsia="en-GB"/>
              </w:rPr>
              <w:t xml:space="preserve"> </w:t>
            </w:r>
            <w:r w:rsidR="000357F0">
              <w:rPr>
                <w:lang w:eastAsia="en-GB"/>
              </w:rPr>
              <w:t>the Communists su</w:t>
            </w:r>
            <w:r>
              <w:rPr>
                <w:lang w:eastAsia="en-GB"/>
              </w:rPr>
              <w:t>rvived the f</w:t>
            </w:r>
            <w:r w:rsidR="000357F0">
              <w:rPr>
                <w:lang w:eastAsia="en-GB"/>
              </w:rPr>
              <w:t>ifth campaign</w:t>
            </w:r>
            <w:r>
              <w:rPr>
                <w:lang w:eastAsia="en-GB"/>
              </w:rPr>
              <w:t>.</w:t>
            </w:r>
          </w:p>
          <w:p w14:paraId="6CACA3CF" w14:textId="77777777" w:rsidR="000357F0" w:rsidRDefault="000357F0" w:rsidP="000357F0">
            <w:pPr>
              <w:pStyle w:val="BodyText"/>
            </w:pPr>
          </w:p>
          <w:p w14:paraId="25F01F4C" w14:textId="77777777" w:rsidR="00476B26" w:rsidRPr="00476B26" w:rsidRDefault="00476B26" w:rsidP="000357F0">
            <w:pPr>
              <w:pStyle w:val="BodyText"/>
              <w:rPr>
                <w:b/>
              </w:rPr>
            </w:pPr>
            <w:r w:rsidRPr="00476B26">
              <w:rPr>
                <w:b/>
              </w:rPr>
              <w:t>Class discussion</w:t>
            </w:r>
          </w:p>
          <w:p w14:paraId="58ED79BA" w14:textId="5FA83FE9" w:rsidR="000357F0" w:rsidRDefault="00476B26" w:rsidP="000357F0">
            <w:pPr>
              <w:pStyle w:val="BodyText"/>
            </w:pPr>
            <w:r>
              <w:t>H</w:t>
            </w:r>
            <w:r w:rsidR="000357F0">
              <w:t>ow far did these events strengthen the Nationalists?</w:t>
            </w:r>
          </w:p>
          <w:p w14:paraId="71B371F7" w14:textId="77777777" w:rsidR="000357F0" w:rsidRDefault="000357F0" w:rsidP="000357F0">
            <w:pPr>
              <w:pStyle w:val="BodyText"/>
            </w:pPr>
          </w:p>
          <w:p w14:paraId="7BCD966B" w14:textId="3EE5B563" w:rsidR="000357F0" w:rsidRDefault="000357F0" w:rsidP="000357F0">
            <w:pPr>
              <w:pStyle w:val="BodyText"/>
            </w:pPr>
            <w:r>
              <w:t xml:space="preserve">Learners write a five-point summary of the importance of these events. </w:t>
            </w:r>
            <w:r w:rsidRPr="000357F0">
              <w:rPr>
                <w:b/>
              </w:rPr>
              <w:t>(F)</w:t>
            </w:r>
          </w:p>
        </w:tc>
      </w:tr>
      <w:tr w:rsidR="008B3EB1" w14:paraId="1E797100" w14:textId="77777777" w:rsidTr="00C71565">
        <w:tc>
          <w:tcPr>
            <w:tcW w:w="2239" w:type="dxa"/>
            <w:vMerge/>
            <w:tcBorders>
              <w:left w:val="single" w:sz="4" w:space="0" w:color="E21951"/>
              <w:right w:val="single" w:sz="4" w:space="0" w:color="E21951"/>
            </w:tcBorders>
          </w:tcPr>
          <w:p w14:paraId="2723D7CB" w14:textId="77777777" w:rsidR="008B3EB1" w:rsidRDefault="008B3EB1" w:rsidP="007E6AF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51A4E88" w14:textId="54A8A96E" w:rsidR="008B3EB1" w:rsidRPr="009C2F0D" w:rsidRDefault="000357F0" w:rsidP="007E6AF8">
            <w:pPr>
              <w:pStyle w:val="BodyText"/>
              <w:rPr>
                <w:highlight w:val="yellow"/>
                <w:lang w:eastAsia="en-GB"/>
              </w:rPr>
            </w:pPr>
            <w:r>
              <w:rPr>
                <w:lang w:eastAsia="en-GB"/>
              </w:rPr>
              <w:t>To learn about the</w:t>
            </w:r>
            <w:r w:rsidR="00607086" w:rsidRPr="000357F0">
              <w:rPr>
                <w:lang w:eastAsia="en-GB"/>
              </w:rPr>
              <w:t xml:space="preserve"> Long March 1934–35</w:t>
            </w:r>
            <w:r w:rsidR="00476B26">
              <w:rPr>
                <w:lang w:eastAsia="en-GB"/>
              </w:rPr>
              <w:t>.</w:t>
            </w:r>
          </w:p>
        </w:tc>
        <w:tc>
          <w:tcPr>
            <w:tcW w:w="10237" w:type="dxa"/>
            <w:tcBorders>
              <w:top w:val="single" w:sz="4" w:space="0" w:color="E21951"/>
              <w:left w:val="single" w:sz="4" w:space="0" w:color="E21951"/>
              <w:bottom w:val="single" w:sz="4" w:space="0" w:color="E21951"/>
              <w:right w:val="single" w:sz="4" w:space="0" w:color="E21951"/>
            </w:tcBorders>
          </w:tcPr>
          <w:p w14:paraId="7145864B" w14:textId="77777777" w:rsidR="00476B26" w:rsidRPr="00476B26" w:rsidRDefault="007E6AF8" w:rsidP="007E6AF8">
            <w:pPr>
              <w:pStyle w:val="BodyText"/>
              <w:rPr>
                <w:b/>
              </w:rPr>
            </w:pPr>
            <w:r w:rsidRPr="00476B26">
              <w:rPr>
                <w:b/>
              </w:rPr>
              <w:t>Research</w:t>
            </w:r>
            <w:r w:rsidR="00476B26" w:rsidRPr="00476B26">
              <w:rPr>
                <w:b/>
              </w:rPr>
              <w:t xml:space="preserve"> task</w:t>
            </w:r>
          </w:p>
          <w:p w14:paraId="189474B2" w14:textId="4528DE72" w:rsidR="008B3EB1" w:rsidRDefault="007E6AF8" w:rsidP="007E6AF8">
            <w:pPr>
              <w:pStyle w:val="BodyText"/>
              <w:rPr>
                <w:b/>
              </w:rPr>
            </w:pPr>
            <w:r>
              <w:t>In pairs, learners research the rise of Mao Zedong and the Long March</w:t>
            </w:r>
            <w:r w:rsidRPr="00D12CA6">
              <w:t>.</w:t>
            </w:r>
            <w:r>
              <w:t xml:space="preserve"> Learners produce a timeline of events and a map (with dates) of the Long March</w:t>
            </w:r>
            <w:r w:rsidR="000357F0">
              <w:t xml:space="preserve">. The websites listed below are useful. </w:t>
            </w:r>
          </w:p>
          <w:p w14:paraId="790951FF" w14:textId="11377295" w:rsidR="007E6AF8" w:rsidRPr="00CD6B06" w:rsidRDefault="00D2398F" w:rsidP="009170C9">
            <w:pPr>
              <w:pStyle w:val="ListParagraph"/>
              <w:autoSpaceDE w:val="0"/>
              <w:autoSpaceDN w:val="0"/>
              <w:adjustRightInd w:val="0"/>
              <w:ind w:left="0"/>
              <w:rPr>
                <w:rStyle w:val="WebLink"/>
              </w:rPr>
            </w:pPr>
            <w:hyperlink r:id="rId113" w:history="1">
              <w:r w:rsidR="00CD6B06" w:rsidRPr="00CD6B06">
                <w:rPr>
                  <w:rStyle w:val="WebLink"/>
                  <w:lang w:eastAsia="en-GB"/>
                </w:rPr>
                <w:t>www.historylearningsite.co.uk/long_march_1934_to_1935.htm</w:t>
              </w:r>
            </w:hyperlink>
            <w:r w:rsidR="007E6AF8" w:rsidRPr="00CD6B06">
              <w:rPr>
                <w:rStyle w:val="WebLink"/>
              </w:rPr>
              <w:t xml:space="preserve"> </w:t>
            </w:r>
          </w:p>
          <w:p w14:paraId="759BA9D5" w14:textId="54B4673C" w:rsidR="007E6AF8" w:rsidRPr="00CD6B06" w:rsidRDefault="00D2398F" w:rsidP="009170C9">
            <w:pPr>
              <w:pStyle w:val="ListParagraph"/>
              <w:autoSpaceDE w:val="0"/>
              <w:autoSpaceDN w:val="0"/>
              <w:adjustRightInd w:val="0"/>
              <w:ind w:left="0"/>
              <w:rPr>
                <w:rStyle w:val="WebLink"/>
              </w:rPr>
            </w:pPr>
            <w:hyperlink r:id="rId114" w:history="1">
              <w:r w:rsidR="00CD6B06" w:rsidRPr="00CD6B06">
                <w:rPr>
                  <w:rStyle w:val="WebLink"/>
                  <w:lang w:eastAsia="en-GB"/>
                </w:rPr>
                <w:t>www.sjsu.edu/faculty/watkins/longmarch.htm</w:t>
              </w:r>
            </w:hyperlink>
          </w:p>
          <w:p w14:paraId="07526721" w14:textId="77777777" w:rsidR="001B2F5C" w:rsidRDefault="001B2F5C" w:rsidP="001B2F5C">
            <w:pPr>
              <w:pStyle w:val="BodyText"/>
              <w:rPr>
                <w:rStyle w:val="Hyperlink"/>
              </w:rPr>
            </w:pPr>
          </w:p>
          <w:p w14:paraId="0996C3E8" w14:textId="118DB1F8" w:rsidR="001B2F5C" w:rsidRDefault="001B2F5C" w:rsidP="001B2F5C">
            <w:pPr>
              <w:pStyle w:val="BodyText"/>
              <w:rPr>
                <w:lang w:eastAsia="en-GB"/>
              </w:rPr>
            </w:pPr>
            <w:r>
              <w:rPr>
                <w:lang w:eastAsia="en-GB"/>
              </w:rPr>
              <w:t xml:space="preserve">Learners investigate in groups the reasons why the Long March came about and what the purpose of the </w:t>
            </w:r>
            <w:r>
              <w:rPr>
                <w:lang w:eastAsia="en-GB"/>
              </w:rPr>
              <w:lastRenderedPageBreak/>
              <w:t xml:space="preserve">withdrawal was. Learners find out some of the facts and figures of the Long March and </w:t>
            </w:r>
            <w:r w:rsidR="00606D40">
              <w:rPr>
                <w:lang w:eastAsia="en-GB"/>
              </w:rPr>
              <w:t xml:space="preserve">devise a quiz to test each other </w:t>
            </w:r>
            <w:r>
              <w:rPr>
                <w:lang w:eastAsia="en-GB"/>
              </w:rPr>
              <w:t xml:space="preserve">quiz each other, e.g. dates, place names and numbers of soldiers.   </w:t>
            </w:r>
          </w:p>
          <w:p w14:paraId="77E64B28" w14:textId="77777777" w:rsidR="001B2F5C" w:rsidRDefault="001B2F5C" w:rsidP="001B2F5C">
            <w:pPr>
              <w:pStyle w:val="BodyText"/>
              <w:rPr>
                <w:lang w:eastAsia="en-GB"/>
              </w:rPr>
            </w:pPr>
            <w:r>
              <w:rPr>
                <w:lang w:eastAsia="en-GB"/>
              </w:rPr>
              <w:t xml:space="preserve"> </w:t>
            </w:r>
          </w:p>
          <w:p w14:paraId="5E13C49F" w14:textId="4DB0A7DE" w:rsidR="00606D40" w:rsidRDefault="00CD6B06" w:rsidP="001B2F5C">
            <w:pPr>
              <w:pStyle w:val="BodyText"/>
              <w:rPr>
                <w:lang w:eastAsia="en-GB"/>
              </w:rPr>
            </w:pPr>
            <w:r>
              <w:rPr>
                <w:lang w:eastAsia="en-GB"/>
              </w:rPr>
              <w:t>Learners create two lists:</w:t>
            </w:r>
          </w:p>
          <w:p w14:paraId="0CB32DA2" w14:textId="56CE28B4" w:rsidR="00606D40" w:rsidRDefault="00CD6B06" w:rsidP="00ED5135">
            <w:pPr>
              <w:pStyle w:val="BodyText"/>
              <w:numPr>
                <w:ilvl w:val="0"/>
                <w:numId w:val="20"/>
              </w:numPr>
              <w:rPr>
                <w:lang w:eastAsia="en-GB"/>
              </w:rPr>
            </w:pPr>
            <w:r>
              <w:rPr>
                <w:lang w:eastAsia="en-GB"/>
              </w:rPr>
              <w:t>W</w:t>
            </w:r>
            <w:r w:rsidR="001B2F5C">
              <w:rPr>
                <w:lang w:eastAsia="en-GB"/>
              </w:rPr>
              <w:t>ays in which the Long</w:t>
            </w:r>
            <w:r>
              <w:rPr>
                <w:lang w:eastAsia="en-GB"/>
              </w:rPr>
              <w:t xml:space="preserve"> March was considered a success.</w:t>
            </w:r>
          </w:p>
          <w:p w14:paraId="58DE405B" w14:textId="42FAF181" w:rsidR="001B2F5C" w:rsidRDefault="00CD6B06" w:rsidP="00ED5135">
            <w:pPr>
              <w:pStyle w:val="BodyText"/>
              <w:numPr>
                <w:ilvl w:val="0"/>
                <w:numId w:val="20"/>
              </w:numPr>
              <w:rPr>
                <w:lang w:eastAsia="en-GB"/>
              </w:rPr>
            </w:pPr>
            <w:r>
              <w:rPr>
                <w:lang w:eastAsia="en-GB"/>
              </w:rPr>
              <w:t>W</w:t>
            </w:r>
            <w:r w:rsidR="00606D40">
              <w:rPr>
                <w:lang w:eastAsia="en-GB"/>
              </w:rPr>
              <w:t>ays in which the Long March could be considered a failure</w:t>
            </w:r>
            <w:r>
              <w:rPr>
                <w:lang w:eastAsia="en-GB"/>
              </w:rPr>
              <w:t>.</w:t>
            </w:r>
            <w:r w:rsidR="00606D40">
              <w:rPr>
                <w:lang w:eastAsia="en-GB"/>
              </w:rPr>
              <w:t xml:space="preserve"> </w:t>
            </w:r>
          </w:p>
          <w:p w14:paraId="6258F3AE" w14:textId="2F42C0DC" w:rsidR="000357F0" w:rsidRDefault="000357F0" w:rsidP="000357F0">
            <w:pPr>
              <w:pStyle w:val="BodyText"/>
              <w:rPr>
                <w:lang w:eastAsia="en-GB"/>
              </w:rPr>
            </w:pPr>
          </w:p>
          <w:p w14:paraId="7D436B54" w14:textId="1A701970" w:rsidR="001B2F5C" w:rsidRDefault="00CD6B06" w:rsidP="00CD6B06">
            <w:pPr>
              <w:pStyle w:val="BodyText"/>
              <w:rPr>
                <w:lang w:eastAsia="en-GB"/>
              </w:rPr>
            </w:pPr>
            <w:r>
              <w:rPr>
                <w:lang w:eastAsia="en-GB"/>
              </w:rPr>
              <w:t>L</w:t>
            </w:r>
            <w:r w:rsidR="000357F0">
              <w:rPr>
                <w:lang w:eastAsia="en-GB"/>
              </w:rPr>
              <w:t>earners pr</w:t>
            </w:r>
            <w:r>
              <w:rPr>
                <w:lang w:eastAsia="en-GB"/>
              </w:rPr>
              <w:t>epare a response to a Paper 2, P</w:t>
            </w:r>
            <w:r w:rsidR="000357F0">
              <w:rPr>
                <w:lang w:eastAsia="en-GB"/>
              </w:rPr>
              <w:t xml:space="preserve">art (b) question on this topic. </w:t>
            </w:r>
            <w:r w:rsidR="000357F0" w:rsidRPr="000357F0">
              <w:rPr>
                <w:b/>
                <w:lang w:eastAsia="en-GB"/>
              </w:rPr>
              <w:t>(F)</w:t>
            </w:r>
          </w:p>
        </w:tc>
      </w:tr>
      <w:tr w:rsidR="008B3EB1" w14:paraId="114571AC" w14:textId="77777777" w:rsidTr="00C71565">
        <w:tc>
          <w:tcPr>
            <w:tcW w:w="2239" w:type="dxa"/>
            <w:vMerge/>
            <w:tcBorders>
              <w:left w:val="single" w:sz="4" w:space="0" w:color="E21951"/>
              <w:right w:val="single" w:sz="4" w:space="0" w:color="E21951"/>
            </w:tcBorders>
          </w:tcPr>
          <w:p w14:paraId="33F0CDAA" w14:textId="77777777" w:rsidR="008B3EB1" w:rsidRDefault="008B3EB1" w:rsidP="007E6AF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7BA80274" w14:textId="44C99F85" w:rsidR="008B3EB1" w:rsidRDefault="00BF6AD0" w:rsidP="007E6AF8">
            <w:pPr>
              <w:pStyle w:val="BodyText"/>
              <w:rPr>
                <w:lang w:eastAsia="en-GB"/>
              </w:rPr>
            </w:pPr>
            <w:r>
              <w:rPr>
                <w:lang w:eastAsia="en-GB"/>
              </w:rPr>
              <w:t>To understand the</w:t>
            </w:r>
            <w:r w:rsidR="00607086" w:rsidRPr="00BF6AD0">
              <w:rPr>
                <w:lang w:eastAsia="en-GB"/>
              </w:rPr>
              <w:t xml:space="preserve"> Xi’an Incident, 1936</w:t>
            </w:r>
            <w:r>
              <w:rPr>
                <w:lang w:eastAsia="en-GB"/>
              </w:rPr>
              <w:t xml:space="preserve"> and its impact</w:t>
            </w:r>
            <w:r w:rsidR="002B222C">
              <w:rPr>
                <w:lang w:eastAsia="en-GB"/>
              </w:rPr>
              <w:t>.</w:t>
            </w:r>
          </w:p>
          <w:p w14:paraId="380EC33B" w14:textId="50D09D91" w:rsidR="00BF6AD0" w:rsidRPr="009C2F0D" w:rsidRDefault="00BF6AD0" w:rsidP="007E6AF8">
            <w:pPr>
              <w:pStyle w:val="BodyText"/>
              <w:rPr>
                <w:highlight w:val="yellow"/>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7B651DC5" w14:textId="6EEBF75E" w:rsidR="007C13A1" w:rsidRDefault="009E1997" w:rsidP="007E6AF8">
            <w:pPr>
              <w:pStyle w:val="BodyText"/>
            </w:pPr>
            <w:r>
              <w:t>Learner</w:t>
            </w:r>
            <w:r w:rsidR="007C13A1">
              <w:t xml:space="preserve">s watch this video as an introduction </w:t>
            </w:r>
            <w:hyperlink r:id="rId115" w:history="1">
              <w:r w:rsidR="00ED5135" w:rsidRPr="00ED5135">
                <w:rPr>
                  <w:rStyle w:val="WebLink"/>
                </w:rPr>
                <w:t>www.youtube.com/watch?v=3LLHeHDZbNg</w:t>
              </w:r>
            </w:hyperlink>
            <w:r w:rsidR="007C13A1">
              <w:t xml:space="preserve"> </w:t>
            </w:r>
          </w:p>
          <w:p w14:paraId="7241CEAD" w14:textId="77777777" w:rsidR="007C13A1" w:rsidRDefault="007C13A1" w:rsidP="007E6AF8">
            <w:pPr>
              <w:pStyle w:val="BodyText"/>
            </w:pPr>
          </w:p>
          <w:p w14:paraId="675A7FD0" w14:textId="77777777" w:rsidR="00ED5135" w:rsidRPr="00ED5135" w:rsidRDefault="00ED5135" w:rsidP="007E6AF8">
            <w:pPr>
              <w:pStyle w:val="BodyText"/>
              <w:rPr>
                <w:b/>
              </w:rPr>
            </w:pPr>
            <w:r w:rsidRPr="00ED5135">
              <w:rPr>
                <w:b/>
              </w:rPr>
              <w:t>Research task</w:t>
            </w:r>
          </w:p>
          <w:p w14:paraId="5C72BE30" w14:textId="303D8FFD" w:rsidR="007C13A1" w:rsidRDefault="00ED5135" w:rsidP="007E6AF8">
            <w:pPr>
              <w:pStyle w:val="BodyText"/>
            </w:pPr>
            <w:r>
              <w:t>L</w:t>
            </w:r>
            <w:r w:rsidR="007C13A1">
              <w:t xml:space="preserve">earners </w:t>
            </w:r>
            <w:r w:rsidR="00BF6AD0">
              <w:t xml:space="preserve">could use this resource </w:t>
            </w:r>
            <w:hyperlink r:id="rId116" w:history="1">
              <w:r w:rsidRPr="00ED5135">
                <w:rPr>
                  <w:rStyle w:val="WebLink"/>
                </w:rPr>
                <w:t>www.chinadaily.com.cn/china/19thcpcnationalcongress/2011-12/12/content_29715109.html</w:t>
              </w:r>
            </w:hyperlink>
            <w:r>
              <w:t xml:space="preserve"> </w:t>
            </w:r>
            <w:r w:rsidR="00BF6AD0">
              <w:t>(or their own textbooks/internet research) to investigate</w:t>
            </w:r>
          </w:p>
          <w:p w14:paraId="407D5434" w14:textId="77777777" w:rsidR="007C13A1" w:rsidRDefault="00BF6AD0" w:rsidP="00ED5135">
            <w:pPr>
              <w:pStyle w:val="BodyText"/>
              <w:numPr>
                <w:ilvl w:val="0"/>
                <w:numId w:val="20"/>
              </w:numPr>
              <w:rPr>
                <w:lang w:eastAsia="en-GB"/>
              </w:rPr>
            </w:pPr>
            <w:r>
              <w:rPr>
                <w:lang w:eastAsia="en-GB"/>
              </w:rPr>
              <w:t>make a brief timeline to show what happened at Xi’an</w:t>
            </w:r>
          </w:p>
          <w:p w14:paraId="509CB5C7" w14:textId="051AC151" w:rsidR="00BF6AD0" w:rsidRDefault="00BF6AD0" w:rsidP="00ED5135">
            <w:pPr>
              <w:pStyle w:val="BodyText"/>
              <w:numPr>
                <w:ilvl w:val="0"/>
                <w:numId w:val="20"/>
              </w:numPr>
              <w:rPr>
                <w:lang w:eastAsia="en-GB"/>
              </w:rPr>
            </w:pPr>
            <w:r>
              <w:rPr>
                <w:lang w:eastAsia="en-GB"/>
              </w:rPr>
              <w:t>why did the Communist free Chaing Kai-shek?</w:t>
            </w:r>
          </w:p>
          <w:p w14:paraId="65D666CF" w14:textId="77777777" w:rsidR="00BF6AD0" w:rsidRDefault="00BF6AD0" w:rsidP="00ED5135">
            <w:pPr>
              <w:pStyle w:val="BodyText"/>
              <w:numPr>
                <w:ilvl w:val="0"/>
                <w:numId w:val="20"/>
              </w:numPr>
              <w:rPr>
                <w:lang w:eastAsia="en-GB"/>
              </w:rPr>
            </w:pPr>
            <w:r>
              <w:rPr>
                <w:lang w:eastAsia="en-GB"/>
              </w:rPr>
              <w:t>what was the impact of this incident on the strength of the communists?</w:t>
            </w:r>
          </w:p>
          <w:p w14:paraId="5ACFAFD9" w14:textId="77777777" w:rsidR="00BF6AD0" w:rsidRDefault="00BF6AD0" w:rsidP="00BF6AD0">
            <w:pPr>
              <w:pStyle w:val="BodyText"/>
            </w:pPr>
          </w:p>
          <w:p w14:paraId="66BAAE7E" w14:textId="77777777" w:rsidR="002B222C" w:rsidRPr="002B222C" w:rsidRDefault="002B222C" w:rsidP="00BF6AD0">
            <w:pPr>
              <w:pStyle w:val="BodyText"/>
              <w:rPr>
                <w:b/>
              </w:rPr>
            </w:pPr>
            <w:r w:rsidRPr="002B222C">
              <w:rPr>
                <w:b/>
              </w:rPr>
              <w:t>Assessment activity</w:t>
            </w:r>
          </w:p>
          <w:p w14:paraId="29648B6C" w14:textId="58F607E2" w:rsidR="00BF6AD0" w:rsidRDefault="002B222C" w:rsidP="00BF6AD0">
            <w:pPr>
              <w:pStyle w:val="BodyText"/>
            </w:pPr>
            <w:r>
              <w:t>Learners write a Paper 2, P</w:t>
            </w:r>
            <w:r w:rsidR="00BF6AD0">
              <w:t xml:space="preserve">art (a) question and mark scheme on this topic. </w:t>
            </w:r>
            <w:r w:rsidR="00BF6AD0" w:rsidRPr="00BF6AD0">
              <w:rPr>
                <w:b/>
              </w:rPr>
              <w:t>(F)</w:t>
            </w:r>
            <w:r w:rsidR="00BF6AD0">
              <w:t xml:space="preserve"> </w:t>
            </w:r>
          </w:p>
        </w:tc>
      </w:tr>
      <w:tr w:rsidR="008B3EB1" w14:paraId="49DC7FE1" w14:textId="77777777" w:rsidTr="00C71565">
        <w:tc>
          <w:tcPr>
            <w:tcW w:w="2239" w:type="dxa"/>
            <w:vMerge/>
            <w:tcBorders>
              <w:left w:val="single" w:sz="4" w:space="0" w:color="E21951"/>
              <w:bottom w:val="single" w:sz="4" w:space="0" w:color="E21951"/>
              <w:right w:val="single" w:sz="4" w:space="0" w:color="E21951"/>
            </w:tcBorders>
          </w:tcPr>
          <w:p w14:paraId="3026993E" w14:textId="77777777" w:rsidR="008B3EB1" w:rsidRDefault="008B3EB1" w:rsidP="007E6AF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40EFCF51" w14:textId="71995C1D" w:rsidR="008B3EB1" w:rsidRPr="00763591" w:rsidRDefault="00BF6AD0" w:rsidP="007E6AF8">
            <w:pPr>
              <w:pStyle w:val="BodyText"/>
              <w:rPr>
                <w:lang w:eastAsia="en-GB"/>
              </w:rPr>
            </w:pPr>
            <w:r w:rsidRPr="00763591">
              <w:rPr>
                <w:lang w:eastAsia="en-GB"/>
              </w:rPr>
              <w:t>To learn about a</w:t>
            </w:r>
            <w:r w:rsidR="00607086" w:rsidRPr="00763591">
              <w:rPr>
                <w:lang w:eastAsia="en-GB"/>
              </w:rPr>
              <w:t>ttempts at modernisation and reform</w:t>
            </w:r>
            <w:r w:rsidR="002B222C">
              <w:rPr>
                <w:lang w:eastAsia="en-GB"/>
              </w:rPr>
              <w:t>.</w:t>
            </w:r>
          </w:p>
          <w:p w14:paraId="53D1BD7C" w14:textId="6E399B44" w:rsidR="00787CC7" w:rsidRPr="009C2F0D" w:rsidRDefault="00787CC7" w:rsidP="007E6AF8">
            <w:pPr>
              <w:pStyle w:val="BodyText"/>
              <w:rPr>
                <w:highlight w:val="yellow"/>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2780282E" w14:textId="3229F955" w:rsidR="008B3EB1" w:rsidRDefault="00763591" w:rsidP="007E6AF8">
            <w:pPr>
              <w:pStyle w:val="BodyText"/>
            </w:pPr>
            <w:r>
              <w:t xml:space="preserve">Learners use this </w:t>
            </w:r>
            <w:hyperlink r:id="rId117" w:history="1">
              <w:r w:rsidR="002B222C" w:rsidRPr="002B222C">
                <w:rPr>
                  <w:rStyle w:val="WebLink"/>
                </w:rPr>
                <w:t>https://alphahistory.com/chineserevolution/nanjing-decade/</w:t>
              </w:r>
            </w:hyperlink>
            <w:r w:rsidR="002B222C" w:rsidRPr="002B222C">
              <w:rPr>
                <w:rStyle w:val="WebLink"/>
              </w:rPr>
              <w:t xml:space="preserve"> </w:t>
            </w:r>
            <w:r w:rsidR="002B222C">
              <w:t xml:space="preserve"> </w:t>
            </w:r>
            <w:r>
              <w:t>resource to investigate attempts made to modernise and reform Chi</w:t>
            </w:r>
            <w:r w:rsidR="002B222C">
              <w:t>na in the period from 1927</w:t>
            </w:r>
            <w:r w:rsidR="002B222C">
              <w:rPr>
                <w:lang w:eastAsia="en-GB"/>
              </w:rPr>
              <w:t>–</w:t>
            </w:r>
            <w:r>
              <w:t>36.</w:t>
            </w:r>
            <w:r w:rsidR="00C00698">
              <w:t xml:space="preserve"> </w:t>
            </w:r>
          </w:p>
          <w:p w14:paraId="56423C92" w14:textId="77777777" w:rsidR="00763591" w:rsidRDefault="00763591" w:rsidP="007E6AF8">
            <w:pPr>
              <w:pStyle w:val="BodyText"/>
            </w:pPr>
          </w:p>
          <w:p w14:paraId="33764154" w14:textId="0F4EFC23" w:rsidR="00763591" w:rsidRDefault="00763591" w:rsidP="007E6AF8">
            <w:pPr>
              <w:pStyle w:val="BodyText"/>
            </w:pPr>
            <w:r>
              <w:t>They should cover attempts to reform and their effectiveness in each of the following areas</w:t>
            </w:r>
            <w:r w:rsidR="002B222C">
              <w:t>:</w:t>
            </w:r>
          </w:p>
          <w:p w14:paraId="6B9DAF3C" w14:textId="6C6D1B88" w:rsidR="00763591" w:rsidRDefault="00763591" w:rsidP="002B222C">
            <w:pPr>
              <w:pStyle w:val="BodyText"/>
              <w:numPr>
                <w:ilvl w:val="0"/>
                <w:numId w:val="20"/>
              </w:numPr>
              <w:rPr>
                <w:lang w:eastAsia="en-GB"/>
              </w:rPr>
            </w:pPr>
            <w:r>
              <w:rPr>
                <w:lang w:eastAsia="en-GB"/>
              </w:rPr>
              <w:t>the army</w:t>
            </w:r>
          </w:p>
          <w:p w14:paraId="43F9B3DB" w14:textId="0F46B56E" w:rsidR="00763591" w:rsidRDefault="00763591" w:rsidP="002B222C">
            <w:pPr>
              <w:pStyle w:val="BodyText"/>
              <w:numPr>
                <w:ilvl w:val="0"/>
                <w:numId w:val="20"/>
              </w:numPr>
              <w:rPr>
                <w:lang w:eastAsia="en-GB"/>
              </w:rPr>
            </w:pPr>
            <w:r>
              <w:rPr>
                <w:lang w:eastAsia="en-GB"/>
              </w:rPr>
              <w:t>politics</w:t>
            </w:r>
          </w:p>
          <w:p w14:paraId="26AAEAE5" w14:textId="16800DFA" w:rsidR="00763591" w:rsidRDefault="00763591" w:rsidP="002B222C">
            <w:pPr>
              <w:pStyle w:val="BodyText"/>
              <w:numPr>
                <w:ilvl w:val="0"/>
                <w:numId w:val="20"/>
              </w:numPr>
              <w:rPr>
                <w:lang w:eastAsia="en-GB"/>
              </w:rPr>
            </w:pPr>
            <w:r>
              <w:rPr>
                <w:lang w:eastAsia="en-GB"/>
              </w:rPr>
              <w:t>society</w:t>
            </w:r>
          </w:p>
          <w:p w14:paraId="49A4DFED" w14:textId="7E870C04" w:rsidR="00763591" w:rsidRDefault="00763591" w:rsidP="002B222C">
            <w:pPr>
              <w:pStyle w:val="BodyText"/>
              <w:numPr>
                <w:ilvl w:val="0"/>
                <w:numId w:val="20"/>
              </w:numPr>
              <w:rPr>
                <w:lang w:eastAsia="en-GB"/>
              </w:rPr>
            </w:pPr>
            <w:proofErr w:type="gramStart"/>
            <w:r>
              <w:rPr>
                <w:lang w:eastAsia="en-GB"/>
              </w:rPr>
              <w:t>economy</w:t>
            </w:r>
            <w:proofErr w:type="gramEnd"/>
            <w:r>
              <w:rPr>
                <w:lang w:eastAsia="en-GB"/>
              </w:rPr>
              <w:t xml:space="preserve"> and industry</w:t>
            </w:r>
            <w:r w:rsidR="002B222C">
              <w:rPr>
                <w:lang w:eastAsia="en-GB"/>
              </w:rPr>
              <w:t>.</w:t>
            </w:r>
          </w:p>
          <w:p w14:paraId="6562183D" w14:textId="77777777" w:rsidR="00763591" w:rsidRDefault="00763591" w:rsidP="00763591">
            <w:pPr>
              <w:pStyle w:val="BodyText"/>
              <w:ind w:left="720"/>
            </w:pPr>
          </w:p>
          <w:p w14:paraId="721E91E2" w14:textId="77777777" w:rsidR="002B222C" w:rsidRPr="002B222C" w:rsidRDefault="00763591" w:rsidP="002B222C">
            <w:pPr>
              <w:pStyle w:val="BodyText"/>
              <w:rPr>
                <w:b/>
              </w:rPr>
            </w:pPr>
            <w:r w:rsidRPr="002B222C">
              <w:rPr>
                <w:b/>
              </w:rPr>
              <w:t>Class discussion</w:t>
            </w:r>
          </w:p>
          <w:p w14:paraId="305F0F58" w14:textId="3D9F0201" w:rsidR="00763591" w:rsidRDefault="002B222C" w:rsidP="002B222C">
            <w:pPr>
              <w:pStyle w:val="BodyText"/>
            </w:pPr>
            <w:r>
              <w:t>H</w:t>
            </w:r>
            <w:r w:rsidR="00763591">
              <w:t xml:space="preserve">ow effective were the reforms? What factors undermined their effectiveness? </w:t>
            </w:r>
          </w:p>
        </w:tc>
      </w:tr>
      <w:tr w:rsidR="008B3EB1" w14:paraId="1CAFFAE6" w14:textId="77777777" w:rsidTr="00C71565">
        <w:tc>
          <w:tcPr>
            <w:tcW w:w="2239" w:type="dxa"/>
            <w:vMerge w:val="restart"/>
            <w:tcBorders>
              <w:top w:val="single" w:sz="4" w:space="0" w:color="E21951"/>
              <w:left w:val="single" w:sz="4" w:space="0" w:color="E21951"/>
              <w:right w:val="single" w:sz="4" w:space="0" w:color="E21951"/>
            </w:tcBorders>
          </w:tcPr>
          <w:p w14:paraId="181CB2F0" w14:textId="21F9044F" w:rsidR="008B3EB1" w:rsidRDefault="00607086" w:rsidP="007E6AF8">
            <w:pPr>
              <w:pStyle w:val="BodyText"/>
              <w:rPr>
                <w:lang w:eastAsia="en-GB"/>
              </w:rPr>
            </w:pPr>
            <w:r>
              <w:rPr>
                <w:lang w:eastAsia="en-GB"/>
              </w:rPr>
              <w:t xml:space="preserve">Why did the Chinese Communist Party (CCP) gain support up </w:t>
            </w:r>
            <w:r>
              <w:rPr>
                <w:lang w:eastAsia="en-GB"/>
              </w:rPr>
              <w:lastRenderedPageBreak/>
              <w:t>to 1945?</w:t>
            </w:r>
          </w:p>
          <w:p w14:paraId="20095B1C" w14:textId="77777777" w:rsidR="002B222C" w:rsidRPr="002B222C" w:rsidRDefault="002B222C" w:rsidP="007E6AF8">
            <w:pPr>
              <w:pStyle w:val="BodyText"/>
              <w:rPr>
                <w:b/>
                <w:color w:val="E21951"/>
                <w:lang w:eastAsia="en-GB"/>
              </w:rPr>
            </w:pPr>
            <w:r w:rsidRPr="002B222C">
              <w:rPr>
                <w:b/>
                <w:color w:val="E21951"/>
                <w:lang w:eastAsia="en-GB"/>
              </w:rPr>
              <w:t>KC1</w:t>
            </w:r>
          </w:p>
          <w:p w14:paraId="2B22BD92" w14:textId="69271AF2" w:rsidR="002B222C" w:rsidRDefault="002B222C" w:rsidP="007E6AF8">
            <w:pPr>
              <w:pStyle w:val="BodyText"/>
              <w:rPr>
                <w:lang w:eastAsia="en-GB"/>
              </w:rPr>
            </w:pPr>
            <w:r w:rsidRPr="002B222C">
              <w:rPr>
                <w:b/>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7FE36E7A" w14:textId="1D4B2D39" w:rsidR="008B3EB1" w:rsidRPr="003977FE" w:rsidRDefault="00787CC7" w:rsidP="007E6AF8">
            <w:pPr>
              <w:pStyle w:val="BodyText"/>
              <w:rPr>
                <w:lang w:eastAsia="en-GB"/>
              </w:rPr>
            </w:pPr>
            <w:r w:rsidRPr="003977FE">
              <w:rPr>
                <w:lang w:eastAsia="en-GB"/>
              </w:rPr>
              <w:lastRenderedPageBreak/>
              <w:t>To understand the r</w:t>
            </w:r>
            <w:r w:rsidR="00607086" w:rsidRPr="003977FE">
              <w:rPr>
                <w:lang w:eastAsia="en-GB"/>
              </w:rPr>
              <w:t xml:space="preserve">esults of the Long March and the </w:t>
            </w:r>
            <w:r w:rsidR="00607086" w:rsidRPr="003977FE">
              <w:rPr>
                <w:lang w:eastAsia="en-GB"/>
              </w:rPr>
              <w:lastRenderedPageBreak/>
              <w:t>leadership of Mao Zedong</w:t>
            </w:r>
            <w:r w:rsidR="002B222C">
              <w:rPr>
                <w:lang w:eastAsia="en-GB"/>
              </w:rPr>
              <w:t>.</w:t>
            </w:r>
          </w:p>
          <w:p w14:paraId="6ECF53EA" w14:textId="1C41A45C" w:rsidR="00787CC7" w:rsidRPr="009C2F0D" w:rsidRDefault="00787CC7" w:rsidP="007E6AF8">
            <w:pPr>
              <w:pStyle w:val="BodyText"/>
              <w:rPr>
                <w:highlight w:val="yellow"/>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54FBC810" w14:textId="068D3DFB" w:rsidR="008B3EB1" w:rsidRDefault="00763591" w:rsidP="007E6AF8">
            <w:pPr>
              <w:pStyle w:val="BodyText"/>
            </w:pPr>
            <w:r>
              <w:lastRenderedPageBreak/>
              <w:t>Starter activity: watch this short interview conducted on the 80</w:t>
            </w:r>
            <w:r w:rsidRPr="008A751E">
              <w:t xml:space="preserve">th </w:t>
            </w:r>
            <w:r>
              <w:t>anniversary of the Long March and note the reasons given for the importance of the Long March</w:t>
            </w:r>
            <w:r w:rsidRPr="008A751E">
              <w:rPr>
                <w:rStyle w:val="WebLink"/>
              </w:rPr>
              <w:t xml:space="preserve"> </w:t>
            </w:r>
            <w:hyperlink r:id="rId118" w:history="1">
              <w:r w:rsidR="008A751E" w:rsidRPr="008A751E">
                <w:rPr>
                  <w:rStyle w:val="WebLink"/>
                </w:rPr>
                <w:t>www.youtube.com/watch?v=ZFemrtgKvco</w:t>
              </w:r>
            </w:hyperlink>
            <w:r>
              <w:t xml:space="preserve"> </w:t>
            </w:r>
          </w:p>
          <w:p w14:paraId="2ED0FA22" w14:textId="77777777" w:rsidR="002B222C" w:rsidRDefault="00763591" w:rsidP="007E6AF8">
            <w:pPr>
              <w:pStyle w:val="BodyText"/>
            </w:pPr>
            <w:r>
              <w:t>Class discussion</w:t>
            </w:r>
          </w:p>
          <w:p w14:paraId="26D68768" w14:textId="0974DF36" w:rsidR="00763591" w:rsidRDefault="002B222C" w:rsidP="007E6AF8">
            <w:pPr>
              <w:pStyle w:val="BodyText"/>
            </w:pPr>
            <w:r>
              <w:lastRenderedPageBreak/>
              <w:t>H</w:t>
            </w:r>
            <w:r w:rsidR="00763591">
              <w:t>ow did the Long March</w:t>
            </w:r>
            <w:r>
              <w:t>:</w:t>
            </w:r>
          </w:p>
          <w:p w14:paraId="455044F0" w14:textId="77777777" w:rsidR="00763591" w:rsidRDefault="00763591" w:rsidP="002B222C">
            <w:pPr>
              <w:pStyle w:val="BodyText"/>
              <w:numPr>
                <w:ilvl w:val="0"/>
                <w:numId w:val="20"/>
              </w:numPr>
              <w:rPr>
                <w:lang w:eastAsia="en-GB"/>
              </w:rPr>
            </w:pPr>
            <w:r>
              <w:rPr>
                <w:lang w:eastAsia="en-GB"/>
              </w:rPr>
              <w:t>help Mao</w:t>
            </w:r>
          </w:p>
          <w:p w14:paraId="6732F11A" w14:textId="77777777" w:rsidR="00763591" w:rsidRDefault="00763591" w:rsidP="002B222C">
            <w:pPr>
              <w:pStyle w:val="BodyText"/>
              <w:numPr>
                <w:ilvl w:val="0"/>
                <w:numId w:val="20"/>
              </w:numPr>
              <w:rPr>
                <w:lang w:eastAsia="en-GB"/>
              </w:rPr>
            </w:pPr>
            <w:r>
              <w:rPr>
                <w:lang w:eastAsia="en-GB"/>
              </w:rPr>
              <w:t>gain support</w:t>
            </w:r>
          </w:p>
          <w:p w14:paraId="187BE9D0" w14:textId="63A3C4A6" w:rsidR="00763591" w:rsidRDefault="00763591" w:rsidP="002B222C">
            <w:pPr>
              <w:pStyle w:val="BodyText"/>
              <w:numPr>
                <w:ilvl w:val="0"/>
                <w:numId w:val="20"/>
              </w:numPr>
              <w:rPr>
                <w:lang w:eastAsia="en-GB"/>
              </w:rPr>
            </w:pPr>
            <w:proofErr w:type="gramStart"/>
            <w:r>
              <w:rPr>
                <w:lang w:eastAsia="en-GB"/>
              </w:rPr>
              <w:t>strengthen</w:t>
            </w:r>
            <w:proofErr w:type="gramEnd"/>
            <w:r>
              <w:rPr>
                <w:lang w:eastAsia="en-GB"/>
              </w:rPr>
              <w:t xml:space="preserve"> the party</w:t>
            </w:r>
            <w:r w:rsidR="002B222C">
              <w:rPr>
                <w:lang w:eastAsia="en-GB"/>
              </w:rPr>
              <w:t>?</w:t>
            </w:r>
          </w:p>
          <w:p w14:paraId="096FB969" w14:textId="77777777" w:rsidR="00763591" w:rsidRDefault="00763591" w:rsidP="00763591">
            <w:pPr>
              <w:pStyle w:val="BodyText"/>
            </w:pPr>
          </w:p>
          <w:p w14:paraId="71567302" w14:textId="77777777" w:rsidR="002B222C" w:rsidRPr="002B222C" w:rsidRDefault="002B222C" w:rsidP="00763591">
            <w:pPr>
              <w:pStyle w:val="BodyText"/>
              <w:rPr>
                <w:b/>
              </w:rPr>
            </w:pPr>
            <w:r w:rsidRPr="002B222C">
              <w:rPr>
                <w:b/>
              </w:rPr>
              <w:t>Research task</w:t>
            </w:r>
          </w:p>
          <w:p w14:paraId="385B8D87" w14:textId="05426124" w:rsidR="003977FE" w:rsidRDefault="003977FE" w:rsidP="00763591">
            <w:pPr>
              <w:pStyle w:val="BodyText"/>
            </w:pPr>
            <w:r>
              <w:t>Learners complete a CV for Mao up to 1945 focusing on his experience and strengths.</w:t>
            </w:r>
          </w:p>
          <w:p w14:paraId="42B50132" w14:textId="77777777" w:rsidR="003977FE" w:rsidRDefault="003977FE" w:rsidP="00763591">
            <w:pPr>
              <w:pStyle w:val="BodyText"/>
            </w:pPr>
          </w:p>
          <w:p w14:paraId="75BA1C1B" w14:textId="77777777" w:rsidR="002B222C" w:rsidRDefault="002B222C" w:rsidP="00763591">
            <w:pPr>
              <w:pStyle w:val="BodyText"/>
              <w:rPr>
                <w:b/>
              </w:rPr>
            </w:pPr>
            <w:r>
              <w:rPr>
                <w:b/>
              </w:rPr>
              <w:t>Extension activity</w:t>
            </w:r>
          </w:p>
          <w:p w14:paraId="22D33BF5" w14:textId="56B4708D" w:rsidR="003977FE" w:rsidRDefault="002B222C" w:rsidP="00763591">
            <w:pPr>
              <w:pStyle w:val="BodyText"/>
            </w:pPr>
            <w:r>
              <w:t>L</w:t>
            </w:r>
            <w:r w:rsidR="003977FE">
              <w:t xml:space="preserve">earners read excerpts from some of Mao’s speeches listed here and note what they learn about his leadership from these speeches. </w:t>
            </w:r>
          </w:p>
        </w:tc>
      </w:tr>
      <w:tr w:rsidR="008B3EB1" w14:paraId="4D7C8FD6" w14:textId="77777777" w:rsidTr="00C71565">
        <w:tc>
          <w:tcPr>
            <w:tcW w:w="2239" w:type="dxa"/>
            <w:vMerge/>
            <w:tcBorders>
              <w:left w:val="single" w:sz="4" w:space="0" w:color="E21951"/>
              <w:right w:val="single" w:sz="4" w:space="0" w:color="E21951"/>
            </w:tcBorders>
          </w:tcPr>
          <w:p w14:paraId="26391BAE" w14:textId="77777777" w:rsidR="008B3EB1" w:rsidRDefault="008B3EB1" w:rsidP="007E6AF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02F63E99" w14:textId="0F747B35" w:rsidR="008B3EB1" w:rsidRDefault="00100115" w:rsidP="007E6AF8">
            <w:pPr>
              <w:pStyle w:val="BodyText"/>
              <w:rPr>
                <w:lang w:eastAsia="en-GB"/>
              </w:rPr>
            </w:pPr>
            <w:r>
              <w:rPr>
                <w:lang w:eastAsia="en-GB"/>
              </w:rPr>
              <w:t xml:space="preserve">To understand the importance of the </w:t>
            </w:r>
            <w:r w:rsidR="002B222C">
              <w:rPr>
                <w:lang w:eastAsia="en-GB"/>
              </w:rPr>
              <w:t>e</w:t>
            </w:r>
            <w:r w:rsidR="00607086">
              <w:rPr>
                <w:lang w:eastAsia="en-GB"/>
              </w:rPr>
              <w:t>stablishment of the Yan’an Soviet, land reform and Mao’s Rectification Campaign (1941–44)</w:t>
            </w:r>
            <w:r w:rsidR="002B222C">
              <w:rPr>
                <w:lang w:eastAsia="en-GB"/>
              </w:rPr>
              <w:t>.</w:t>
            </w:r>
          </w:p>
          <w:p w14:paraId="77E798AE" w14:textId="634EC762" w:rsidR="00100115" w:rsidRDefault="00100115" w:rsidP="007E6AF8">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304115D0" w14:textId="038AD857" w:rsidR="001B2F5C" w:rsidRDefault="00B24BC3" w:rsidP="001B2F5C">
            <w:pPr>
              <w:pStyle w:val="BodyText"/>
            </w:pPr>
            <w:r>
              <w:t>What was the</w:t>
            </w:r>
            <w:r w:rsidR="00FA770A">
              <w:t xml:space="preserve"> Soviet</w:t>
            </w:r>
            <w:r w:rsidR="001B2F5C">
              <w:t xml:space="preserve"> in </w:t>
            </w:r>
            <w:proofErr w:type="spellStart"/>
            <w:r w:rsidR="001B2F5C">
              <w:t>Y</w:t>
            </w:r>
            <w:r>
              <w:t>a</w:t>
            </w:r>
            <w:r w:rsidR="001B2F5C">
              <w:t>n</w:t>
            </w:r>
            <w:r>
              <w:t>’</w:t>
            </w:r>
            <w:r w:rsidR="002B222C">
              <w:t>an</w:t>
            </w:r>
            <w:proofErr w:type="spellEnd"/>
            <w:r w:rsidR="002B222C">
              <w:t>?</w:t>
            </w:r>
            <w:r w:rsidR="001B2F5C">
              <w:t xml:space="preserve"> </w:t>
            </w:r>
            <w:hyperlink r:id="rId119" w:history="1">
              <w:r w:rsidR="002B222C" w:rsidRPr="002B222C">
                <w:rPr>
                  <w:rStyle w:val="WebLink"/>
                </w:rPr>
                <w:t>http://factsanddetails.com/china/cat2/sub5/item60.html</w:t>
              </w:r>
            </w:hyperlink>
          </w:p>
          <w:p w14:paraId="3B79BC47" w14:textId="6D0798F9" w:rsidR="001B2F5C" w:rsidRDefault="001B2F5C" w:rsidP="001B2F5C">
            <w:pPr>
              <w:pStyle w:val="BodyText"/>
            </w:pPr>
          </w:p>
          <w:p w14:paraId="060C53C4" w14:textId="77777777" w:rsidR="002B222C" w:rsidRPr="002B222C" w:rsidRDefault="002B222C" w:rsidP="00B24BC3">
            <w:pPr>
              <w:pStyle w:val="BodyText"/>
              <w:rPr>
                <w:b/>
              </w:rPr>
            </w:pPr>
            <w:r w:rsidRPr="002B222C">
              <w:rPr>
                <w:b/>
              </w:rPr>
              <w:t>Research task</w:t>
            </w:r>
          </w:p>
          <w:p w14:paraId="3F9F6DED" w14:textId="27ADD011" w:rsidR="00B24BC3" w:rsidRDefault="001B2F5C" w:rsidP="00B24BC3">
            <w:pPr>
              <w:pStyle w:val="BodyText"/>
            </w:pPr>
            <w:r>
              <w:t>Learners investigate</w:t>
            </w:r>
            <w:r w:rsidR="00B24BC3">
              <w:t xml:space="preserve"> using this website</w:t>
            </w:r>
            <w:r w:rsidR="002B222C">
              <w:t xml:space="preserve"> </w:t>
            </w:r>
            <w:hyperlink r:id="rId120" w:history="1">
              <w:r w:rsidR="002B222C" w:rsidRPr="002B222C">
                <w:rPr>
                  <w:rStyle w:val="WebLink"/>
                </w:rPr>
                <w:t>www.historylearningsite.co.uk/china_1900_to_1976.htm</w:t>
              </w:r>
            </w:hyperlink>
            <w:r w:rsidR="00B24BC3">
              <w:t xml:space="preserve"> </w:t>
            </w:r>
          </w:p>
          <w:p w14:paraId="2BAE9D8A" w14:textId="5B96B4B5" w:rsidR="00B24BC3" w:rsidRDefault="00B24BC3" w:rsidP="001B2F5C">
            <w:pPr>
              <w:pStyle w:val="BodyText"/>
            </w:pPr>
          </w:p>
          <w:p w14:paraId="2597B2AC" w14:textId="26D0D0F0" w:rsidR="00B24BC3" w:rsidRDefault="001B2F5C" w:rsidP="002B222C">
            <w:pPr>
              <w:pStyle w:val="BodyText"/>
              <w:numPr>
                <w:ilvl w:val="0"/>
                <w:numId w:val="20"/>
              </w:numPr>
              <w:rPr>
                <w:lang w:eastAsia="en-GB"/>
              </w:rPr>
            </w:pPr>
            <w:r>
              <w:rPr>
                <w:lang w:eastAsia="en-GB"/>
              </w:rPr>
              <w:t xml:space="preserve">the impact of the Second World War on the Nationalists </w:t>
            </w:r>
          </w:p>
          <w:p w14:paraId="159E6894" w14:textId="77777777" w:rsidR="00B24BC3" w:rsidRDefault="001B2F5C" w:rsidP="002B222C">
            <w:pPr>
              <w:pStyle w:val="BodyText"/>
              <w:numPr>
                <w:ilvl w:val="0"/>
                <w:numId w:val="20"/>
              </w:numPr>
              <w:rPr>
                <w:lang w:eastAsia="en-GB"/>
              </w:rPr>
            </w:pPr>
            <w:r>
              <w:rPr>
                <w:lang w:eastAsia="en-GB"/>
              </w:rPr>
              <w:t>how they were losing the support of the Chinese peasant population</w:t>
            </w:r>
          </w:p>
          <w:p w14:paraId="4A6DD42D" w14:textId="1D0E03B5" w:rsidR="001B2F5C" w:rsidRDefault="00B24BC3" w:rsidP="002B222C">
            <w:pPr>
              <w:pStyle w:val="BodyText"/>
              <w:numPr>
                <w:ilvl w:val="0"/>
                <w:numId w:val="20"/>
              </w:numPr>
              <w:rPr>
                <w:lang w:eastAsia="en-GB"/>
              </w:rPr>
            </w:pPr>
            <w:r>
              <w:rPr>
                <w:lang w:eastAsia="en-GB"/>
              </w:rPr>
              <w:t>h</w:t>
            </w:r>
            <w:r w:rsidR="001B2F5C">
              <w:rPr>
                <w:lang w:eastAsia="en-GB"/>
              </w:rPr>
              <w:t xml:space="preserve">ow did Chiang Kai-shek’s method of government contribute to a sense of disunity?  </w:t>
            </w:r>
          </w:p>
          <w:p w14:paraId="72719657" w14:textId="77777777" w:rsidR="001B2F5C" w:rsidRDefault="001B2F5C" w:rsidP="001B2F5C">
            <w:pPr>
              <w:pStyle w:val="BodyText"/>
            </w:pPr>
            <w:r>
              <w:t xml:space="preserve"> </w:t>
            </w:r>
          </w:p>
          <w:p w14:paraId="0AD94D71" w14:textId="0D5BDFF2" w:rsidR="008B3EB1" w:rsidRPr="00B24BC3" w:rsidRDefault="00B24BC3" w:rsidP="00B24BC3">
            <w:pPr>
              <w:pStyle w:val="BodyText"/>
              <w:rPr>
                <w:b/>
              </w:rPr>
            </w:pPr>
            <w:r>
              <w:t xml:space="preserve">Learners create a mind map to show the changing strength of the Nationalists between 1930 and 1945. </w:t>
            </w:r>
            <w:r w:rsidRPr="00B24BC3">
              <w:rPr>
                <w:b/>
              </w:rPr>
              <w:t>(F)</w:t>
            </w:r>
            <w:r w:rsidR="001B2F5C" w:rsidRPr="00B24BC3">
              <w:rPr>
                <w:b/>
              </w:rPr>
              <w:t xml:space="preserve"> </w:t>
            </w:r>
          </w:p>
        </w:tc>
      </w:tr>
      <w:tr w:rsidR="008B3EB1" w14:paraId="57FF5B59" w14:textId="77777777" w:rsidTr="00C71565">
        <w:tc>
          <w:tcPr>
            <w:tcW w:w="2239" w:type="dxa"/>
            <w:vMerge/>
            <w:tcBorders>
              <w:left w:val="single" w:sz="4" w:space="0" w:color="E21951"/>
              <w:right w:val="single" w:sz="4" w:space="0" w:color="E21951"/>
            </w:tcBorders>
          </w:tcPr>
          <w:p w14:paraId="3EA6EFE4" w14:textId="77777777" w:rsidR="008B3EB1" w:rsidRDefault="008B3EB1" w:rsidP="007E6AF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12802F39" w14:textId="77777777" w:rsidR="008B3EB1" w:rsidRDefault="00100115" w:rsidP="007E6AF8">
            <w:pPr>
              <w:pStyle w:val="BodyText"/>
              <w:rPr>
                <w:lang w:eastAsia="en-GB"/>
              </w:rPr>
            </w:pPr>
            <w:r>
              <w:rPr>
                <w:lang w:eastAsia="en-GB"/>
              </w:rPr>
              <w:t>To understand the i</w:t>
            </w:r>
            <w:r w:rsidR="00607086" w:rsidRPr="00BF6AD0">
              <w:rPr>
                <w:lang w:eastAsia="en-GB"/>
              </w:rPr>
              <w:t>mpact of war with Japan after 1937</w:t>
            </w:r>
          </w:p>
          <w:p w14:paraId="254DCDEE" w14:textId="4E83BCA3" w:rsidR="00100115" w:rsidRDefault="00100115" w:rsidP="007E6AF8">
            <w:pPr>
              <w:pStyle w:val="BodyText"/>
              <w:rPr>
                <w:lang w:eastAsia="en-GB"/>
              </w:rPr>
            </w:pPr>
          </w:p>
        </w:tc>
        <w:tc>
          <w:tcPr>
            <w:tcW w:w="10237" w:type="dxa"/>
            <w:tcBorders>
              <w:top w:val="single" w:sz="4" w:space="0" w:color="E21951"/>
              <w:left w:val="single" w:sz="4" w:space="0" w:color="E21951"/>
              <w:bottom w:val="single" w:sz="4" w:space="0" w:color="E21951"/>
              <w:right w:val="single" w:sz="4" w:space="0" w:color="E21951"/>
            </w:tcBorders>
          </w:tcPr>
          <w:p w14:paraId="2E07931C" w14:textId="77777777" w:rsidR="002B222C" w:rsidRPr="002B222C" w:rsidRDefault="00F35328" w:rsidP="00B24BC3">
            <w:pPr>
              <w:pStyle w:val="Default"/>
              <w:rPr>
                <w:b/>
                <w:sz w:val="20"/>
                <w:szCs w:val="20"/>
              </w:rPr>
            </w:pPr>
            <w:r w:rsidRPr="002B222C">
              <w:rPr>
                <w:b/>
                <w:sz w:val="20"/>
                <w:szCs w:val="20"/>
              </w:rPr>
              <w:t>Research</w:t>
            </w:r>
            <w:r w:rsidR="00B24BC3" w:rsidRPr="002B222C">
              <w:rPr>
                <w:b/>
                <w:sz w:val="20"/>
                <w:szCs w:val="20"/>
              </w:rPr>
              <w:t xml:space="preserve"> task</w:t>
            </w:r>
          </w:p>
          <w:p w14:paraId="16A3317B" w14:textId="3E18BC04" w:rsidR="00F35328" w:rsidRDefault="002B222C" w:rsidP="00B24BC3">
            <w:pPr>
              <w:pStyle w:val="Default"/>
              <w:rPr>
                <w:sz w:val="20"/>
                <w:szCs w:val="20"/>
              </w:rPr>
            </w:pPr>
            <w:r>
              <w:rPr>
                <w:sz w:val="20"/>
                <w:szCs w:val="20"/>
              </w:rPr>
              <w:t>L</w:t>
            </w:r>
            <w:r w:rsidR="00F35328">
              <w:rPr>
                <w:sz w:val="20"/>
                <w:szCs w:val="20"/>
              </w:rPr>
              <w:t xml:space="preserve">earners research the effect that the </w:t>
            </w:r>
            <w:r w:rsidR="00F35328" w:rsidRPr="00497C4B">
              <w:rPr>
                <w:sz w:val="20"/>
                <w:szCs w:val="20"/>
              </w:rPr>
              <w:t>Japanese occupation of Manchuria in 1931</w:t>
            </w:r>
            <w:r w:rsidR="00F35328">
              <w:rPr>
                <w:sz w:val="20"/>
                <w:szCs w:val="20"/>
              </w:rPr>
              <w:t xml:space="preserve"> had</w:t>
            </w:r>
            <w:r w:rsidR="00B24BC3">
              <w:rPr>
                <w:sz w:val="20"/>
                <w:szCs w:val="20"/>
              </w:rPr>
              <w:t xml:space="preserve"> on China</w:t>
            </w:r>
            <w:r>
              <w:rPr>
                <w:sz w:val="20"/>
                <w:szCs w:val="20"/>
              </w:rPr>
              <w:t xml:space="preserve">. </w:t>
            </w:r>
            <w:r w:rsidR="00B24BC3" w:rsidRPr="00B24BC3">
              <w:rPr>
                <w:b/>
                <w:sz w:val="20"/>
                <w:szCs w:val="20"/>
              </w:rPr>
              <w:t>(I)</w:t>
            </w:r>
            <w:r w:rsidR="00B24BC3">
              <w:rPr>
                <w:sz w:val="20"/>
                <w:szCs w:val="20"/>
              </w:rPr>
              <w:t xml:space="preserve"> </w:t>
            </w:r>
          </w:p>
          <w:p w14:paraId="23740030" w14:textId="629EB371" w:rsidR="007C13A1" w:rsidRPr="002B222C" w:rsidRDefault="00D2398F" w:rsidP="00B24BC3">
            <w:pPr>
              <w:pStyle w:val="Default"/>
              <w:rPr>
                <w:rStyle w:val="WebLink"/>
              </w:rPr>
            </w:pPr>
            <w:hyperlink r:id="rId121" w:history="1">
              <w:r w:rsidR="002B222C" w:rsidRPr="002B222C">
                <w:rPr>
                  <w:rStyle w:val="WebLink"/>
                </w:rPr>
                <w:t>www.historylearningsite.co.uk/modern-world-history-1918-to-1980/china-1900-to-1976/the-japan-china-war/</w:t>
              </w:r>
            </w:hyperlink>
            <w:r w:rsidR="00BF6AD0" w:rsidRPr="002B222C">
              <w:rPr>
                <w:rStyle w:val="WebLink"/>
              </w:rPr>
              <w:t xml:space="preserve"> </w:t>
            </w:r>
          </w:p>
          <w:p w14:paraId="0F377D12" w14:textId="77777777" w:rsidR="00B24BC3" w:rsidRDefault="00B24BC3" w:rsidP="00F35328">
            <w:pPr>
              <w:pStyle w:val="BodyText"/>
            </w:pPr>
          </w:p>
          <w:p w14:paraId="5958AC6F" w14:textId="77777777" w:rsidR="002B222C" w:rsidRPr="002B222C" w:rsidRDefault="002B222C" w:rsidP="00F35328">
            <w:pPr>
              <w:pStyle w:val="BodyText"/>
              <w:rPr>
                <w:b/>
              </w:rPr>
            </w:pPr>
            <w:r w:rsidRPr="002B222C">
              <w:rPr>
                <w:b/>
              </w:rPr>
              <w:t>H</w:t>
            </w:r>
            <w:r w:rsidR="00F35328" w:rsidRPr="002B222C">
              <w:rPr>
                <w:b/>
              </w:rPr>
              <w:t>omework</w:t>
            </w:r>
            <w:r w:rsidRPr="002B222C">
              <w:rPr>
                <w:b/>
              </w:rPr>
              <w:t xml:space="preserve"> task</w:t>
            </w:r>
          </w:p>
          <w:p w14:paraId="5DA17EC9" w14:textId="0C0937DF" w:rsidR="008B3EB1" w:rsidRDefault="00F35328" w:rsidP="00F35328">
            <w:pPr>
              <w:pStyle w:val="BodyText"/>
              <w:rPr>
                <w:b/>
              </w:rPr>
            </w:pPr>
            <w:r>
              <w:t xml:space="preserve">In pairs or individually, learners </w:t>
            </w:r>
            <w:r w:rsidRPr="001C6467">
              <w:t>prepare a</w:t>
            </w:r>
            <w:r>
              <w:t>n annotated</w:t>
            </w:r>
            <w:r w:rsidRPr="001C6467">
              <w:t xml:space="preserve"> </w:t>
            </w:r>
            <w:r>
              <w:t>mind map diagram of why communism gained support in China.</w:t>
            </w:r>
            <w:r>
              <w:rPr>
                <w:b/>
              </w:rPr>
              <w:t xml:space="preserve"> (I) </w:t>
            </w:r>
          </w:p>
          <w:p w14:paraId="1CA7D5DC" w14:textId="77777777" w:rsidR="00730934" w:rsidRDefault="00730934" w:rsidP="00F35328">
            <w:pPr>
              <w:pStyle w:val="BodyText"/>
              <w:rPr>
                <w:b/>
              </w:rPr>
            </w:pPr>
          </w:p>
          <w:p w14:paraId="34E1DD9B" w14:textId="1A0B0157" w:rsidR="002B222C" w:rsidRDefault="00730934" w:rsidP="00512E68">
            <w:pPr>
              <w:pStyle w:val="BodyText"/>
            </w:pPr>
            <w:r>
              <w:t xml:space="preserve">Learners study the documents </w:t>
            </w:r>
            <w:r w:rsidR="003410BC">
              <w:t xml:space="preserve">here and </w:t>
            </w:r>
            <w:hyperlink r:id="rId122" w:history="1">
              <w:r w:rsidR="003410BC" w:rsidRPr="002B222C">
                <w:rPr>
                  <w:rStyle w:val="WebLink"/>
                </w:rPr>
                <w:t>http://afe.easia.columbia.edu/ps/china/chiang_kaishek_natl_identity.pdf</w:t>
              </w:r>
            </w:hyperlink>
            <w:r w:rsidR="003410BC" w:rsidRPr="002B222C">
              <w:rPr>
                <w:rStyle w:val="WebLink"/>
              </w:rPr>
              <w:t xml:space="preserve"> </w:t>
            </w:r>
            <w:proofErr w:type="spellStart"/>
            <w:r w:rsidR="003410BC">
              <w:t>and</w:t>
            </w:r>
            <w:proofErr w:type="spellEnd"/>
            <w:r w:rsidR="003410BC">
              <w:t xml:space="preserve"> answer question 1 and 2 on this document. </w:t>
            </w:r>
          </w:p>
        </w:tc>
      </w:tr>
      <w:tr w:rsidR="008B3EB1" w14:paraId="5EF853BC" w14:textId="77777777" w:rsidTr="00C71565">
        <w:tc>
          <w:tcPr>
            <w:tcW w:w="2239" w:type="dxa"/>
            <w:vMerge/>
            <w:tcBorders>
              <w:left w:val="single" w:sz="4" w:space="0" w:color="E21951"/>
              <w:bottom w:val="single" w:sz="4" w:space="0" w:color="E21951"/>
              <w:right w:val="single" w:sz="4" w:space="0" w:color="E21951"/>
            </w:tcBorders>
          </w:tcPr>
          <w:p w14:paraId="7A604F94" w14:textId="39DBF970" w:rsidR="008B3EB1" w:rsidRDefault="008B3EB1" w:rsidP="007E6AF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5BD9D055" w14:textId="258AAFD8" w:rsidR="008B3EB1" w:rsidRDefault="00607086" w:rsidP="007E6AF8">
            <w:pPr>
              <w:pStyle w:val="BodyText"/>
              <w:rPr>
                <w:lang w:eastAsia="en-GB"/>
              </w:rPr>
            </w:pPr>
            <w:r w:rsidRPr="00BF6AD0">
              <w:rPr>
                <w:lang w:eastAsia="en-GB"/>
              </w:rPr>
              <w:t xml:space="preserve">Unpopularity of Chiang Kai-shek and </w:t>
            </w:r>
            <w:r w:rsidRPr="00BF6AD0">
              <w:rPr>
                <w:lang w:eastAsia="en-GB"/>
              </w:rPr>
              <w:lastRenderedPageBreak/>
              <w:t>the Kuomintang</w:t>
            </w:r>
            <w:r w:rsidR="002B222C">
              <w:rPr>
                <w:lang w:eastAsia="en-GB"/>
              </w:rPr>
              <w:t>.</w:t>
            </w:r>
          </w:p>
        </w:tc>
        <w:tc>
          <w:tcPr>
            <w:tcW w:w="10237" w:type="dxa"/>
            <w:tcBorders>
              <w:top w:val="single" w:sz="4" w:space="0" w:color="E21951"/>
              <w:left w:val="single" w:sz="4" w:space="0" w:color="E21951"/>
              <w:bottom w:val="single" w:sz="4" w:space="0" w:color="E21951"/>
              <w:right w:val="single" w:sz="4" w:space="0" w:color="E21951"/>
            </w:tcBorders>
          </w:tcPr>
          <w:p w14:paraId="355A527B" w14:textId="0C6990DE" w:rsidR="00BF6AD0" w:rsidRDefault="002B222C" w:rsidP="00BF6AD0">
            <w:pPr>
              <w:pStyle w:val="Default"/>
              <w:rPr>
                <w:sz w:val="20"/>
                <w:szCs w:val="20"/>
              </w:rPr>
            </w:pPr>
            <w:r>
              <w:rPr>
                <w:sz w:val="20"/>
                <w:szCs w:val="20"/>
              </w:rPr>
              <w:lastRenderedPageBreak/>
              <w:t>A</w:t>
            </w:r>
            <w:r w:rsidR="00BF6AD0">
              <w:rPr>
                <w:sz w:val="20"/>
                <w:szCs w:val="20"/>
              </w:rPr>
              <w:t xml:space="preserve">s a ‘think, pair, share’ activity, learners review what they have studied so far and list reasons that Chiang and the KMT had become unpopular. </w:t>
            </w:r>
          </w:p>
          <w:p w14:paraId="24EF1751" w14:textId="035E3487" w:rsidR="00BF6AD0" w:rsidRDefault="00BF6AD0" w:rsidP="00BF6AD0">
            <w:pPr>
              <w:pStyle w:val="Default"/>
              <w:rPr>
                <w:sz w:val="20"/>
                <w:szCs w:val="20"/>
              </w:rPr>
            </w:pPr>
          </w:p>
          <w:p w14:paraId="5011D810" w14:textId="48C415F2" w:rsidR="00BF6AD0" w:rsidRDefault="009E1997" w:rsidP="00BF6AD0">
            <w:pPr>
              <w:pStyle w:val="Default"/>
              <w:rPr>
                <w:sz w:val="20"/>
                <w:szCs w:val="20"/>
              </w:rPr>
            </w:pPr>
            <w:r>
              <w:rPr>
                <w:sz w:val="20"/>
                <w:szCs w:val="20"/>
              </w:rPr>
              <w:t>Learner</w:t>
            </w:r>
            <w:r w:rsidR="00BF6AD0">
              <w:rPr>
                <w:sz w:val="20"/>
                <w:szCs w:val="20"/>
              </w:rPr>
              <w:t xml:space="preserve">s listen to the podcast here and add detail and extra reasons to their list. </w:t>
            </w:r>
            <w:r w:rsidR="00BF6AD0" w:rsidRPr="00BF6AD0">
              <w:rPr>
                <w:b/>
                <w:sz w:val="20"/>
                <w:szCs w:val="20"/>
              </w:rPr>
              <w:t>(I)</w:t>
            </w:r>
            <w:r w:rsidR="00BF6AD0">
              <w:rPr>
                <w:sz w:val="20"/>
                <w:szCs w:val="20"/>
              </w:rPr>
              <w:t xml:space="preserve"> </w:t>
            </w:r>
            <w:hyperlink r:id="rId123" w:history="1">
              <w:r w:rsidR="002B222C" w:rsidRPr="002B222C">
                <w:rPr>
                  <w:rStyle w:val="WebLink"/>
                </w:rPr>
                <w:t>www.bbc.co.uk/programmes/b09yhgvm</w:t>
              </w:r>
            </w:hyperlink>
            <w:r w:rsidR="00BF6AD0" w:rsidRPr="002B222C">
              <w:rPr>
                <w:rStyle w:val="WebLink"/>
              </w:rPr>
              <w:t xml:space="preserve"> </w:t>
            </w:r>
          </w:p>
          <w:p w14:paraId="619C6AB1" w14:textId="440228AA" w:rsidR="00BF6AD0" w:rsidRDefault="00BF6AD0" w:rsidP="00BF6AD0">
            <w:pPr>
              <w:pStyle w:val="Default"/>
              <w:rPr>
                <w:sz w:val="20"/>
                <w:szCs w:val="20"/>
              </w:rPr>
            </w:pPr>
            <w:r>
              <w:rPr>
                <w:sz w:val="20"/>
                <w:szCs w:val="20"/>
              </w:rPr>
              <w:t xml:space="preserve">Learners </w:t>
            </w:r>
            <w:proofErr w:type="spellStart"/>
            <w:r>
              <w:rPr>
                <w:sz w:val="20"/>
                <w:szCs w:val="20"/>
              </w:rPr>
              <w:t>feed</w:t>
            </w:r>
            <w:r w:rsidR="00EA7D5D">
              <w:rPr>
                <w:sz w:val="20"/>
                <w:szCs w:val="20"/>
              </w:rPr>
              <w:t xml:space="preserve"> </w:t>
            </w:r>
            <w:r>
              <w:rPr>
                <w:sz w:val="20"/>
                <w:szCs w:val="20"/>
              </w:rPr>
              <w:t>back</w:t>
            </w:r>
            <w:proofErr w:type="spellEnd"/>
            <w:r>
              <w:rPr>
                <w:sz w:val="20"/>
                <w:szCs w:val="20"/>
              </w:rPr>
              <w:t xml:space="preserve"> to create a class list. </w:t>
            </w:r>
          </w:p>
          <w:p w14:paraId="7A9D55B6" w14:textId="723348D7" w:rsidR="00BF6AD0" w:rsidRDefault="002B222C" w:rsidP="00BF6AD0">
            <w:pPr>
              <w:pStyle w:val="Default"/>
              <w:rPr>
                <w:sz w:val="20"/>
                <w:szCs w:val="20"/>
              </w:rPr>
            </w:pPr>
            <w:r>
              <w:rPr>
                <w:sz w:val="20"/>
                <w:szCs w:val="20"/>
              </w:rPr>
              <w:t>W</w:t>
            </w:r>
            <w:r w:rsidR="00BF6AD0">
              <w:rPr>
                <w:sz w:val="20"/>
                <w:szCs w:val="20"/>
              </w:rPr>
              <w:t xml:space="preserve">orking in pairs, learners prioritise the reasons for unpopularity.  </w:t>
            </w:r>
          </w:p>
          <w:p w14:paraId="48ABFA4D" w14:textId="08AE3B0F" w:rsidR="00BF6AD0" w:rsidRDefault="00BF6AD0" w:rsidP="00BF6AD0">
            <w:pPr>
              <w:pStyle w:val="Default"/>
              <w:rPr>
                <w:sz w:val="20"/>
                <w:szCs w:val="20"/>
              </w:rPr>
            </w:pPr>
          </w:p>
          <w:p w14:paraId="58DC9B5B" w14:textId="77777777" w:rsidR="00EA7D5D" w:rsidRPr="00EA7D5D" w:rsidRDefault="00BF6AD0" w:rsidP="00BF6AD0">
            <w:pPr>
              <w:pStyle w:val="Default"/>
              <w:rPr>
                <w:b/>
                <w:sz w:val="20"/>
                <w:szCs w:val="20"/>
              </w:rPr>
            </w:pPr>
            <w:r w:rsidRPr="00EA7D5D">
              <w:rPr>
                <w:b/>
                <w:sz w:val="20"/>
                <w:szCs w:val="20"/>
              </w:rPr>
              <w:t>Class discussion</w:t>
            </w:r>
          </w:p>
          <w:p w14:paraId="1F1C752F" w14:textId="6BE17995" w:rsidR="00BF6AD0" w:rsidRDefault="00EA7D5D" w:rsidP="00BF6AD0">
            <w:pPr>
              <w:pStyle w:val="Default"/>
              <w:rPr>
                <w:sz w:val="20"/>
                <w:szCs w:val="20"/>
              </w:rPr>
            </w:pPr>
            <w:r>
              <w:rPr>
                <w:sz w:val="20"/>
                <w:szCs w:val="20"/>
              </w:rPr>
              <w:t>L</w:t>
            </w:r>
            <w:r w:rsidR="009E1997">
              <w:rPr>
                <w:sz w:val="20"/>
                <w:szCs w:val="20"/>
              </w:rPr>
              <w:t>earner</w:t>
            </w:r>
            <w:r w:rsidR="00BF6AD0">
              <w:rPr>
                <w:sz w:val="20"/>
                <w:szCs w:val="20"/>
              </w:rPr>
              <w:t xml:space="preserve">s </w:t>
            </w:r>
            <w:proofErr w:type="spellStart"/>
            <w:r w:rsidR="00BF6AD0">
              <w:rPr>
                <w:sz w:val="20"/>
                <w:szCs w:val="20"/>
              </w:rPr>
              <w:t>feed</w:t>
            </w:r>
            <w:r>
              <w:rPr>
                <w:sz w:val="20"/>
                <w:szCs w:val="20"/>
              </w:rPr>
              <w:t xml:space="preserve"> </w:t>
            </w:r>
            <w:r w:rsidR="00BF6AD0">
              <w:rPr>
                <w:sz w:val="20"/>
                <w:szCs w:val="20"/>
              </w:rPr>
              <w:t>back</w:t>
            </w:r>
            <w:proofErr w:type="spellEnd"/>
            <w:r w:rsidR="00BF6AD0">
              <w:rPr>
                <w:sz w:val="20"/>
                <w:szCs w:val="20"/>
              </w:rPr>
              <w:t xml:space="preserve"> on their lists and the class try to agree an order of priority. </w:t>
            </w:r>
          </w:p>
          <w:p w14:paraId="3B52442F" w14:textId="5E0E808F" w:rsidR="00BF6AD0" w:rsidRDefault="00BF6AD0" w:rsidP="00BF6AD0">
            <w:pPr>
              <w:pStyle w:val="Default"/>
              <w:rPr>
                <w:sz w:val="20"/>
                <w:szCs w:val="20"/>
              </w:rPr>
            </w:pPr>
          </w:p>
          <w:p w14:paraId="4E1A388D" w14:textId="30DFE3BF" w:rsidR="00B642A4" w:rsidRPr="00BF6AD0" w:rsidRDefault="00BF6AD0" w:rsidP="00BF6AD0">
            <w:pPr>
              <w:pStyle w:val="Default"/>
              <w:rPr>
                <w:sz w:val="20"/>
                <w:szCs w:val="20"/>
              </w:rPr>
            </w:pPr>
            <w:r>
              <w:rPr>
                <w:sz w:val="20"/>
                <w:szCs w:val="20"/>
              </w:rPr>
              <w:t>Learners complete a Pap</w:t>
            </w:r>
            <w:r w:rsidR="00EA7D5D">
              <w:rPr>
                <w:sz w:val="20"/>
                <w:szCs w:val="20"/>
              </w:rPr>
              <w:t>er 2, P</w:t>
            </w:r>
            <w:r>
              <w:rPr>
                <w:sz w:val="20"/>
                <w:szCs w:val="20"/>
              </w:rPr>
              <w:t xml:space="preserve">art (a) question on this topic in timed conditions and peer assess each other’s work. </w:t>
            </w:r>
          </w:p>
        </w:tc>
      </w:tr>
      <w:tr w:rsidR="008B3EB1" w14:paraId="3828E0D3" w14:textId="77777777" w:rsidTr="00C71565">
        <w:tc>
          <w:tcPr>
            <w:tcW w:w="2239" w:type="dxa"/>
            <w:vMerge w:val="restart"/>
            <w:tcBorders>
              <w:top w:val="single" w:sz="4" w:space="0" w:color="E21951"/>
              <w:left w:val="single" w:sz="4" w:space="0" w:color="E21951"/>
              <w:right w:val="single" w:sz="4" w:space="0" w:color="E21951"/>
            </w:tcBorders>
          </w:tcPr>
          <w:p w14:paraId="77B13D51" w14:textId="0EDE6523" w:rsidR="008B3EB1" w:rsidRDefault="00607086" w:rsidP="007E6AF8">
            <w:pPr>
              <w:pStyle w:val="BodyText"/>
              <w:rPr>
                <w:lang w:eastAsia="en-GB"/>
              </w:rPr>
            </w:pPr>
            <w:r>
              <w:rPr>
                <w:lang w:eastAsia="en-GB"/>
              </w:rPr>
              <w:lastRenderedPageBreak/>
              <w:t>Why did Japan become a military dictatorship in the 1930s and with what consequences?</w:t>
            </w:r>
          </w:p>
        </w:tc>
        <w:tc>
          <w:tcPr>
            <w:tcW w:w="2125" w:type="dxa"/>
            <w:tcBorders>
              <w:top w:val="single" w:sz="4" w:space="0" w:color="E21951"/>
              <w:left w:val="single" w:sz="4" w:space="0" w:color="E21951"/>
              <w:bottom w:val="single" w:sz="4" w:space="0" w:color="E21951"/>
              <w:right w:val="single" w:sz="4" w:space="0" w:color="E21951"/>
            </w:tcBorders>
          </w:tcPr>
          <w:p w14:paraId="658A4D73" w14:textId="6F6ED9B8" w:rsidR="008B3EB1" w:rsidRDefault="00607086" w:rsidP="007E6AF8">
            <w:pPr>
              <w:pStyle w:val="BodyText"/>
              <w:rPr>
                <w:lang w:eastAsia="en-GB"/>
              </w:rPr>
            </w:pPr>
            <w:r>
              <w:rPr>
                <w:lang w:eastAsia="en-GB"/>
              </w:rPr>
              <w:t>Japan’s international status in 1919 and its reactions to the Paris peace settlements</w:t>
            </w:r>
            <w:r w:rsidR="00EA7D5D">
              <w:rPr>
                <w:lang w:eastAsia="en-GB"/>
              </w:rPr>
              <w:t>.</w:t>
            </w:r>
          </w:p>
        </w:tc>
        <w:tc>
          <w:tcPr>
            <w:tcW w:w="10237" w:type="dxa"/>
            <w:tcBorders>
              <w:top w:val="single" w:sz="4" w:space="0" w:color="E21951"/>
              <w:left w:val="single" w:sz="4" w:space="0" w:color="E21951"/>
              <w:bottom w:val="single" w:sz="4" w:space="0" w:color="E21951"/>
              <w:right w:val="single" w:sz="4" w:space="0" w:color="E21951"/>
            </w:tcBorders>
          </w:tcPr>
          <w:p w14:paraId="159BC35F" w14:textId="11EFFA44" w:rsidR="00236937" w:rsidRDefault="00EA7D5D" w:rsidP="009C2F0D">
            <w:pPr>
              <w:pStyle w:val="Default"/>
              <w:rPr>
                <w:sz w:val="20"/>
                <w:szCs w:val="20"/>
              </w:rPr>
            </w:pPr>
            <w:r>
              <w:rPr>
                <w:sz w:val="20"/>
                <w:szCs w:val="20"/>
              </w:rPr>
              <w:t>B</w:t>
            </w:r>
            <w:r w:rsidR="009C2F0D">
              <w:rPr>
                <w:sz w:val="20"/>
                <w:szCs w:val="20"/>
              </w:rPr>
              <w:t xml:space="preserve">ased on learning earlier in this course, ask learners to </w:t>
            </w:r>
            <w:r w:rsidR="00236937">
              <w:rPr>
                <w:sz w:val="20"/>
                <w:szCs w:val="20"/>
              </w:rPr>
              <w:t>recap on each of these issues</w:t>
            </w:r>
            <w:r>
              <w:rPr>
                <w:sz w:val="20"/>
                <w:szCs w:val="20"/>
              </w:rPr>
              <w:t>:</w:t>
            </w:r>
          </w:p>
          <w:p w14:paraId="66DD67AD" w14:textId="162403A8" w:rsidR="009C2F0D" w:rsidRDefault="00EA7D5D" w:rsidP="00EA7D5D">
            <w:pPr>
              <w:pStyle w:val="BodyText"/>
              <w:numPr>
                <w:ilvl w:val="0"/>
                <w:numId w:val="20"/>
              </w:numPr>
              <w:rPr>
                <w:lang w:eastAsia="en-GB"/>
              </w:rPr>
            </w:pPr>
            <w:r>
              <w:rPr>
                <w:lang w:eastAsia="en-GB"/>
              </w:rPr>
              <w:t>the status of Japan by 1919</w:t>
            </w:r>
          </w:p>
          <w:p w14:paraId="7B861981" w14:textId="4A23FAE4" w:rsidR="00236937" w:rsidRDefault="00236937" w:rsidP="00EA7D5D">
            <w:pPr>
              <w:pStyle w:val="BodyText"/>
              <w:numPr>
                <w:ilvl w:val="0"/>
                <w:numId w:val="20"/>
              </w:numPr>
              <w:rPr>
                <w:lang w:eastAsia="en-GB"/>
              </w:rPr>
            </w:pPr>
            <w:r>
              <w:rPr>
                <w:lang w:eastAsia="en-GB"/>
              </w:rPr>
              <w:t>Japan</w:t>
            </w:r>
            <w:r w:rsidR="00EA7D5D">
              <w:rPr>
                <w:lang w:eastAsia="en-GB"/>
              </w:rPr>
              <w:t>’s</w:t>
            </w:r>
            <w:r>
              <w:rPr>
                <w:lang w:eastAsia="en-GB"/>
              </w:rPr>
              <w:t xml:space="preserve"> react to the Versailles settlement</w:t>
            </w:r>
            <w:r w:rsidR="00EA7D5D">
              <w:rPr>
                <w:lang w:eastAsia="en-GB"/>
              </w:rPr>
              <w:t>.</w:t>
            </w:r>
            <w:r>
              <w:rPr>
                <w:lang w:eastAsia="en-GB"/>
              </w:rPr>
              <w:t xml:space="preserve"> </w:t>
            </w:r>
          </w:p>
          <w:p w14:paraId="1C408A48" w14:textId="77777777" w:rsidR="00236937" w:rsidRDefault="00236937" w:rsidP="00236937">
            <w:pPr>
              <w:pStyle w:val="Default"/>
              <w:ind w:left="720"/>
              <w:rPr>
                <w:sz w:val="20"/>
                <w:szCs w:val="20"/>
              </w:rPr>
            </w:pPr>
          </w:p>
          <w:p w14:paraId="16B515D7" w14:textId="358E1885" w:rsidR="00236937" w:rsidRDefault="009E1997" w:rsidP="00236937">
            <w:pPr>
              <w:pStyle w:val="Default"/>
              <w:rPr>
                <w:sz w:val="20"/>
                <w:szCs w:val="20"/>
              </w:rPr>
            </w:pPr>
            <w:r>
              <w:rPr>
                <w:sz w:val="20"/>
                <w:szCs w:val="20"/>
              </w:rPr>
              <w:t>Learner</w:t>
            </w:r>
            <w:r w:rsidR="00236937">
              <w:rPr>
                <w:sz w:val="20"/>
                <w:szCs w:val="20"/>
              </w:rPr>
              <w:t xml:space="preserve">s read this source and summarise the argument that involvement in the First World War put Japan on a collision cause with the West. </w:t>
            </w:r>
          </w:p>
          <w:p w14:paraId="40233FB0" w14:textId="66DE0B92" w:rsidR="00236937" w:rsidRPr="00EA7D5D" w:rsidRDefault="00D2398F" w:rsidP="00236937">
            <w:pPr>
              <w:pStyle w:val="Default"/>
              <w:rPr>
                <w:rStyle w:val="WebLink"/>
              </w:rPr>
            </w:pPr>
            <w:hyperlink r:id="rId124" w:anchor=".XJJwbCj7SUk" w:history="1">
              <w:r w:rsidR="00EA7D5D" w:rsidRPr="00EA7D5D">
                <w:rPr>
                  <w:rStyle w:val="WebLink"/>
                </w:rPr>
                <w:t>www.japantimes.co.jp/news/2014/07/26/national/history/japans-baptism-of-fire/#.XJJwbCj7SUk</w:t>
              </w:r>
            </w:hyperlink>
            <w:r w:rsidR="00236937" w:rsidRPr="00EA7D5D">
              <w:rPr>
                <w:rStyle w:val="WebLink"/>
              </w:rPr>
              <w:t xml:space="preserve"> </w:t>
            </w:r>
          </w:p>
          <w:p w14:paraId="494DA7B8" w14:textId="77777777" w:rsidR="00236937" w:rsidRDefault="00236937" w:rsidP="00236937">
            <w:pPr>
              <w:pStyle w:val="Default"/>
              <w:ind w:left="170"/>
              <w:rPr>
                <w:sz w:val="20"/>
                <w:szCs w:val="20"/>
              </w:rPr>
            </w:pPr>
          </w:p>
          <w:p w14:paraId="3B0AC329" w14:textId="77777777" w:rsidR="00EA7D5D" w:rsidRDefault="00EA7D5D" w:rsidP="00236937">
            <w:pPr>
              <w:pStyle w:val="Default"/>
              <w:rPr>
                <w:b/>
                <w:sz w:val="20"/>
                <w:szCs w:val="20"/>
              </w:rPr>
            </w:pPr>
            <w:r>
              <w:rPr>
                <w:b/>
                <w:sz w:val="20"/>
                <w:szCs w:val="20"/>
              </w:rPr>
              <w:t>Extension activity</w:t>
            </w:r>
          </w:p>
          <w:p w14:paraId="1945847D" w14:textId="0CB1C488" w:rsidR="008B3EB1" w:rsidRPr="00EA7D5D" w:rsidRDefault="00EA7D5D" w:rsidP="00236937">
            <w:pPr>
              <w:pStyle w:val="Default"/>
              <w:rPr>
                <w:b/>
                <w:sz w:val="20"/>
                <w:szCs w:val="20"/>
              </w:rPr>
            </w:pPr>
            <w:r w:rsidRPr="00EA7D5D">
              <w:rPr>
                <w:sz w:val="20"/>
                <w:szCs w:val="20"/>
              </w:rPr>
              <w:t>Learners r</w:t>
            </w:r>
            <w:r w:rsidR="00236937" w:rsidRPr="00EA7D5D">
              <w:rPr>
                <w:sz w:val="20"/>
                <w:szCs w:val="20"/>
              </w:rPr>
              <w:t>ead</w:t>
            </w:r>
            <w:r w:rsidR="00236937">
              <w:rPr>
                <w:sz w:val="20"/>
                <w:szCs w:val="20"/>
              </w:rPr>
              <w:t xml:space="preserve"> the primary source here and answer the questions which follow. </w:t>
            </w:r>
          </w:p>
          <w:p w14:paraId="05CA2CE4" w14:textId="787AE460" w:rsidR="00236937" w:rsidRPr="00EA7D5D" w:rsidRDefault="00D2398F" w:rsidP="00236937">
            <w:pPr>
              <w:pStyle w:val="Default"/>
              <w:rPr>
                <w:rStyle w:val="WebLink"/>
              </w:rPr>
            </w:pPr>
            <w:hyperlink r:id="rId125" w:history="1">
              <w:r w:rsidR="00236937" w:rsidRPr="00EA7D5D">
                <w:rPr>
                  <w:rStyle w:val="WebLink"/>
                </w:rPr>
                <w:t>http://afe.easia.columbia.edu/ps/japan/illusions.pdf</w:t>
              </w:r>
            </w:hyperlink>
            <w:r w:rsidR="00236937" w:rsidRPr="00EA7D5D">
              <w:rPr>
                <w:rStyle w:val="WebLink"/>
              </w:rPr>
              <w:t xml:space="preserve"> </w:t>
            </w:r>
          </w:p>
        </w:tc>
      </w:tr>
      <w:tr w:rsidR="008B3EB1" w14:paraId="6AED1B8E" w14:textId="77777777" w:rsidTr="00C71565">
        <w:tc>
          <w:tcPr>
            <w:tcW w:w="2239" w:type="dxa"/>
            <w:vMerge/>
            <w:tcBorders>
              <w:left w:val="single" w:sz="4" w:space="0" w:color="E21951"/>
              <w:right w:val="single" w:sz="4" w:space="0" w:color="E21951"/>
            </w:tcBorders>
          </w:tcPr>
          <w:p w14:paraId="1345C8C2" w14:textId="77777777" w:rsidR="008B3EB1" w:rsidRDefault="008B3EB1" w:rsidP="007E6AF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7733869A" w14:textId="1ACD6030" w:rsidR="008B3EB1" w:rsidRDefault="00100115" w:rsidP="007E6AF8">
            <w:pPr>
              <w:pStyle w:val="BodyText"/>
              <w:rPr>
                <w:lang w:eastAsia="en-GB"/>
              </w:rPr>
            </w:pPr>
            <w:r>
              <w:rPr>
                <w:lang w:eastAsia="en-GB"/>
              </w:rPr>
              <w:t>To understand the p</w:t>
            </w:r>
            <w:r w:rsidR="00607086" w:rsidRPr="009A5123">
              <w:rPr>
                <w:lang w:eastAsia="en-GB"/>
              </w:rPr>
              <w:t xml:space="preserve">olitical and economic factors in the failure of </w:t>
            </w:r>
            <w:r w:rsidR="00AE18A1" w:rsidRPr="009A5123">
              <w:rPr>
                <w:lang w:eastAsia="en-GB"/>
              </w:rPr>
              <w:t>democracy</w:t>
            </w:r>
            <w:r w:rsidR="00EA7D5D">
              <w:rPr>
                <w:lang w:eastAsia="en-GB"/>
              </w:rPr>
              <w:t>.</w:t>
            </w:r>
          </w:p>
        </w:tc>
        <w:tc>
          <w:tcPr>
            <w:tcW w:w="10237" w:type="dxa"/>
            <w:tcBorders>
              <w:top w:val="single" w:sz="4" w:space="0" w:color="E21951"/>
              <w:left w:val="single" w:sz="4" w:space="0" w:color="E21951"/>
              <w:bottom w:val="single" w:sz="4" w:space="0" w:color="E21951"/>
              <w:right w:val="single" w:sz="4" w:space="0" w:color="E21951"/>
            </w:tcBorders>
          </w:tcPr>
          <w:p w14:paraId="4881EBF0" w14:textId="53EFCF8D" w:rsidR="00AE18A1" w:rsidRDefault="00AE18A1" w:rsidP="007E6AF8">
            <w:pPr>
              <w:pStyle w:val="BodyText"/>
            </w:pPr>
            <w:r>
              <w:t>Divide learners into two groups</w:t>
            </w:r>
            <w:r w:rsidR="00EA7D5D">
              <w:t>.</w:t>
            </w:r>
          </w:p>
          <w:p w14:paraId="6FC0F1CC" w14:textId="31FA4451" w:rsidR="00AE18A1" w:rsidRDefault="00AE18A1" w:rsidP="00EA7D5D">
            <w:pPr>
              <w:pStyle w:val="BodyText"/>
              <w:numPr>
                <w:ilvl w:val="0"/>
                <w:numId w:val="20"/>
              </w:numPr>
              <w:rPr>
                <w:lang w:eastAsia="en-GB"/>
              </w:rPr>
            </w:pPr>
            <w:r>
              <w:t>O</w:t>
            </w:r>
            <w:r>
              <w:rPr>
                <w:lang w:eastAsia="en-GB"/>
              </w:rPr>
              <w:t>ne will focus on political reasons</w:t>
            </w:r>
            <w:r w:rsidR="00EA7D5D">
              <w:rPr>
                <w:lang w:eastAsia="en-GB"/>
              </w:rPr>
              <w:t>.</w:t>
            </w:r>
          </w:p>
          <w:p w14:paraId="21906595" w14:textId="691BA713" w:rsidR="00AE18A1" w:rsidRDefault="00AE18A1" w:rsidP="00EA7D5D">
            <w:pPr>
              <w:pStyle w:val="BodyText"/>
              <w:numPr>
                <w:ilvl w:val="0"/>
                <w:numId w:val="20"/>
              </w:numPr>
              <w:rPr>
                <w:lang w:eastAsia="en-GB"/>
              </w:rPr>
            </w:pPr>
            <w:r>
              <w:rPr>
                <w:lang w:eastAsia="en-GB"/>
              </w:rPr>
              <w:t>One will focus on economic reasons</w:t>
            </w:r>
            <w:r w:rsidR="00EA7D5D">
              <w:rPr>
                <w:lang w:eastAsia="en-GB"/>
              </w:rPr>
              <w:t>.</w:t>
            </w:r>
          </w:p>
          <w:p w14:paraId="08130B71" w14:textId="7FB795B0" w:rsidR="008B3EB1" w:rsidRPr="009A5123" w:rsidRDefault="00AE18A1" w:rsidP="007E6AF8">
            <w:pPr>
              <w:pStyle w:val="BodyText"/>
              <w:rPr>
                <w:b/>
              </w:rPr>
            </w:pPr>
            <w:r>
              <w:t xml:space="preserve">Using resources such as </w:t>
            </w:r>
            <w:hyperlink r:id="rId126" w:history="1">
              <w:r w:rsidR="00EA7D5D" w:rsidRPr="00EA7D5D">
                <w:rPr>
                  <w:rStyle w:val="WebLink"/>
                </w:rPr>
                <w:t>www.bbc.co.uk/history/worldwars/wwtwo/japan_quest_empire_01.shtml</w:t>
              </w:r>
            </w:hyperlink>
            <w:r>
              <w:t xml:space="preserve"> (or their own textbooks/research, </w:t>
            </w:r>
            <w:proofErr w:type="gramStart"/>
            <w:r>
              <w:t>learners</w:t>
            </w:r>
            <w:proofErr w:type="gramEnd"/>
            <w:r>
              <w:t xml:space="preserve"> research how their set of factors helped to bring an end to democracy in Japan and lead to military rule. </w:t>
            </w:r>
            <w:r w:rsidR="009A5123" w:rsidRPr="009A5123">
              <w:rPr>
                <w:b/>
              </w:rPr>
              <w:t>(I)</w:t>
            </w:r>
          </w:p>
          <w:p w14:paraId="75CA0C4C" w14:textId="77777777" w:rsidR="00AE18A1" w:rsidRDefault="00AE18A1" w:rsidP="007E6AF8">
            <w:pPr>
              <w:pStyle w:val="BodyText"/>
            </w:pPr>
          </w:p>
          <w:p w14:paraId="4EAB5CA3" w14:textId="54E06EB7" w:rsidR="00AE18A1" w:rsidRDefault="00AE18A1" w:rsidP="007E6AF8">
            <w:pPr>
              <w:pStyle w:val="BodyText"/>
            </w:pPr>
            <w:r>
              <w:t xml:space="preserve">Learners go into pairs with someone who had researched a different aspect. They feedback to each other on their research area. </w:t>
            </w:r>
          </w:p>
          <w:p w14:paraId="4104495B" w14:textId="5C7F10F5" w:rsidR="009A5123" w:rsidRDefault="009A5123" w:rsidP="007E6AF8">
            <w:pPr>
              <w:pStyle w:val="BodyText"/>
            </w:pPr>
          </w:p>
          <w:p w14:paraId="0FC5A82C" w14:textId="49DF499B" w:rsidR="009A5123" w:rsidRPr="00EA7D5D" w:rsidRDefault="00EA7D5D" w:rsidP="007E6AF8">
            <w:pPr>
              <w:pStyle w:val="BodyText"/>
              <w:rPr>
                <w:b/>
              </w:rPr>
            </w:pPr>
            <w:r w:rsidRPr="00EA7D5D">
              <w:rPr>
                <w:b/>
              </w:rPr>
              <w:t>Class discussion</w:t>
            </w:r>
            <w:r w:rsidR="009A5123" w:rsidRPr="00EA7D5D">
              <w:rPr>
                <w:b/>
              </w:rPr>
              <w:t xml:space="preserve"> </w:t>
            </w:r>
          </w:p>
          <w:p w14:paraId="11BA6C3C" w14:textId="1D9F6618" w:rsidR="009A5123" w:rsidRDefault="009A5123" w:rsidP="00EA7D5D">
            <w:pPr>
              <w:pStyle w:val="BodyText"/>
              <w:numPr>
                <w:ilvl w:val="0"/>
                <w:numId w:val="20"/>
              </w:numPr>
            </w:pPr>
            <w:r>
              <w:t xml:space="preserve">Why did democracy fail in Japan? </w:t>
            </w:r>
          </w:p>
          <w:p w14:paraId="3B845B67" w14:textId="7ECB8D56" w:rsidR="009A5123" w:rsidRDefault="009A5123" w:rsidP="00EA7D5D">
            <w:pPr>
              <w:pStyle w:val="BodyText"/>
              <w:numPr>
                <w:ilvl w:val="0"/>
                <w:numId w:val="20"/>
              </w:numPr>
            </w:pPr>
            <w:r>
              <w:lastRenderedPageBreak/>
              <w:t>Were economic or political reasons more to blame?</w:t>
            </w:r>
          </w:p>
          <w:p w14:paraId="61FA261C" w14:textId="77777777" w:rsidR="00512E68" w:rsidRDefault="00512E68" w:rsidP="00512E68">
            <w:pPr>
              <w:pStyle w:val="BodyText"/>
              <w:ind w:left="720"/>
            </w:pPr>
          </w:p>
          <w:p w14:paraId="0EBFB0C5" w14:textId="44B19DD6" w:rsidR="009A5123" w:rsidRPr="00864481" w:rsidRDefault="009A5123" w:rsidP="007E6AF8">
            <w:pPr>
              <w:pStyle w:val="BodyText"/>
              <w:rPr>
                <w:b/>
              </w:rPr>
            </w:pPr>
            <w:r>
              <w:t xml:space="preserve">Learners create a five-point revision card on the topic they researched. </w:t>
            </w:r>
            <w:r w:rsidRPr="009A5123">
              <w:rPr>
                <w:b/>
              </w:rPr>
              <w:t>(F)</w:t>
            </w:r>
          </w:p>
        </w:tc>
      </w:tr>
      <w:tr w:rsidR="008B3EB1" w14:paraId="39CBA30B" w14:textId="77777777" w:rsidTr="00C71565">
        <w:tc>
          <w:tcPr>
            <w:tcW w:w="2239" w:type="dxa"/>
            <w:vMerge/>
            <w:tcBorders>
              <w:left w:val="single" w:sz="4" w:space="0" w:color="E21951"/>
              <w:right w:val="single" w:sz="4" w:space="0" w:color="E21951"/>
            </w:tcBorders>
          </w:tcPr>
          <w:p w14:paraId="2546F3F3" w14:textId="77777777" w:rsidR="008B3EB1" w:rsidRDefault="008B3EB1" w:rsidP="007E6AF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E097158" w14:textId="64311191" w:rsidR="008B3EB1" w:rsidRDefault="00100115" w:rsidP="007E6AF8">
            <w:pPr>
              <w:pStyle w:val="BodyText"/>
              <w:rPr>
                <w:lang w:eastAsia="en-GB"/>
              </w:rPr>
            </w:pPr>
            <w:r>
              <w:rPr>
                <w:lang w:eastAsia="en-GB"/>
              </w:rPr>
              <w:t>To understand the i</w:t>
            </w:r>
            <w:r w:rsidR="00607086" w:rsidRPr="00100115">
              <w:rPr>
                <w:lang w:eastAsia="en-GB"/>
              </w:rPr>
              <w:t>mplications of military rule for Japanese expansionism</w:t>
            </w:r>
            <w:r w:rsidR="00EA7D5D">
              <w:rPr>
                <w:lang w:eastAsia="en-GB"/>
              </w:rPr>
              <w:t>.</w:t>
            </w:r>
          </w:p>
        </w:tc>
        <w:tc>
          <w:tcPr>
            <w:tcW w:w="10237" w:type="dxa"/>
            <w:tcBorders>
              <w:top w:val="single" w:sz="4" w:space="0" w:color="E21951"/>
              <w:left w:val="single" w:sz="4" w:space="0" w:color="E21951"/>
              <w:bottom w:val="single" w:sz="4" w:space="0" w:color="E21951"/>
              <w:right w:val="single" w:sz="4" w:space="0" w:color="E21951"/>
            </w:tcBorders>
          </w:tcPr>
          <w:p w14:paraId="4186C581" w14:textId="275DC825" w:rsidR="00F35328" w:rsidRDefault="00312A86" w:rsidP="00FD6DEC">
            <w:pPr>
              <w:pStyle w:val="Default"/>
              <w:rPr>
                <w:sz w:val="20"/>
                <w:szCs w:val="20"/>
              </w:rPr>
            </w:pPr>
            <w:r>
              <w:rPr>
                <w:sz w:val="20"/>
                <w:szCs w:val="20"/>
              </w:rPr>
              <w:t>Using the following resource and their notes from previous lessons, l</w:t>
            </w:r>
            <w:r w:rsidR="00F35328">
              <w:rPr>
                <w:sz w:val="20"/>
                <w:szCs w:val="20"/>
              </w:rPr>
              <w:t>earner</w:t>
            </w:r>
            <w:r w:rsidR="00F35328" w:rsidRPr="00D12CA6">
              <w:rPr>
                <w:sz w:val="20"/>
                <w:szCs w:val="20"/>
              </w:rPr>
              <w:t xml:space="preserve">s prepare a list of reasons why Japan adopted an aggressive foreign policy in the 1930s and 1940s. </w:t>
            </w:r>
          </w:p>
          <w:p w14:paraId="289CC120" w14:textId="27E7017E" w:rsidR="00AE18A1" w:rsidRPr="00D12CA6" w:rsidRDefault="00AE18A1" w:rsidP="00FD6DEC">
            <w:pPr>
              <w:pStyle w:val="Default"/>
              <w:rPr>
                <w:b/>
                <w:sz w:val="20"/>
                <w:szCs w:val="20"/>
              </w:rPr>
            </w:pPr>
            <w:r>
              <w:rPr>
                <w:sz w:val="20"/>
                <w:szCs w:val="20"/>
              </w:rPr>
              <w:t xml:space="preserve">This website is helpful </w:t>
            </w:r>
            <w:hyperlink r:id="rId127" w:history="1">
              <w:r w:rsidR="00EA7D5D" w:rsidRPr="00EA7D5D">
                <w:rPr>
                  <w:rStyle w:val="WebLink"/>
                </w:rPr>
                <w:t>www.bbc.co.uk/history/worldwars/wwtwo/japan_quest_empire_01.shtml</w:t>
              </w:r>
            </w:hyperlink>
            <w:r w:rsidRPr="00EA7D5D">
              <w:rPr>
                <w:rStyle w:val="WebLink"/>
              </w:rPr>
              <w:t xml:space="preserve"> </w:t>
            </w:r>
          </w:p>
          <w:p w14:paraId="2CA092B0" w14:textId="1A54273B" w:rsidR="008B3EB1" w:rsidRDefault="008B3EB1" w:rsidP="00F35328">
            <w:pPr>
              <w:pStyle w:val="BodyText"/>
            </w:pPr>
          </w:p>
          <w:p w14:paraId="2971B9CF" w14:textId="2F0C7926" w:rsidR="00864481" w:rsidRDefault="00EA7D5D" w:rsidP="00F35328">
            <w:pPr>
              <w:pStyle w:val="BodyText"/>
            </w:pPr>
            <w:r>
              <w:t>D</w:t>
            </w:r>
            <w:r w:rsidR="00864481">
              <w:t xml:space="preserve">id military rule make war inevitable for Japan? </w:t>
            </w:r>
          </w:p>
          <w:p w14:paraId="70C7AB66" w14:textId="647F80C8" w:rsidR="00864481" w:rsidRDefault="00864481" w:rsidP="00F35328">
            <w:pPr>
              <w:pStyle w:val="BodyText"/>
            </w:pPr>
            <w:r>
              <w:t xml:space="preserve">Ask learners to write a </w:t>
            </w:r>
            <w:r w:rsidR="00FA770A">
              <w:t>300-word</w:t>
            </w:r>
            <w:r>
              <w:t xml:space="preserve"> response to this question. </w:t>
            </w:r>
          </w:p>
          <w:p w14:paraId="7435880F" w14:textId="77777777" w:rsidR="00864481" w:rsidRDefault="00864481" w:rsidP="00F35328">
            <w:pPr>
              <w:pStyle w:val="BodyText"/>
            </w:pPr>
          </w:p>
          <w:p w14:paraId="3B4DFC0F" w14:textId="7BCB3497" w:rsidR="00FD6DEC" w:rsidRDefault="00EA7D5D" w:rsidP="00EA7D5D">
            <w:pPr>
              <w:pStyle w:val="BodyText"/>
            </w:pPr>
            <w:r>
              <w:t>As f</w:t>
            </w:r>
            <w:r w:rsidR="00FD6DEC">
              <w:t>lipped learning</w:t>
            </w:r>
            <w:r>
              <w:t xml:space="preserve"> exercise </w:t>
            </w:r>
            <w:r w:rsidR="00FD6DEC">
              <w:t xml:space="preserve">learners study this resource </w:t>
            </w:r>
            <w:hyperlink r:id="rId128" w:history="1">
              <w:r w:rsidRPr="008A751E">
                <w:rPr>
                  <w:rStyle w:val="WebLink"/>
                </w:rPr>
                <w:t>www.thoughtco.com/japanese-aggression-in-world-war-ii-195806</w:t>
              </w:r>
            </w:hyperlink>
            <w:r w:rsidR="00FD6DEC">
              <w:t xml:space="preserve"> and produce a five-point summary on Japan’s motives for involvement in the Second World War.</w:t>
            </w:r>
          </w:p>
        </w:tc>
      </w:tr>
      <w:tr w:rsidR="008B3EB1" w14:paraId="367DC90B" w14:textId="77777777" w:rsidTr="00C71565">
        <w:tc>
          <w:tcPr>
            <w:tcW w:w="2239" w:type="dxa"/>
            <w:vMerge/>
            <w:tcBorders>
              <w:left w:val="single" w:sz="4" w:space="0" w:color="E21951"/>
              <w:bottom w:val="single" w:sz="4" w:space="0" w:color="E21951"/>
              <w:right w:val="single" w:sz="4" w:space="0" w:color="E21951"/>
            </w:tcBorders>
          </w:tcPr>
          <w:p w14:paraId="543A9D6F" w14:textId="77777777" w:rsidR="008B3EB1" w:rsidRDefault="008B3EB1" w:rsidP="007E6AF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7B68D41" w14:textId="497BDCDD" w:rsidR="008B3EB1" w:rsidRDefault="00100115" w:rsidP="007E6AF8">
            <w:pPr>
              <w:pStyle w:val="BodyText"/>
              <w:rPr>
                <w:lang w:eastAsia="en-GB"/>
              </w:rPr>
            </w:pPr>
            <w:r>
              <w:rPr>
                <w:lang w:eastAsia="en-GB"/>
              </w:rPr>
              <w:t>To understand the r</w:t>
            </w:r>
            <w:r w:rsidR="00607086" w:rsidRPr="00FD6DEC">
              <w:rPr>
                <w:lang w:eastAsia="en-GB"/>
              </w:rPr>
              <w:t>easons for involvement in the Second World War</w:t>
            </w:r>
            <w:r w:rsidR="00EA7D5D">
              <w:rPr>
                <w:lang w:eastAsia="en-GB"/>
              </w:rPr>
              <w:t>.</w:t>
            </w:r>
          </w:p>
        </w:tc>
        <w:tc>
          <w:tcPr>
            <w:tcW w:w="10237" w:type="dxa"/>
            <w:tcBorders>
              <w:top w:val="single" w:sz="4" w:space="0" w:color="E21951"/>
              <w:left w:val="single" w:sz="4" w:space="0" w:color="E21951"/>
              <w:bottom w:val="single" w:sz="4" w:space="0" w:color="E21951"/>
              <w:right w:val="single" w:sz="4" w:space="0" w:color="E21951"/>
            </w:tcBorders>
          </w:tcPr>
          <w:p w14:paraId="54CEC58A" w14:textId="298A6368" w:rsidR="00FD6DEC" w:rsidRDefault="00FD6DEC" w:rsidP="00FD6DEC">
            <w:pPr>
              <w:pStyle w:val="Default"/>
              <w:rPr>
                <w:sz w:val="20"/>
                <w:szCs w:val="20"/>
              </w:rPr>
            </w:pPr>
            <w:r>
              <w:rPr>
                <w:sz w:val="20"/>
                <w:szCs w:val="20"/>
              </w:rPr>
              <w:t xml:space="preserve">Learners </w:t>
            </w:r>
            <w:proofErr w:type="spellStart"/>
            <w:r>
              <w:rPr>
                <w:sz w:val="20"/>
                <w:szCs w:val="20"/>
              </w:rPr>
              <w:t>feed</w:t>
            </w:r>
            <w:r w:rsidR="00EA7D5D">
              <w:rPr>
                <w:sz w:val="20"/>
                <w:szCs w:val="20"/>
              </w:rPr>
              <w:t xml:space="preserve"> </w:t>
            </w:r>
            <w:r>
              <w:rPr>
                <w:sz w:val="20"/>
                <w:szCs w:val="20"/>
              </w:rPr>
              <w:t>back</w:t>
            </w:r>
            <w:proofErr w:type="spellEnd"/>
            <w:r>
              <w:rPr>
                <w:sz w:val="20"/>
                <w:szCs w:val="20"/>
              </w:rPr>
              <w:t xml:space="preserve"> their ideas from their flipped learning and make a mind map to show how Japan became involved in the Second world War ensuring that the</w:t>
            </w:r>
            <w:r w:rsidR="00EA7D5D">
              <w:rPr>
                <w:sz w:val="20"/>
                <w:szCs w:val="20"/>
              </w:rPr>
              <w:t>y</w:t>
            </w:r>
            <w:r>
              <w:rPr>
                <w:sz w:val="20"/>
                <w:szCs w:val="20"/>
              </w:rPr>
              <w:t xml:space="preserve"> highlight</w:t>
            </w:r>
          </w:p>
          <w:p w14:paraId="631D469E" w14:textId="4E4AE621" w:rsidR="00FD6DEC" w:rsidRDefault="00EA7D5D" w:rsidP="00EA7D5D">
            <w:pPr>
              <w:pStyle w:val="BodyText"/>
              <w:numPr>
                <w:ilvl w:val="0"/>
                <w:numId w:val="20"/>
              </w:numPr>
            </w:pPr>
            <w:r>
              <w:t>t</w:t>
            </w:r>
            <w:r w:rsidR="00FD6DEC">
              <w:t>he importance of long</w:t>
            </w:r>
            <w:r>
              <w:t>-</w:t>
            </w:r>
            <w:r w:rsidR="00FD6DEC">
              <w:t xml:space="preserve"> term developments</w:t>
            </w:r>
          </w:p>
          <w:p w14:paraId="72A6190B" w14:textId="73F1A538" w:rsidR="00FD6DEC" w:rsidRDefault="00EA7D5D" w:rsidP="00EA7D5D">
            <w:pPr>
              <w:pStyle w:val="BodyText"/>
              <w:numPr>
                <w:ilvl w:val="0"/>
                <w:numId w:val="20"/>
              </w:numPr>
            </w:pPr>
            <w:proofErr w:type="gramStart"/>
            <w:r>
              <w:t>t</w:t>
            </w:r>
            <w:r w:rsidR="00FD6DEC">
              <w:t>he</w:t>
            </w:r>
            <w:proofErr w:type="gramEnd"/>
            <w:r w:rsidR="00FD6DEC">
              <w:t xml:space="preserve"> short term factors which drew them into the war.</w:t>
            </w:r>
          </w:p>
          <w:p w14:paraId="4F7A2053" w14:textId="77777777" w:rsidR="00FD6DEC" w:rsidRDefault="00FD6DEC" w:rsidP="00FD6DEC">
            <w:pPr>
              <w:pStyle w:val="Default"/>
              <w:ind w:left="720"/>
              <w:rPr>
                <w:sz w:val="20"/>
                <w:szCs w:val="20"/>
              </w:rPr>
            </w:pPr>
          </w:p>
          <w:p w14:paraId="55C12374" w14:textId="120CBE5B" w:rsidR="00FD6DEC" w:rsidRPr="00D12CA6" w:rsidRDefault="00FD6DEC" w:rsidP="00FD6DEC">
            <w:pPr>
              <w:pStyle w:val="Default"/>
              <w:rPr>
                <w:sz w:val="20"/>
                <w:szCs w:val="20"/>
              </w:rPr>
            </w:pPr>
            <w:r>
              <w:rPr>
                <w:sz w:val="20"/>
                <w:szCs w:val="20"/>
              </w:rPr>
              <w:t>Learner</w:t>
            </w:r>
            <w:r w:rsidRPr="00D12CA6">
              <w:rPr>
                <w:sz w:val="20"/>
                <w:szCs w:val="20"/>
              </w:rPr>
              <w:t xml:space="preserve">s write a written response to </w:t>
            </w:r>
            <w:r w:rsidRPr="00E2118D">
              <w:rPr>
                <w:sz w:val="20"/>
                <w:szCs w:val="20"/>
              </w:rPr>
              <w:t>one</w:t>
            </w:r>
            <w:r w:rsidRPr="00D12CA6">
              <w:rPr>
                <w:sz w:val="20"/>
                <w:szCs w:val="20"/>
              </w:rPr>
              <w:t xml:space="preserve"> of the following questions</w:t>
            </w:r>
            <w:r>
              <w:rPr>
                <w:sz w:val="20"/>
                <w:szCs w:val="20"/>
              </w:rPr>
              <w:t>:</w:t>
            </w:r>
            <w:r w:rsidRPr="00D12CA6">
              <w:rPr>
                <w:sz w:val="20"/>
                <w:szCs w:val="20"/>
              </w:rPr>
              <w:t xml:space="preserve"> </w:t>
            </w:r>
            <w:r w:rsidRPr="00D12CA6">
              <w:rPr>
                <w:b/>
                <w:sz w:val="20"/>
                <w:szCs w:val="20"/>
              </w:rPr>
              <w:t>(I</w:t>
            </w:r>
            <w:r>
              <w:rPr>
                <w:b/>
                <w:sz w:val="20"/>
                <w:szCs w:val="20"/>
              </w:rPr>
              <w:t xml:space="preserve">) </w:t>
            </w:r>
          </w:p>
          <w:p w14:paraId="6D79EAA9" w14:textId="77777777" w:rsidR="00FD6DEC" w:rsidRPr="00E2118D" w:rsidRDefault="00FD6DEC" w:rsidP="00EA7D5D">
            <w:pPr>
              <w:pStyle w:val="BodyText"/>
              <w:numPr>
                <w:ilvl w:val="0"/>
                <w:numId w:val="20"/>
              </w:numPr>
            </w:pPr>
            <w:r w:rsidRPr="00EA7D5D">
              <w:t>Why did Japan invade Manchuria in 1931?</w:t>
            </w:r>
          </w:p>
          <w:p w14:paraId="792C4735" w14:textId="77777777" w:rsidR="00FD6DEC" w:rsidRPr="00E2118D" w:rsidRDefault="00FD6DEC" w:rsidP="00EA7D5D">
            <w:pPr>
              <w:pStyle w:val="BodyText"/>
              <w:numPr>
                <w:ilvl w:val="0"/>
                <w:numId w:val="20"/>
              </w:numPr>
            </w:pPr>
            <w:r w:rsidRPr="00EA7D5D">
              <w:t>Why did Japan attack Pearl Harbor in 1941?</w:t>
            </w:r>
          </w:p>
          <w:p w14:paraId="35BA630B" w14:textId="77777777" w:rsidR="00FD6DEC" w:rsidRDefault="00FD6DEC" w:rsidP="00FD6DEC">
            <w:pPr>
              <w:pStyle w:val="BodyText"/>
            </w:pPr>
          </w:p>
          <w:p w14:paraId="77B0F039" w14:textId="0293FAF3" w:rsidR="00FD6DEC" w:rsidRPr="00FD6DEC" w:rsidRDefault="00FD6DEC" w:rsidP="00FD6DEC">
            <w:pPr>
              <w:pStyle w:val="BodyText"/>
              <w:rPr>
                <w:b/>
              </w:rPr>
            </w:pPr>
            <w:r>
              <w:t>Put learner</w:t>
            </w:r>
            <w:r w:rsidRPr="00D12CA6">
              <w:t>s who answered different questions</w:t>
            </w:r>
            <w:r>
              <w:t xml:space="preserve"> into pairs, </w:t>
            </w:r>
            <w:r w:rsidRPr="00D12CA6">
              <w:t>they mark each other’s answers (using generic mark scheme for Paper 2</w:t>
            </w:r>
            <w:r w:rsidR="00B8402A">
              <w:t>, Part</w:t>
            </w:r>
            <w:r w:rsidRPr="00D12CA6">
              <w:t xml:space="preserve"> (a)) and provide verbal feedback.</w:t>
            </w:r>
            <w:r>
              <w:t xml:space="preserve"> </w:t>
            </w:r>
            <w:r w:rsidRPr="00FD6DEC">
              <w:rPr>
                <w:b/>
              </w:rPr>
              <w:t>(F)</w:t>
            </w:r>
          </w:p>
          <w:p w14:paraId="4D2E6A53" w14:textId="77777777" w:rsidR="00FD6DEC" w:rsidRDefault="00FD6DEC" w:rsidP="00FD6DEC">
            <w:pPr>
              <w:pStyle w:val="BodyText"/>
            </w:pPr>
          </w:p>
          <w:p w14:paraId="6155DFF6" w14:textId="08B1DA4E" w:rsidR="008B3EB1" w:rsidRDefault="00FD6DEC" w:rsidP="00FD6DEC">
            <w:pPr>
              <w:pStyle w:val="BodyText"/>
            </w:pPr>
            <w:r w:rsidRPr="00D12CA6">
              <w:t xml:space="preserve">Each </w:t>
            </w:r>
            <w:r>
              <w:t>learner</w:t>
            </w:r>
            <w:r w:rsidRPr="00D12CA6">
              <w:t xml:space="preserve"> then writes an answer to the question which they did not attempt originally</w:t>
            </w:r>
            <w:r>
              <w:t xml:space="preserve"> which is</w:t>
            </w:r>
            <w:r w:rsidRPr="00D12CA6">
              <w:t xml:space="preserve"> then </w:t>
            </w:r>
            <w:r>
              <w:t xml:space="preserve">teacher </w:t>
            </w:r>
            <w:r w:rsidRPr="00D12CA6">
              <w:t>marked</w:t>
            </w:r>
            <w:r>
              <w:t>.</w:t>
            </w:r>
            <w:r w:rsidRPr="00D12CA6">
              <w:t xml:space="preserve"> </w:t>
            </w:r>
            <w:r>
              <w:rPr>
                <w:b/>
              </w:rPr>
              <w:t>(I) (F)</w:t>
            </w:r>
          </w:p>
        </w:tc>
      </w:tr>
      <w:tr w:rsidR="008B3EB1" w14:paraId="3205C7D7" w14:textId="77777777" w:rsidTr="00C71565">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2967B53" w14:textId="77777777" w:rsidR="008B3EB1" w:rsidRDefault="008B3EB1" w:rsidP="007E6AF8">
            <w:pPr>
              <w:rPr>
                <w:rFonts w:ascii="Arial" w:hAnsi="Arial" w:cs="Arial"/>
                <w:b/>
                <w:color w:val="FFFFFF"/>
                <w:sz w:val="20"/>
                <w:szCs w:val="20"/>
              </w:rPr>
            </w:pPr>
            <w:r>
              <w:rPr>
                <w:rFonts w:ascii="Arial" w:hAnsi="Arial" w:cs="Arial"/>
                <w:b/>
                <w:color w:val="FFFFFF"/>
                <w:sz w:val="20"/>
                <w:szCs w:val="20"/>
              </w:rPr>
              <w:t>Past and specimen papers</w:t>
            </w:r>
          </w:p>
        </w:tc>
      </w:tr>
      <w:tr w:rsidR="008B3EB1" w14:paraId="289E038C" w14:textId="77777777" w:rsidTr="00C71565">
        <w:tc>
          <w:tcPr>
            <w:tcW w:w="14601" w:type="dxa"/>
            <w:gridSpan w:val="3"/>
            <w:tcBorders>
              <w:top w:val="single" w:sz="4" w:space="0" w:color="E21951"/>
              <w:left w:val="single" w:sz="4" w:space="0" w:color="E21951"/>
              <w:bottom w:val="single" w:sz="4" w:space="0" w:color="E21951"/>
              <w:right w:val="single" w:sz="4" w:space="0" w:color="E21951"/>
            </w:tcBorders>
            <w:hideMark/>
          </w:tcPr>
          <w:p w14:paraId="22D04EC9" w14:textId="645E52E3" w:rsidR="008B3EB1" w:rsidRPr="00B8402A" w:rsidRDefault="008B3EB1" w:rsidP="007E6AF8">
            <w:pPr>
              <w:pStyle w:val="BodyText"/>
              <w:rPr>
                <w:rStyle w:val="Bold"/>
              </w:rPr>
            </w:pPr>
            <w:r w:rsidRPr="00B8402A">
              <w:rPr>
                <w:lang w:eastAsia="en-GB"/>
              </w:rPr>
              <w:t xml:space="preserve">Past/specimen papers and mark schemes are available to download at </w:t>
            </w:r>
            <w:hyperlink r:id="rId129" w:history="1">
              <w:r w:rsidRPr="00B8402A">
                <w:rPr>
                  <w:rStyle w:val="Hyperlink"/>
                  <w:color w:val="4A4A4A"/>
                </w:rPr>
                <w:t>www.cambridgeinternational.org/support</w:t>
              </w:r>
            </w:hyperlink>
            <w:r w:rsidRPr="00B8402A">
              <w:rPr>
                <w:rStyle w:val="Bold"/>
              </w:rPr>
              <w:t xml:space="preserve"> (F)</w:t>
            </w:r>
          </w:p>
          <w:p w14:paraId="2C6B3A08" w14:textId="5F5173AC" w:rsidR="008B3EB1" w:rsidRDefault="00900674" w:rsidP="00900674">
            <w:pPr>
              <w:pStyle w:val="BodyText"/>
              <w:rPr>
                <w:i/>
              </w:rPr>
            </w:pPr>
            <w:r>
              <w:t>9489 Specimen P</w:t>
            </w:r>
            <w:r w:rsidR="003B533B" w:rsidRPr="00B8402A">
              <w:t>aper 1 and</w:t>
            </w:r>
            <w:r>
              <w:t xml:space="preserve"> Specimen Paper</w:t>
            </w:r>
            <w:r w:rsidR="003B533B" w:rsidRPr="00B8402A">
              <w:t xml:space="preserve"> 2, Section C</w:t>
            </w:r>
          </w:p>
        </w:tc>
      </w:tr>
    </w:tbl>
    <w:p w14:paraId="55047880" w14:textId="739AC208" w:rsidR="00F36084" w:rsidRPr="004A4E17" w:rsidRDefault="00F36084" w:rsidP="00C92F05">
      <w:pPr>
        <w:rPr>
          <w:rFonts w:ascii="Arial" w:hAnsi="Arial"/>
          <w:bCs/>
          <w:sz w:val="20"/>
          <w:szCs w:val="20"/>
        </w:rPr>
        <w:sectPr w:rsidR="00F36084" w:rsidRPr="004A4E17" w:rsidSect="00512E68">
          <w:pgSz w:w="16840" w:h="11900" w:orient="landscape" w:code="9"/>
          <w:pgMar w:top="1134" w:right="1134" w:bottom="1134" w:left="1134" w:header="283" w:footer="454" w:gutter="0"/>
          <w:cols w:space="708"/>
          <w:titlePg/>
          <w:docGrid w:linePitch="326"/>
        </w:sectPr>
      </w:pPr>
    </w:p>
    <w:p w14:paraId="4966F5A8" w14:textId="77777777" w:rsidR="00F04F64" w:rsidRDefault="00F04F64" w:rsidP="00F04F64"/>
    <w:p w14:paraId="0F544843" w14:textId="77777777" w:rsidR="00F04F64" w:rsidRPr="00F04F64" w:rsidRDefault="00F04F64" w:rsidP="00F04F64"/>
    <w:p w14:paraId="4C27BC3A" w14:textId="77777777" w:rsidR="00F04F64" w:rsidRPr="00F04F64" w:rsidRDefault="00F04F64" w:rsidP="00F04F64"/>
    <w:p w14:paraId="0B5D84B9" w14:textId="77777777" w:rsidR="00F04F64" w:rsidRPr="00F04F64" w:rsidRDefault="00F04F64" w:rsidP="00F04F64"/>
    <w:p w14:paraId="6C06C803" w14:textId="77777777" w:rsidR="00F04F64" w:rsidRPr="00F04F64" w:rsidRDefault="00F04F64" w:rsidP="00F04F64"/>
    <w:p w14:paraId="7505AC3C" w14:textId="77777777" w:rsidR="00F04F64" w:rsidRPr="00F04F64" w:rsidRDefault="00F04F64" w:rsidP="00F04F64"/>
    <w:p w14:paraId="1976579C" w14:textId="77777777" w:rsidR="00F04F64" w:rsidRPr="00F04F64" w:rsidRDefault="00F04F64" w:rsidP="00F04F64"/>
    <w:p w14:paraId="1BD4623B" w14:textId="77777777" w:rsidR="00F04F64" w:rsidRPr="00F04F64" w:rsidRDefault="00F04F64" w:rsidP="00F04F64"/>
    <w:p w14:paraId="6C03A900" w14:textId="77777777" w:rsidR="00F04F64" w:rsidRPr="00F04F64" w:rsidRDefault="00F04F64" w:rsidP="00F04F64"/>
    <w:p w14:paraId="729B39DD" w14:textId="77777777" w:rsidR="00F04F64" w:rsidRPr="00F04F64" w:rsidRDefault="00F04F64" w:rsidP="00F04F64"/>
    <w:p w14:paraId="6EC21A28" w14:textId="77777777" w:rsidR="00F04F64" w:rsidRPr="00F04F64" w:rsidRDefault="00F04F64" w:rsidP="00F04F64"/>
    <w:p w14:paraId="6C924BA9" w14:textId="77777777" w:rsidR="00F04F64" w:rsidRPr="00F04F64" w:rsidRDefault="00F04F64" w:rsidP="00F04F64"/>
    <w:p w14:paraId="59A7170E" w14:textId="77777777" w:rsidR="00F04F64" w:rsidRPr="00F04F64" w:rsidRDefault="00F04F64" w:rsidP="00F04F64"/>
    <w:p w14:paraId="1245DCCC" w14:textId="77777777" w:rsidR="00F04F64" w:rsidRPr="00F04F64" w:rsidRDefault="00F04F64" w:rsidP="00F04F64"/>
    <w:p w14:paraId="76B55548" w14:textId="77777777" w:rsidR="00F04F64" w:rsidRPr="00F04F64" w:rsidRDefault="00F04F64" w:rsidP="00F04F64"/>
    <w:p w14:paraId="7882C9AF" w14:textId="77777777" w:rsidR="00F04F64" w:rsidRPr="00F04F64" w:rsidRDefault="00F04F64" w:rsidP="00F04F64"/>
    <w:p w14:paraId="6F4E461A" w14:textId="77777777" w:rsidR="00F04F64" w:rsidRPr="00F04F64" w:rsidRDefault="00F04F64" w:rsidP="00F04F64"/>
    <w:p w14:paraId="5A8977B4" w14:textId="77777777" w:rsidR="00F04F64" w:rsidRPr="00F04F64" w:rsidRDefault="00F04F64" w:rsidP="00F04F64"/>
    <w:p w14:paraId="3EA2D3DB" w14:textId="77777777" w:rsidR="00F04F64" w:rsidRPr="00F04F64" w:rsidRDefault="00F04F64" w:rsidP="00F04F64"/>
    <w:p w14:paraId="10A5DC65" w14:textId="77777777" w:rsidR="00F04F64" w:rsidRPr="00F04F64" w:rsidRDefault="00F04F64" w:rsidP="00F04F64"/>
    <w:p w14:paraId="4351327C" w14:textId="77777777" w:rsidR="00F04F64" w:rsidRPr="00F04F64" w:rsidRDefault="00F04F64" w:rsidP="00F04F64"/>
    <w:p w14:paraId="3D13518E" w14:textId="77777777" w:rsidR="00F04F64" w:rsidRDefault="00F04F64" w:rsidP="00F04F64"/>
    <w:p w14:paraId="2ECDCCD9" w14:textId="77777777" w:rsidR="00F04F64" w:rsidRDefault="00F04F64" w:rsidP="00F04F64"/>
    <w:p w14:paraId="1124DB65" w14:textId="77777777" w:rsidR="00B8402A" w:rsidRDefault="00B8402A" w:rsidP="00F04F64"/>
    <w:p w14:paraId="4E01745F" w14:textId="77777777" w:rsidR="00B8402A" w:rsidRDefault="00B8402A" w:rsidP="00F04F64"/>
    <w:p w14:paraId="28DA4C0E" w14:textId="77777777" w:rsidR="00B8402A" w:rsidRDefault="00B8402A" w:rsidP="00F04F64"/>
    <w:p w14:paraId="59A479CB" w14:textId="77777777" w:rsidR="00B8402A" w:rsidRDefault="00B8402A" w:rsidP="00F04F64"/>
    <w:p w14:paraId="15E1503E" w14:textId="77777777" w:rsidR="00B8402A" w:rsidRDefault="00B8402A" w:rsidP="00F04F64"/>
    <w:p w14:paraId="7FD018C9" w14:textId="77777777" w:rsidR="00B8402A" w:rsidRDefault="00B8402A" w:rsidP="00F04F64"/>
    <w:p w14:paraId="49C56FB4" w14:textId="77777777" w:rsidR="00B8402A" w:rsidRDefault="00B8402A" w:rsidP="00F04F64"/>
    <w:p w14:paraId="0F8F7988" w14:textId="77777777" w:rsidR="00B8402A" w:rsidRPr="00B8402A" w:rsidRDefault="00B8402A" w:rsidP="00B8402A">
      <w:pPr>
        <w:pStyle w:val="BodyText"/>
        <w:rPr>
          <w:rFonts w:ascii="Bliss Pro Light" w:hAnsi="Bliss Pro Light" w:cs="Open Sans Light"/>
          <w:sz w:val="19"/>
          <w:szCs w:val="19"/>
        </w:rPr>
      </w:pPr>
      <w:r w:rsidRPr="00B8402A">
        <w:rPr>
          <w:rFonts w:ascii="Bliss Pro Light" w:hAnsi="Bliss Pro Light" w:cs="Open Sans Light"/>
          <w:sz w:val="19"/>
          <w:szCs w:val="19"/>
        </w:rPr>
        <w:t>Cambridge Assessment International Education</w:t>
      </w:r>
    </w:p>
    <w:p w14:paraId="0E360697" w14:textId="77777777" w:rsidR="00B8402A" w:rsidRPr="00B8402A" w:rsidRDefault="00B8402A" w:rsidP="00B8402A">
      <w:pPr>
        <w:pStyle w:val="BodyText"/>
        <w:rPr>
          <w:rFonts w:ascii="Bliss Pro Light" w:hAnsi="Bliss Pro Light" w:cs="Open Sans Light"/>
          <w:sz w:val="19"/>
          <w:szCs w:val="19"/>
        </w:rPr>
      </w:pPr>
      <w:r w:rsidRPr="00B8402A">
        <w:rPr>
          <w:rFonts w:ascii="Bliss Pro Light" w:hAnsi="Bliss Pro Light" w:cs="Open Sans Light"/>
          <w:sz w:val="19"/>
          <w:szCs w:val="19"/>
        </w:rPr>
        <w:t>The Triangle Building, Shaftesbury Road, Cambridge, CB2 8EA, United Kingdom</w:t>
      </w:r>
    </w:p>
    <w:p w14:paraId="49A77A77" w14:textId="77777777" w:rsidR="00B8402A" w:rsidRPr="00B8402A" w:rsidRDefault="00B8402A" w:rsidP="00B8402A">
      <w:pPr>
        <w:pStyle w:val="BodyText"/>
        <w:rPr>
          <w:rFonts w:ascii="Bliss Pro Light" w:hAnsi="Bliss Pro Light" w:cs="Open Sans Light"/>
          <w:sz w:val="19"/>
          <w:szCs w:val="19"/>
        </w:rPr>
      </w:pPr>
      <w:proofErr w:type="gramStart"/>
      <w:r w:rsidRPr="00B8402A">
        <w:rPr>
          <w:rFonts w:ascii="Bliss Pro Light" w:hAnsi="Bliss Pro Light" w:cs="Open Sans Light"/>
          <w:sz w:val="19"/>
          <w:szCs w:val="19"/>
        </w:rPr>
        <w:t>t</w:t>
      </w:r>
      <w:proofErr w:type="gramEnd"/>
      <w:r w:rsidRPr="00B8402A">
        <w:rPr>
          <w:rFonts w:ascii="Bliss Pro Light" w:hAnsi="Bliss Pro Light" w:cs="Open Sans Light"/>
          <w:sz w:val="19"/>
          <w:szCs w:val="19"/>
        </w:rPr>
        <w:t xml:space="preserve">: +44 1223 553554   </w:t>
      </w:r>
    </w:p>
    <w:p w14:paraId="3911F621" w14:textId="77777777" w:rsidR="00B8402A" w:rsidRPr="00B8402A" w:rsidRDefault="00B8402A" w:rsidP="00B8402A">
      <w:pPr>
        <w:pStyle w:val="BodyText"/>
        <w:rPr>
          <w:rFonts w:ascii="Bliss Pro Light" w:hAnsi="Bliss Pro Light" w:cs="Open Sans Light"/>
          <w:sz w:val="19"/>
          <w:szCs w:val="19"/>
        </w:rPr>
      </w:pPr>
      <w:proofErr w:type="gramStart"/>
      <w:r w:rsidRPr="00B8402A">
        <w:rPr>
          <w:rFonts w:ascii="Bliss Pro Light" w:hAnsi="Bliss Pro Light" w:cs="Open Sans Light"/>
          <w:sz w:val="19"/>
          <w:szCs w:val="19"/>
        </w:rPr>
        <w:t>e</w:t>
      </w:r>
      <w:proofErr w:type="gramEnd"/>
      <w:r w:rsidRPr="00B8402A">
        <w:rPr>
          <w:rFonts w:ascii="Bliss Pro Light" w:hAnsi="Bliss Pro Light" w:cs="Open Sans Light"/>
          <w:sz w:val="19"/>
          <w:szCs w:val="19"/>
        </w:rPr>
        <w:t>: info@cambridgeinternational.org    www.cambridgeinternational.org</w:t>
      </w:r>
    </w:p>
    <w:p w14:paraId="011C3419" w14:textId="77777777" w:rsidR="00B8402A" w:rsidRPr="00B8402A" w:rsidRDefault="00B8402A" w:rsidP="00B8402A">
      <w:pPr>
        <w:pStyle w:val="BodyText"/>
        <w:rPr>
          <w:rFonts w:ascii="Bliss Pro Light" w:hAnsi="Bliss Pro Light" w:cs="Open Sans Light"/>
          <w:sz w:val="19"/>
          <w:szCs w:val="19"/>
        </w:rPr>
      </w:pPr>
    </w:p>
    <w:p w14:paraId="62D24894" w14:textId="320749F9" w:rsidR="00F04F64" w:rsidRPr="00271BD5" w:rsidRDefault="00B8402A" w:rsidP="00B8402A">
      <w:pPr>
        <w:pStyle w:val="BodyText"/>
        <w:rPr>
          <w:rStyle w:val="Hyperlink"/>
          <w:rFonts w:ascii="Bliss Pro Light" w:eastAsia="Times New Roman" w:hAnsi="Bliss Pro Light" w:cs="Open Sans Light"/>
          <w:b/>
          <w:color w:val="auto"/>
          <w:sz w:val="19"/>
          <w:szCs w:val="19"/>
          <w:u w:val="none"/>
        </w:rPr>
      </w:pPr>
      <w:r w:rsidRPr="00B8402A">
        <w:rPr>
          <w:rFonts w:ascii="Bliss Pro Light" w:hAnsi="Bliss Pro Light" w:cs="Open Sans Light"/>
          <w:sz w:val="19"/>
          <w:szCs w:val="19"/>
        </w:rPr>
        <w:t>Copyright © UCLES March 2019</w:t>
      </w:r>
    </w:p>
    <w:sectPr w:rsidR="00F04F64" w:rsidRPr="00271BD5" w:rsidSect="00F04F64">
      <w:headerReference w:type="default" r:id="rId130"/>
      <w:footerReference w:type="default" r:id="rId131"/>
      <w:pgSz w:w="16838" w:h="11906" w:orient="landscape"/>
      <w:pgMar w:top="1134" w:right="1134" w:bottom="284" w:left="1134" w:header="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8FD9F" w14:textId="77777777" w:rsidR="00EF2A66" w:rsidRDefault="00EF2A66" w:rsidP="00BD38B4">
      <w:r>
        <w:separator/>
      </w:r>
    </w:p>
  </w:endnote>
  <w:endnote w:type="continuationSeparator" w:id="0">
    <w:p w14:paraId="67841933" w14:textId="77777777" w:rsidR="00EF2A66" w:rsidRDefault="00EF2A66"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Univers 65 Bold">
    <w:altName w:val="Calibri"/>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Arial"/>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Bliss Pro Light">
    <w:altName w:val="Franklin Gothic Medium Cond"/>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Segoe UI Semilight"/>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00000001" w:usb1="5000207B" w:usb2="00000020" w:usb3="00000000" w:csb0="00000097"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C2838" w14:textId="7BAF3F5C" w:rsidR="00EF2A66" w:rsidRPr="00042BFC" w:rsidRDefault="00EF2A66" w:rsidP="00512E68">
    <w:pPr>
      <w:pStyle w:val="HeadFoot"/>
      <w:jc w:val="right"/>
      <w:rPr>
        <w:szCs w:val="20"/>
      </w:rPr>
    </w:pPr>
    <w:r w:rsidRPr="00042BFC">
      <w:rPr>
        <w:szCs w:val="20"/>
      </w:rPr>
      <w:t xml:space="preserve">Cambridge </w:t>
    </w:r>
    <w:r>
      <w:rPr>
        <w:szCs w:val="20"/>
      </w:rPr>
      <w:t xml:space="preserve">International AS &amp; A </w:t>
    </w:r>
    <w:r w:rsidRPr="00401FB6">
      <w:rPr>
        <w:szCs w:val="20"/>
      </w:rPr>
      <w:t>Level History 9489 – from 2021</w:t>
    </w:r>
    <w:r w:rsidR="00512E68">
      <w:rPr>
        <w:szCs w:val="20"/>
      </w:rPr>
      <w:t xml:space="preserve"> </w:t>
    </w:r>
    <w:r>
      <w:rPr>
        <w:szCs w:val="20"/>
      </w:rPr>
      <w:t xml:space="preserve">  </w:t>
    </w: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sidR="00D2398F">
      <w:rPr>
        <w:rStyle w:val="PageNumber"/>
        <w:rFonts w:cs="Arial"/>
        <w:noProof/>
        <w:szCs w:val="20"/>
      </w:rPr>
      <w:t>35</w:t>
    </w:r>
    <w:r w:rsidRPr="00042BFC">
      <w:rPr>
        <w:rStyle w:val="PageNumber"/>
        <w:rFonts w:cs="Arial"/>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EFD86" w14:textId="7A7D7865" w:rsidR="00EF2A66" w:rsidRPr="00161BDF" w:rsidRDefault="00EF2A66">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8240"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rPr>
      <w:t>Version 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123E9" w14:textId="77777777" w:rsidR="00EF2A66" w:rsidRPr="004146F4" w:rsidRDefault="00EF2A66" w:rsidP="004146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51C36" w14:textId="6DFF1A37" w:rsidR="00EF2A66" w:rsidRPr="00042BFC" w:rsidRDefault="00EF2A66" w:rsidP="00EF2A66">
    <w:pPr>
      <w:pStyle w:val="HeadFoot"/>
      <w:jc w:val="right"/>
      <w:rPr>
        <w:szCs w:val="20"/>
      </w:rPr>
    </w:pPr>
    <w:r w:rsidRPr="00042BFC">
      <w:rPr>
        <w:szCs w:val="20"/>
      </w:rPr>
      <w:t xml:space="preserve">Cambridge </w:t>
    </w:r>
    <w:r>
      <w:rPr>
        <w:szCs w:val="20"/>
      </w:rPr>
      <w:t>International AS &amp; A Level</w:t>
    </w:r>
    <w:r w:rsidRPr="00042BFC">
      <w:rPr>
        <w:szCs w:val="20"/>
      </w:rPr>
      <w:t xml:space="preserve"> </w:t>
    </w:r>
    <w:r w:rsidRPr="00401FB6">
      <w:rPr>
        <w:szCs w:val="20"/>
      </w:rPr>
      <w:t>History 9489– from 2021</w:t>
    </w:r>
    <w:r w:rsidR="00512E68">
      <w:rPr>
        <w:szCs w:val="20"/>
      </w:rPr>
      <w:t xml:space="preserve"> </w:t>
    </w:r>
    <w:r>
      <w:rPr>
        <w:szCs w:val="20"/>
      </w:rPr>
      <w:t xml:space="preserve">  </w:t>
    </w:r>
    <w:r w:rsidRPr="00042BFC">
      <w:rPr>
        <w:szCs w:val="20"/>
      </w:rPr>
      <w:fldChar w:fldCharType="begin"/>
    </w:r>
    <w:r w:rsidRPr="00042BFC">
      <w:rPr>
        <w:szCs w:val="20"/>
      </w:rPr>
      <w:instrText xml:space="preserve"> PAGE </w:instrText>
    </w:r>
    <w:r w:rsidRPr="00042BFC">
      <w:rPr>
        <w:szCs w:val="20"/>
      </w:rPr>
      <w:fldChar w:fldCharType="separate"/>
    </w:r>
    <w:r w:rsidR="00D2398F">
      <w:rPr>
        <w:noProof/>
        <w:szCs w:val="20"/>
      </w:rPr>
      <w:t>29</w:t>
    </w:r>
    <w:r w:rsidRPr="00042BFC">
      <w:rPr>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D1641" w14:textId="7D748C00" w:rsidR="00EF2A66" w:rsidRPr="00042BFC" w:rsidRDefault="00EF2A66" w:rsidP="00134488">
    <w:pPr>
      <w:pStyle w:val="HeadFoo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43955A" w14:textId="77777777" w:rsidR="00EF2A66" w:rsidRDefault="00EF2A66" w:rsidP="00BD38B4">
      <w:r>
        <w:separator/>
      </w:r>
    </w:p>
  </w:footnote>
  <w:footnote w:type="continuationSeparator" w:id="0">
    <w:p w14:paraId="09744EE6" w14:textId="77777777" w:rsidR="00EF2A66" w:rsidRDefault="00EF2A66"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9F173" w14:textId="77777777" w:rsidR="00EF2A66" w:rsidRDefault="00EF2A66"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61C98" w14:textId="77777777" w:rsidR="00EF2A66" w:rsidRDefault="00EF2A66" w:rsidP="0093529B">
    <w:pPr>
      <w:tabs>
        <w:tab w:val="left" w:pos="9795"/>
      </w:tabs>
      <w:rPr>
        <w:rFonts w:ascii="Arial" w:hAnsi="Arial"/>
        <w:b/>
        <w:bCs/>
        <w:color w:val="FFFFFF"/>
        <w:sz w:val="32"/>
        <w:szCs w:val="32"/>
      </w:rPr>
    </w:pPr>
  </w:p>
  <w:p w14:paraId="2C03C5DE" w14:textId="77777777" w:rsidR="00EF2A66" w:rsidRDefault="00EF2A66" w:rsidP="0093529B">
    <w:pPr>
      <w:tabs>
        <w:tab w:val="left" w:pos="9795"/>
      </w:tabs>
      <w:rPr>
        <w:rFonts w:ascii="Arial" w:hAnsi="Arial"/>
        <w:b/>
        <w:bCs/>
        <w:color w:val="FFFFFF"/>
        <w:sz w:val="32"/>
        <w:szCs w:val="32"/>
      </w:rPr>
    </w:pPr>
  </w:p>
  <w:p w14:paraId="27CA968A" w14:textId="77777777" w:rsidR="00EF2A66" w:rsidRDefault="00EF2A66" w:rsidP="0093529B">
    <w:pPr>
      <w:tabs>
        <w:tab w:val="left" w:pos="9795"/>
      </w:tabs>
      <w:rPr>
        <w:rFonts w:ascii="Arial" w:hAnsi="Arial"/>
        <w:b/>
        <w:bCs/>
        <w:color w:val="FFFFFF"/>
        <w:sz w:val="32"/>
        <w:szCs w:val="32"/>
      </w:rPr>
    </w:pPr>
  </w:p>
  <w:p w14:paraId="21FDEB26" w14:textId="77777777" w:rsidR="00EF2A66" w:rsidRPr="00F116EA" w:rsidRDefault="00EF2A66">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71623" w14:textId="57CA9156" w:rsidR="00EF2A66" w:rsidRPr="00042BFC" w:rsidRDefault="00EF2A66" w:rsidP="00512E68">
    <w:pPr>
      <w:pStyle w:val="HeadFoot"/>
      <w:jc w:val="right"/>
      <w:rPr>
        <w:szCs w:val="20"/>
      </w:rPr>
    </w:pPr>
    <w:r w:rsidRPr="00042BFC">
      <w:rPr>
        <w:szCs w:val="20"/>
      </w:rPr>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A929A" w14:textId="77777777" w:rsidR="00EF2A66" w:rsidRDefault="00EF2A66" w:rsidP="009B3DA9">
    <w:pPr>
      <w:pStyle w:val="Header"/>
    </w:pPr>
  </w:p>
  <w:p w14:paraId="2966FC6E" w14:textId="77777777" w:rsidR="00EF2A66" w:rsidRDefault="00EF2A66"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464A8" w14:textId="24A11293" w:rsidR="00EF2A66" w:rsidRPr="00042BFC" w:rsidRDefault="00EF2A66" w:rsidP="00EF2A66">
    <w:pPr>
      <w:pStyle w:val="HeadFoot"/>
      <w:jc w:val="right"/>
      <w:rPr>
        <w:szCs w:val="20"/>
      </w:rPr>
    </w:pPr>
    <w:r w:rsidRPr="00042BFC">
      <w:rPr>
        <w:szCs w:val="20"/>
      </w:rPr>
      <w:t>Scheme of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4BBC9" w14:textId="77777777" w:rsidR="00EF2A66" w:rsidRDefault="00EF2A66" w:rsidP="004146F4">
    <w:pPr>
      <w:pStyle w:val="Header"/>
      <w:rPr>
        <w:rFonts w:ascii="Arial" w:hAnsi="Arial" w:cs="Arial"/>
        <w:color w:val="F79646" w:themeColor="accent6"/>
        <w:sz w:val="22"/>
        <w:szCs w:val="22"/>
      </w:rPr>
    </w:pPr>
  </w:p>
  <w:p w14:paraId="6B04D619" w14:textId="77777777" w:rsidR="00EF2A66" w:rsidRDefault="00EF2A66" w:rsidP="004146F4">
    <w:pPr>
      <w:pStyle w:val="Header"/>
      <w:rPr>
        <w:rFonts w:ascii="Arial" w:hAnsi="Arial" w:cs="Arial"/>
        <w:color w:val="F79646" w:themeColor="accent6"/>
        <w:sz w:val="22"/>
        <w:szCs w:val="22"/>
      </w:rPr>
    </w:pPr>
  </w:p>
  <w:p w14:paraId="3396733F" w14:textId="44B52CAB" w:rsidR="00EF2A66" w:rsidRPr="00042BFC" w:rsidRDefault="00EF2A66" w:rsidP="00134488">
    <w:pPr>
      <w:pStyle w:val="HeadFoot"/>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19D1"/>
    <w:multiLevelType w:val="hybridMultilevel"/>
    <w:tmpl w:val="3FEC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6B0B6E"/>
    <w:multiLevelType w:val="hybridMultilevel"/>
    <w:tmpl w:val="78023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356EDA"/>
    <w:multiLevelType w:val="hybridMultilevel"/>
    <w:tmpl w:val="F0B0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4713A7"/>
    <w:multiLevelType w:val="multilevel"/>
    <w:tmpl w:val="6120A2AC"/>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color w:val="E21951"/>
        <w:sz w:val="20"/>
        <w:szCs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0F1543A3"/>
    <w:multiLevelType w:val="hybridMultilevel"/>
    <w:tmpl w:val="076E5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491048"/>
    <w:multiLevelType w:val="hybridMultilevel"/>
    <w:tmpl w:val="928EB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517232"/>
    <w:multiLevelType w:val="hybridMultilevel"/>
    <w:tmpl w:val="8C263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A26994"/>
    <w:multiLevelType w:val="hybridMultilevel"/>
    <w:tmpl w:val="AD3C6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F53939"/>
    <w:multiLevelType w:val="multilevel"/>
    <w:tmpl w:val="32763402"/>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color w:val="E2195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7D21682"/>
    <w:multiLevelType w:val="multilevel"/>
    <w:tmpl w:val="CE2AB9AC"/>
    <w:lvl w:ilvl="0">
      <w:start w:val="1"/>
      <w:numFmt w:val="bullet"/>
      <w:lvlText w:val=""/>
      <w:lvlJc w:val="left"/>
      <w:pPr>
        <w:ind w:left="680" w:hanging="170"/>
      </w:pPr>
      <w:rPr>
        <w:rFonts w:ascii="Symbol" w:hAnsi="Symbol" w:hint="default"/>
        <w:color w:val="E21951"/>
      </w:rPr>
    </w:lvl>
    <w:lvl w:ilvl="1">
      <w:start w:val="1"/>
      <w:numFmt w:val="bullet"/>
      <w:lvlText w:val=""/>
      <w:lvlJc w:val="left"/>
      <w:pPr>
        <w:ind w:left="1020" w:hanging="226"/>
      </w:pPr>
      <w:rPr>
        <w:rFonts w:ascii="Symbol" w:hAnsi="Symbol" w:hint="default"/>
      </w:rPr>
    </w:lvl>
    <w:lvl w:ilvl="2">
      <w:start w:val="1"/>
      <w:numFmt w:val="bullet"/>
      <w:lvlText w:val=""/>
      <w:lvlJc w:val="left"/>
      <w:pPr>
        <w:ind w:left="2670" w:hanging="360"/>
      </w:pPr>
      <w:rPr>
        <w:rFonts w:ascii="Wingdings" w:hAnsi="Wingdings" w:hint="default"/>
      </w:rPr>
    </w:lvl>
    <w:lvl w:ilvl="3">
      <w:start w:val="1"/>
      <w:numFmt w:val="bullet"/>
      <w:lvlText w:val=""/>
      <w:lvlJc w:val="left"/>
      <w:pPr>
        <w:ind w:left="3390" w:hanging="360"/>
      </w:pPr>
      <w:rPr>
        <w:rFonts w:ascii="Symbol" w:hAnsi="Symbol" w:hint="default"/>
      </w:rPr>
    </w:lvl>
    <w:lvl w:ilvl="4">
      <w:start w:val="1"/>
      <w:numFmt w:val="bullet"/>
      <w:lvlText w:val="o"/>
      <w:lvlJc w:val="left"/>
      <w:pPr>
        <w:ind w:left="4110" w:hanging="360"/>
      </w:pPr>
      <w:rPr>
        <w:rFonts w:ascii="Courier New" w:hAnsi="Courier New" w:cs="Courier New" w:hint="default"/>
      </w:rPr>
    </w:lvl>
    <w:lvl w:ilvl="5">
      <w:start w:val="1"/>
      <w:numFmt w:val="bullet"/>
      <w:lvlText w:val=""/>
      <w:lvlJc w:val="left"/>
      <w:pPr>
        <w:ind w:left="4830" w:hanging="360"/>
      </w:pPr>
      <w:rPr>
        <w:rFonts w:ascii="Wingdings" w:hAnsi="Wingdings" w:hint="default"/>
      </w:rPr>
    </w:lvl>
    <w:lvl w:ilvl="6">
      <w:start w:val="1"/>
      <w:numFmt w:val="bullet"/>
      <w:lvlText w:val=""/>
      <w:lvlJc w:val="left"/>
      <w:pPr>
        <w:ind w:left="5550" w:hanging="360"/>
      </w:pPr>
      <w:rPr>
        <w:rFonts w:ascii="Symbol" w:hAnsi="Symbol" w:hint="default"/>
      </w:rPr>
    </w:lvl>
    <w:lvl w:ilvl="7">
      <w:start w:val="1"/>
      <w:numFmt w:val="bullet"/>
      <w:lvlText w:val="o"/>
      <w:lvlJc w:val="left"/>
      <w:pPr>
        <w:ind w:left="6270" w:hanging="360"/>
      </w:pPr>
      <w:rPr>
        <w:rFonts w:ascii="Courier New" w:hAnsi="Courier New" w:cs="Courier New" w:hint="default"/>
      </w:rPr>
    </w:lvl>
    <w:lvl w:ilvl="8">
      <w:start w:val="1"/>
      <w:numFmt w:val="bullet"/>
      <w:lvlText w:val=""/>
      <w:lvlJc w:val="left"/>
      <w:pPr>
        <w:ind w:left="6990" w:hanging="360"/>
      </w:pPr>
      <w:rPr>
        <w:rFonts w:ascii="Wingdings" w:hAnsi="Wingdings" w:hint="default"/>
      </w:rPr>
    </w:lvl>
  </w:abstractNum>
  <w:abstractNum w:abstractNumId="11">
    <w:nsid w:val="1953480F"/>
    <w:multiLevelType w:val="hybridMultilevel"/>
    <w:tmpl w:val="A300D61A"/>
    <w:lvl w:ilvl="0" w:tplc="50681096">
      <w:start w:val="1"/>
      <w:numFmt w:val="bullet"/>
      <w:lvlText w:val=""/>
      <w:lvlJc w:val="left"/>
      <w:pPr>
        <w:ind w:left="778" w:hanging="360"/>
      </w:pPr>
      <w:rPr>
        <w:rFonts w:ascii="Symbol" w:hAnsi="Symbol" w:hint="default"/>
        <w:color w:val="E21951"/>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2">
    <w:nsid w:val="1A9E55A3"/>
    <w:multiLevelType w:val="hybridMultilevel"/>
    <w:tmpl w:val="39AE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171391"/>
    <w:multiLevelType w:val="hybridMultilevel"/>
    <w:tmpl w:val="AE883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21420D7C"/>
    <w:multiLevelType w:val="hybridMultilevel"/>
    <w:tmpl w:val="25BA9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4F328D"/>
    <w:multiLevelType w:val="hybridMultilevel"/>
    <w:tmpl w:val="A5B0C1C8"/>
    <w:lvl w:ilvl="0" w:tplc="08090001">
      <w:start w:val="1"/>
      <w:numFmt w:val="bullet"/>
      <w:lvlText w:val=""/>
      <w:lvlJc w:val="left"/>
      <w:pPr>
        <w:ind w:left="720" w:hanging="360"/>
      </w:pPr>
      <w:rPr>
        <w:rFonts w:ascii="Symbol" w:hAnsi="Symbol" w:hint="default"/>
      </w:rPr>
    </w:lvl>
    <w:lvl w:ilvl="1" w:tplc="9D3CB198">
      <w:start w:val="1"/>
      <w:numFmt w:val="bullet"/>
      <w:lvlText w:val="o"/>
      <w:lvlJc w:val="left"/>
      <w:pPr>
        <w:ind w:left="1440" w:hanging="360"/>
      </w:pPr>
      <w:rPr>
        <w:rFonts w:ascii="Courier New" w:hAnsi="Courier New" w:cs="Courier New" w:hint="default"/>
        <w:color w:val="E2195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7F64FC5"/>
    <w:multiLevelType w:val="hybridMultilevel"/>
    <w:tmpl w:val="FA403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9084104"/>
    <w:multiLevelType w:val="hybridMultilevel"/>
    <w:tmpl w:val="F86CF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3B7DC4"/>
    <w:multiLevelType w:val="hybridMultilevel"/>
    <w:tmpl w:val="1B5E6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D1772C"/>
    <w:multiLevelType w:val="hybridMultilevel"/>
    <w:tmpl w:val="5EBE0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10E2849"/>
    <w:multiLevelType w:val="hybridMultilevel"/>
    <w:tmpl w:val="85128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19B55D6"/>
    <w:multiLevelType w:val="hybridMultilevel"/>
    <w:tmpl w:val="9CEA4512"/>
    <w:lvl w:ilvl="0" w:tplc="08090001">
      <w:start w:val="1"/>
      <w:numFmt w:val="bullet"/>
      <w:lvlText w:val=""/>
      <w:lvlJc w:val="left"/>
      <w:pPr>
        <w:ind w:left="720" w:hanging="360"/>
      </w:pPr>
      <w:rPr>
        <w:rFonts w:ascii="Symbol" w:hAnsi="Symbol" w:hint="default"/>
      </w:rPr>
    </w:lvl>
    <w:lvl w:ilvl="1" w:tplc="1E46BFA6">
      <w:start w:val="1"/>
      <w:numFmt w:val="bullet"/>
      <w:lvlText w:val="o"/>
      <w:lvlJc w:val="left"/>
      <w:pPr>
        <w:ind w:left="1440" w:hanging="360"/>
      </w:pPr>
      <w:rPr>
        <w:rFonts w:ascii="Courier New" w:hAnsi="Courier New" w:cs="Courier New" w:hint="default"/>
        <w:color w:val="E2195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43E7041"/>
    <w:multiLevelType w:val="hybridMultilevel"/>
    <w:tmpl w:val="729A2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76A1D99"/>
    <w:multiLevelType w:val="hybridMultilevel"/>
    <w:tmpl w:val="48D69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8F67DB3"/>
    <w:multiLevelType w:val="hybridMultilevel"/>
    <w:tmpl w:val="096E0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C3B75C7"/>
    <w:multiLevelType w:val="hybridMultilevel"/>
    <w:tmpl w:val="5186E948"/>
    <w:lvl w:ilvl="0" w:tplc="08090001">
      <w:start w:val="1"/>
      <w:numFmt w:val="bullet"/>
      <w:lvlText w:val=""/>
      <w:lvlJc w:val="left"/>
      <w:pPr>
        <w:ind w:left="720" w:hanging="360"/>
      </w:pPr>
      <w:rPr>
        <w:rFonts w:ascii="Symbol" w:hAnsi="Symbol" w:hint="default"/>
      </w:rPr>
    </w:lvl>
    <w:lvl w:ilvl="1" w:tplc="21DE8384">
      <w:numFmt w:val="bullet"/>
      <w:lvlText w:val="•"/>
      <w:lvlJc w:val="left"/>
      <w:pPr>
        <w:ind w:left="1800" w:hanging="720"/>
      </w:pPr>
      <w:rPr>
        <w:rFonts w:ascii="Arial" w:eastAsia="MS ??"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6F5D81"/>
    <w:multiLevelType w:val="hybridMultilevel"/>
    <w:tmpl w:val="3AFA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4F935DA"/>
    <w:multiLevelType w:val="hybridMultilevel"/>
    <w:tmpl w:val="6F4AE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60B5776"/>
    <w:multiLevelType w:val="hybridMultilevel"/>
    <w:tmpl w:val="1F2E7E1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0">
    <w:nsid w:val="498068C8"/>
    <w:multiLevelType w:val="hybridMultilevel"/>
    <w:tmpl w:val="4496989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1">
    <w:nsid w:val="4A0E4243"/>
    <w:multiLevelType w:val="hybridMultilevel"/>
    <w:tmpl w:val="B2E6C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DDA5CD6"/>
    <w:multiLevelType w:val="hybridMultilevel"/>
    <w:tmpl w:val="94C6D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F6220B2"/>
    <w:multiLevelType w:val="hybridMultilevel"/>
    <w:tmpl w:val="F858FB7A"/>
    <w:lvl w:ilvl="0" w:tplc="413AB31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24B538F"/>
    <w:multiLevelType w:val="hybridMultilevel"/>
    <w:tmpl w:val="F092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nsid w:val="55B96575"/>
    <w:multiLevelType w:val="hybridMultilevel"/>
    <w:tmpl w:val="80862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58086FDA"/>
    <w:multiLevelType w:val="hybridMultilevel"/>
    <w:tmpl w:val="7EEE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AB46B07"/>
    <w:multiLevelType w:val="hybridMultilevel"/>
    <w:tmpl w:val="74A2F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2B040D2"/>
    <w:multiLevelType w:val="hybridMultilevel"/>
    <w:tmpl w:val="D632B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4DD46F9"/>
    <w:multiLevelType w:val="hybridMultilevel"/>
    <w:tmpl w:val="F0D8140E"/>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42">
    <w:nsid w:val="65F3589C"/>
    <w:multiLevelType w:val="hybridMultilevel"/>
    <w:tmpl w:val="30B2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BC53C7E"/>
    <w:multiLevelType w:val="hybridMultilevel"/>
    <w:tmpl w:val="E042D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F1257E5"/>
    <w:multiLevelType w:val="hybridMultilevel"/>
    <w:tmpl w:val="759ED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03F6A49"/>
    <w:multiLevelType w:val="hybridMultilevel"/>
    <w:tmpl w:val="5CEC4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126028B"/>
    <w:multiLevelType w:val="hybridMultilevel"/>
    <w:tmpl w:val="68A86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2463740"/>
    <w:multiLevelType w:val="multilevel"/>
    <w:tmpl w:val="27487962"/>
    <w:lvl w:ilvl="0">
      <w:start w:val="1"/>
      <w:numFmt w:val="bullet"/>
      <w:lvlText w:val=""/>
      <w:lvlJc w:val="left"/>
      <w:pPr>
        <w:ind w:left="510" w:hanging="170"/>
      </w:pPr>
      <w:rPr>
        <w:rFonts w:ascii="Symbol" w:hAnsi="Symbol" w:hint="default"/>
      </w:rPr>
    </w:lvl>
    <w:lvl w:ilvl="1">
      <w:start w:val="1"/>
      <w:numFmt w:val="bullet"/>
      <w:lvlText w:val=""/>
      <w:lvlJc w:val="left"/>
      <w:pPr>
        <w:ind w:left="850" w:hanging="226"/>
      </w:pPr>
      <w:rPr>
        <w:rFonts w:ascii="Symbol" w:hAnsi="Symbol"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48">
    <w:nsid w:val="74C6250F"/>
    <w:multiLevelType w:val="multilevel"/>
    <w:tmpl w:val="DFFE9F80"/>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752A0C11"/>
    <w:multiLevelType w:val="hybridMultilevel"/>
    <w:tmpl w:val="46CC6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8E7DD3"/>
    <w:multiLevelType w:val="hybridMultilevel"/>
    <w:tmpl w:val="2C869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B4C5F03"/>
    <w:multiLevelType w:val="hybridMultilevel"/>
    <w:tmpl w:val="80D04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BC92E8B"/>
    <w:multiLevelType w:val="hybridMultilevel"/>
    <w:tmpl w:val="5F70E58A"/>
    <w:lvl w:ilvl="0" w:tplc="08090001">
      <w:start w:val="1"/>
      <w:numFmt w:val="bullet"/>
      <w:lvlText w:val=""/>
      <w:lvlJc w:val="left"/>
      <w:pPr>
        <w:ind w:left="720" w:hanging="360"/>
      </w:pPr>
      <w:rPr>
        <w:rFonts w:ascii="Symbol" w:hAnsi="Symbol" w:hint="default"/>
      </w:rPr>
    </w:lvl>
    <w:lvl w:ilvl="1" w:tplc="6FA6B1F4">
      <w:start w:val="1"/>
      <w:numFmt w:val="bullet"/>
      <w:lvlText w:val="o"/>
      <w:lvlJc w:val="left"/>
      <w:pPr>
        <w:ind w:left="1440" w:hanging="360"/>
      </w:pPr>
      <w:rPr>
        <w:rFonts w:ascii="Courier New" w:hAnsi="Courier New" w:cs="Courier New" w:hint="default"/>
        <w:color w:val="E2195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1"/>
  </w:num>
  <w:num w:numId="2">
    <w:abstractNumId w:val="14"/>
  </w:num>
  <w:num w:numId="3">
    <w:abstractNumId w:val="37"/>
  </w:num>
  <w:num w:numId="4">
    <w:abstractNumId w:val="4"/>
  </w:num>
  <w:num w:numId="5">
    <w:abstractNumId w:val="35"/>
  </w:num>
  <w:num w:numId="6">
    <w:abstractNumId w:val="9"/>
  </w:num>
  <w:num w:numId="7">
    <w:abstractNumId w:val="26"/>
  </w:num>
  <w:num w:numId="8">
    <w:abstractNumId w:val="29"/>
  </w:num>
  <w:num w:numId="9">
    <w:abstractNumId w:val="3"/>
  </w:num>
  <w:num w:numId="10">
    <w:abstractNumId w:val="10"/>
  </w:num>
  <w:num w:numId="11">
    <w:abstractNumId w:val="47"/>
  </w:num>
  <w:num w:numId="12">
    <w:abstractNumId w:val="48"/>
  </w:num>
  <w:num w:numId="13">
    <w:abstractNumId w:val="24"/>
  </w:num>
  <w:num w:numId="14">
    <w:abstractNumId w:val="23"/>
  </w:num>
  <w:num w:numId="15">
    <w:abstractNumId w:val="27"/>
  </w:num>
  <w:num w:numId="16">
    <w:abstractNumId w:val="53"/>
  </w:num>
  <w:num w:numId="17">
    <w:abstractNumId w:val="16"/>
  </w:num>
  <w:num w:numId="18">
    <w:abstractNumId w:val="15"/>
  </w:num>
  <w:num w:numId="19">
    <w:abstractNumId w:val="11"/>
  </w:num>
  <w:num w:numId="20">
    <w:abstractNumId w:val="33"/>
  </w:num>
  <w:num w:numId="21">
    <w:abstractNumId w:val="18"/>
  </w:num>
  <w:num w:numId="22">
    <w:abstractNumId w:val="7"/>
  </w:num>
  <w:num w:numId="23">
    <w:abstractNumId w:val="21"/>
  </w:num>
  <w:num w:numId="24">
    <w:abstractNumId w:val="44"/>
  </w:num>
  <w:num w:numId="25">
    <w:abstractNumId w:val="45"/>
  </w:num>
  <w:num w:numId="26">
    <w:abstractNumId w:val="28"/>
  </w:num>
  <w:num w:numId="27">
    <w:abstractNumId w:val="42"/>
  </w:num>
  <w:num w:numId="28">
    <w:abstractNumId w:val="46"/>
  </w:num>
  <w:num w:numId="29">
    <w:abstractNumId w:val="30"/>
  </w:num>
  <w:num w:numId="30">
    <w:abstractNumId w:val="19"/>
  </w:num>
  <w:num w:numId="31">
    <w:abstractNumId w:val="52"/>
  </w:num>
  <w:num w:numId="32">
    <w:abstractNumId w:val="36"/>
  </w:num>
  <w:num w:numId="33">
    <w:abstractNumId w:val="1"/>
  </w:num>
  <w:num w:numId="34">
    <w:abstractNumId w:val="40"/>
  </w:num>
  <w:num w:numId="35">
    <w:abstractNumId w:val="50"/>
  </w:num>
  <w:num w:numId="36">
    <w:abstractNumId w:val="31"/>
  </w:num>
  <w:num w:numId="37">
    <w:abstractNumId w:val="43"/>
  </w:num>
  <w:num w:numId="38">
    <w:abstractNumId w:val="6"/>
  </w:num>
  <w:num w:numId="39">
    <w:abstractNumId w:val="32"/>
  </w:num>
  <w:num w:numId="40">
    <w:abstractNumId w:val="2"/>
  </w:num>
  <w:num w:numId="41">
    <w:abstractNumId w:val="34"/>
  </w:num>
  <w:num w:numId="42">
    <w:abstractNumId w:val="17"/>
  </w:num>
  <w:num w:numId="43">
    <w:abstractNumId w:val="12"/>
  </w:num>
  <w:num w:numId="44">
    <w:abstractNumId w:val="13"/>
  </w:num>
  <w:num w:numId="45">
    <w:abstractNumId w:val="22"/>
  </w:num>
  <w:num w:numId="46">
    <w:abstractNumId w:val="41"/>
  </w:num>
  <w:num w:numId="47">
    <w:abstractNumId w:val="25"/>
  </w:num>
  <w:num w:numId="48">
    <w:abstractNumId w:val="49"/>
  </w:num>
  <w:num w:numId="49">
    <w:abstractNumId w:val="38"/>
  </w:num>
  <w:num w:numId="50">
    <w:abstractNumId w:val="20"/>
  </w:num>
  <w:num w:numId="51">
    <w:abstractNumId w:val="8"/>
  </w:num>
  <w:num w:numId="52">
    <w:abstractNumId w:val="0"/>
  </w:num>
  <w:num w:numId="53">
    <w:abstractNumId w:val="39"/>
  </w:num>
  <w:num w:numId="54">
    <w:abstractNumId w:val="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330"/>
    <w:rsid w:val="000017C0"/>
    <w:rsid w:val="00005425"/>
    <w:rsid w:val="00012CDC"/>
    <w:rsid w:val="00016598"/>
    <w:rsid w:val="00023382"/>
    <w:rsid w:val="00027BD9"/>
    <w:rsid w:val="00030893"/>
    <w:rsid w:val="00031FAE"/>
    <w:rsid w:val="000357F0"/>
    <w:rsid w:val="00036E7A"/>
    <w:rsid w:val="00037383"/>
    <w:rsid w:val="00037AF9"/>
    <w:rsid w:val="00042BFC"/>
    <w:rsid w:val="00044CC2"/>
    <w:rsid w:val="0004610E"/>
    <w:rsid w:val="000476FA"/>
    <w:rsid w:val="0005232A"/>
    <w:rsid w:val="000548EC"/>
    <w:rsid w:val="00055800"/>
    <w:rsid w:val="00061DB1"/>
    <w:rsid w:val="0006426C"/>
    <w:rsid w:val="00066E4B"/>
    <w:rsid w:val="000731A9"/>
    <w:rsid w:val="00075E57"/>
    <w:rsid w:val="000801DA"/>
    <w:rsid w:val="000820EC"/>
    <w:rsid w:val="00084949"/>
    <w:rsid w:val="00084B7F"/>
    <w:rsid w:val="00087E8E"/>
    <w:rsid w:val="00091E0C"/>
    <w:rsid w:val="0009292E"/>
    <w:rsid w:val="00093A0A"/>
    <w:rsid w:val="00094D93"/>
    <w:rsid w:val="00095425"/>
    <w:rsid w:val="000962AF"/>
    <w:rsid w:val="000976F7"/>
    <w:rsid w:val="000A3C2D"/>
    <w:rsid w:val="000A6C57"/>
    <w:rsid w:val="000B3AAB"/>
    <w:rsid w:val="000B786F"/>
    <w:rsid w:val="000C060A"/>
    <w:rsid w:val="000C1C95"/>
    <w:rsid w:val="000C6A1B"/>
    <w:rsid w:val="000C76AF"/>
    <w:rsid w:val="000D19D6"/>
    <w:rsid w:val="000D1E7B"/>
    <w:rsid w:val="000D6D06"/>
    <w:rsid w:val="000D71C5"/>
    <w:rsid w:val="000E08F0"/>
    <w:rsid w:val="000E0BEE"/>
    <w:rsid w:val="000E46B6"/>
    <w:rsid w:val="000E6656"/>
    <w:rsid w:val="000F332F"/>
    <w:rsid w:val="000F3E5F"/>
    <w:rsid w:val="000F4629"/>
    <w:rsid w:val="000F54D2"/>
    <w:rsid w:val="000F6E15"/>
    <w:rsid w:val="00100115"/>
    <w:rsid w:val="0010027C"/>
    <w:rsid w:val="0010273F"/>
    <w:rsid w:val="00105770"/>
    <w:rsid w:val="001060D8"/>
    <w:rsid w:val="00107AF9"/>
    <w:rsid w:val="001128DB"/>
    <w:rsid w:val="00114B72"/>
    <w:rsid w:val="001213FE"/>
    <w:rsid w:val="00126BFB"/>
    <w:rsid w:val="00134488"/>
    <w:rsid w:val="001353E0"/>
    <w:rsid w:val="00151C8E"/>
    <w:rsid w:val="001557BD"/>
    <w:rsid w:val="0016034C"/>
    <w:rsid w:val="00161BDF"/>
    <w:rsid w:val="00163231"/>
    <w:rsid w:val="00163A23"/>
    <w:rsid w:val="00166FF3"/>
    <w:rsid w:val="00167041"/>
    <w:rsid w:val="00167746"/>
    <w:rsid w:val="00167C84"/>
    <w:rsid w:val="00171DCB"/>
    <w:rsid w:val="00172D4F"/>
    <w:rsid w:val="00176C6D"/>
    <w:rsid w:val="001776B8"/>
    <w:rsid w:val="00177907"/>
    <w:rsid w:val="001803D8"/>
    <w:rsid w:val="0018072E"/>
    <w:rsid w:val="001812A9"/>
    <w:rsid w:val="00182AF9"/>
    <w:rsid w:val="001856FB"/>
    <w:rsid w:val="001A22BC"/>
    <w:rsid w:val="001A51F5"/>
    <w:rsid w:val="001A54F8"/>
    <w:rsid w:val="001B2F5C"/>
    <w:rsid w:val="001B5149"/>
    <w:rsid w:val="001C6EC8"/>
    <w:rsid w:val="001C72EB"/>
    <w:rsid w:val="001D0F38"/>
    <w:rsid w:val="001D2103"/>
    <w:rsid w:val="001D29A8"/>
    <w:rsid w:val="001D7776"/>
    <w:rsid w:val="001D7D9B"/>
    <w:rsid w:val="001E018E"/>
    <w:rsid w:val="001E0EFB"/>
    <w:rsid w:val="001E164A"/>
    <w:rsid w:val="001E3AFE"/>
    <w:rsid w:val="001F33D1"/>
    <w:rsid w:val="001F4CBF"/>
    <w:rsid w:val="00205332"/>
    <w:rsid w:val="00210F81"/>
    <w:rsid w:val="00211D99"/>
    <w:rsid w:val="002161B4"/>
    <w:rsid w:val="0023056C"/>
    <w:rsid w:val="0023443A"/>
    <w:rsid w:val="00234B61"/>
    <w:rsid w:val="002356AD"/>
    <w:rsid w:val="00236937"/>
    <w:rsid w:val="00237D39"/>
    <w:rsid w:val="00244C59"/>
    <w:rsid w:val="00251374"/>
    <w:rsid w:val="002545A5"/>
    <w:rsid w:val="00254F3D"/>
    <w:rsid w:val="00271BD5"/>
    <w:rsid w:val="002814CA"/>
    <w:rsid w:val="002833F2"/>
    <w:rsid w:val="002868EC"/>
    <w:rsid w:val="00286C10"/>
    <w:rsid w:val="00287FE8"/>
    <w:rsid w:val="00293D86"/>
    <w:rsid w:val="002A15AB"/>
    <w:rsid w:val="002A19A5"/>
    <w:rsid w:val="002A37A1"/>
    <w:rsid w:val="002A5420"/>
    <w:rsid w:val="002A7685"/>
    <w:rsid w:val="002B0DFE"/>
    <w:rsid w:val="002B222C"/>
    <w:rsid w:val="002B24B1"/>
    <w:rsid w:val="002B2FDA"/>
    <w:rsid w:val="002B3C9D"/>
    <w:rsid w:val="002B46F4"/>
    <w:rsid w:val="002B67B9"/>
    <w:rsid w:val="002C32E7"/>
    <w:rsid w:val="002C5034"/>
    <w:rsid w:val="002C7E77"/>
    <w:rsid w:val="002D1124"/>
    <w:rsid w:val="002D1F35"/>
    <w:rsid w:val="002D28E4"/>
    <w:rsid w:val="002D7381"/>
    <w:rsid w:val="002D7E10"/>
    <w:rsid w:val="002E1307"/>
    <w:rsid w:val="002E65EB"/>
    <w:rsid w:val="002E7144"/>
    <w:rsid w:val="002F1032"/>
    <w:rsid w:val="002F323E"/>
    <w:rsid w:val="002F3FCD"/>
    <w:rsid w:val="002F436C"/>
    <w:rsid w:val="00300E6D"/>
    <w:rsid w:val="003046A7"/>
    <w:rsid w:val="00312A86"/>
    <w:rsid w:val="00316C61"/>
    <w:rsid w:val="00320030"/>
    <w:rsid w:val="00321D1B"/>
    <w:rsid w:val="00322DC7"/>
    <w:rsid w:val="0032359C"/>
    <w:rsid w:val="00323AFD"/>
    <w:rsid w:val="00323F88"/>
    <w:rsid w:val="00324976"/>
    <w:rsid w:val="00324C96"/>
    <w:rsid w:val="00327D94"/>
    <w:rsid w:val="00332006"/>
    <w:rsid w:val="00333C84"/>
    <w:rsid w:val="00335823"/>
    <w:rsid w:val="00340637"/>
    <w:rsid w:val="003410BC"/>
    <w:rsid w:val="003452DC"/>
    <w:rsid w:val="00347DBB"/>
    <w:rsid w:val="00350529"/>
    <w:rsid w:val="00351CF5"/>
    <w:rsid w:val="003536A1"/>
    <w:rsid w:val="00354732"/>
    <w:rsid w:val="0035528C"/>
    <w:rsid w:val="003631E6"/>
    <w:rsid w:val="003722E3"/>
    <w:rsid w:val="0037469F"/>
    <w:rsid w:val="00380256"/>
    <w:rsid w:val="003831B0"/>
    <w:rsid w:val="00393536"/>
    <w:rsid w:val="003970D8"/>
    <w:rsid w:val="003977FE"/>
    <w:rsid w:val="003A1BF8"/>
    <w:rsid w:val="003A232C"/>
    <w:rsid w:val="003A343C"/>
    <w:rsid w:val="003A46DF"/>
    <w:rsid w:val="003A6189"/>
    <w:rsid w:val="003B533B"/>
    <w:rsid w:val="003B579B"/>
    <w:rsid w:val="003C0C6A"/>
    <w:rsid w:val="003C0F14"/>
    <w:rsid w:val="003C678D"/>
    <w:rsid w:val="003C7828"/>
    <w:rsid w:val="003D2B2A"/>
    <w:rsid w:val="003D3450"/>
    <w:rsid w:val="003D4BA0"/>
    <w:rsid w:val="003D5469"/>
    <w:rsid w:val="003E2257"/>
    <w:rsid w:val="003E2B93"/>
    <w:rsid w:val="003E2C47"/>
    <w:rsid w:val="003F1664"/>
    <w:rsid w:val="003F6241"/>
    <w:rsid w:val="003F6BD3"/>
    <w:rsid w:val="003F7370"/>
    <w:rsid w:val="00401FB6"/>
    <w:rsid w:val="004146F4"/>
    <w:rsid w:val="00414711"/>
    <w:rsid w:val="004159EA"/>
    <w:rsid w:val="004162FA"/>
    <w:rsid w:val="0043374F"/>
    <w:rsid w:val="004359ED"/>
    <w:rsid w:val="0043639B"/>
    <w:rsid w:val="004401CA"/>
    <w:rsid w:val="00441E0B"/>
    <w:rsid w:val="00444BDF"/>
    <w:rsid w:val="00456C20"/>
    <w:rsid w:val="00460FEC"/>
    <w:rsid w:val="00463D65"/>
    <w:rsid w:val="0046425E"/>
    <w:rsid w:val="004669D0"/>
    <w:rsid w:val="00470135"/>
    <w:rsid w:val="00471325"/>
    <w:rsid w:val="00476B26"/>
    <w:rsid w:val="00483CB0"/>
    <w:rsid w:val="00485E2C"/>
    <w:rsid w:val="004928B8"/>
    <w:rsid w:val="0049444B"/>
    <w:rsid w:val="00497057"/>
    <w:rsid w:val="004976D3"/>
    <w:rsid w:val="004A3F3F"/>
    <w:rsid w:val="004A4E17"/>
    <w:rsid w:val="004A4EBC"/>
    <w:rsid w:val="004A5820"/>
    <w:rsid w:val="004A711F"/>
    <w:rsid w:val="004B2916"/>
    <w:rsid w:val="004C39FB"/>
    <w:rsid w:val="004C438E"/>
    <w:rsid w:val="004C6B31"/>
    <w:rsid w:val="004C7D48"/>
    <w:rsid w:val="004D001C"/>
    <w:rsid w:val="004D2BDF"/>
    <w:rsid w:val="004D6139"/>
    <w:rsid w:val="004E106E"/>
    <w:rsid w:val="004E1F91"/>
    <w:rsid w:val="004E2C7C"/>
    <w:rsid w:val="004E2FD6"/>
    <w:rsid w:val="004E2FED"/>
    <w:rsid w:val="004E3EFE"/>
    <w:rsid w:val="004E77FB"/>
    <w:rsid w:val="004F2BCC"/>
    <w:rsid w:val="004F7B2B"/>
    <w:rsid w:val="005010EA"/>
    <w:rsid w:val="00512E68"/>
    <w:rsid w:val="0051346E"/>
    <w:rsid w:val="00513911"/>
    <w:rsid w:val="0051493A"/>
    <w:rsid w:val="005149E8"/>
    <w:rsid w:val="005169AB"/>
    <w:rsid w:val="005212BF"/>
    <w:rsid w:val="005229F0"/>
    <w:rsid w:val="00526D5A"/>
    <w:rsid w:val="005314A0"/>
    <w:rsid w:val="00531DEE"/>
    <w:rsid w:val="00541BDC"/>
    <w:rsid w:val="00546CFA"/>
    <w:rsid w:val="005565E6"/>
    <w:rsid w:val="00564474"/>
    <w:rsid w:val="0056494E"/>
    <w:rsid w:val="00564C6F"/>
    <w:rsid w:val="00567A53"/>
    <w:rsid w:val="00571301"/>
    <w:rsid w:val="00573871"/>
    <w:rsid w:val="00575DE3"/>
    <w:rsid w:val="00582F31"/>
    <w:rsid w:val="005858F1"/>
    <w:rsid w:val="00586864"/>
    <w:rsid w:val="00595446"/>
    <w:rsid w:val="00595E85"/>
    <w:rsid w:val="00597D2B"/>
    <w:rsid w:val="005A0AC5"/>
    <w:rsid w:val="005A0B26"/>
    <w:rsid w:val="005A2BD2"/>
    <w:rsid w:val="005A6064"/>
    <w:rsid w:val="005A625C"/>
    <w:rsid w:val="005B029F"/>
    <w:rsid w:val="005B0A7A"/>
    <w:rsid w:val="005B140D"/>
    <w:rsid w:val="005B1B4C"/>
    <w:rsid w:val="005B4E81"/>
    <w:rsid w:val="005B5F73"/>
    <w:rsid w:val="005B6D99"/>
    <w:rsid w:val="005C1815"/>
    <w:rsid w:val="005C6A8B"/>
    <w:rsid w:val="005D0E7F"/>
    <w:rsid w:val="005D44DF"/>
    <w:rsid w:val="005E0DB7"/>
    <w:rsid w:val="005E32E9"/>
    <w:rsid w:val="005E374E"/>
    <w:rsid w:val="005E5995"/>
    <w:rsid w:val="005E7BA6"/>
    <w:rsid w:val="005F365E"/>
    <w:rsid w:val="0060080C"/>
    <w:rsid w:val="0060320C"/>
    <w:rsid w:val="00606D40"/>
    <w:rsid w:val="00607086"/>
    <w:rsid w:val="00610819"/>
    <w:rsid w:val="00614887"/>
    <w:rsid w:val="00620AE0"/>
    <w:rsid w:val="0062112D"/>
    <w:rsid w:val="0062372A"/>
    <w:rsid w:val="00630F93"/>
    <w:rsid w:val="00634BC4"/>
    <w:rsid w:val="00640A89"/>
    <w:rsid w:val="0064122D"/>
    <w:rsid w:val="0064256C"/>
    <w:rsid w:val="00643D1C"/>
    <w:rsid w:val="00646BC8"/>
    <w:rsid w:val="00646C76"/>
    <w:rsid w:val="006471F0"/>
    <w:rsid w:val="00647A8A"/>
    <w:rsid w:val="00647F29"/>
    <w:rsid w:val="00650476"/>
    <w:rsid w:val="00651A27"/>
    <w:rsid w:val="00651E89"/>
    <w:rsid w:val="00652BF4"/>
    <w:rsid w:val="00660BBC"/>
    <w:rsid w:val="006614A2"/>
    <w:rsid w:val="00663E13"/>
    <w:rsid w:val="0066672D"/>
    <w:rsid w:val="00666ADE"/>
    <w:rsid w:val="0067457E"/>
    <w:rsid w:val="00684032"/>
    <w:rsid w:val="006851CD"/>
    <w:rsid w:val="006870FB"/>
    <w:rsid w:val="0068760D"/>
    <w:rsid w:val="00687BF7"/>
    <w:rsid w:val="0069105C"/>
    <w:rsid w:val="00694C07"/>
    <w:rsid w:val="006A2FE7"/>
    <w:rsid w:val="006A5AC5"/>
    <w:rsid w:val="006A6139"/>
    <w:rsid w:val="006B505C"/>
    <w:rsid w:val="006B6601"/>
    <w:rsid w:val="006C0459"/>
    <w:rsid w:val="006C3234"/>
    <w:rsid w:val="006C340F"/>
    <w:rsid w:val="006C5F71"/>
    <w:rsid w:val="006D0BDC"/>
    <w:rsid w:val="006D470B"/>
    <w:rsid w:val="006D580E"/>
    <w:rsid w:val="006E0EA4"/>
    <w:rsid w:val="006E2585"/>
    <w:rsid w:val="006E71EB"/>
    <w:rsid w:val="006F0A36"/>
    <w:rsid w:val="006F2ED3"/>
    <w:rsid w:val="00700036"/>
    <w:rsid w:val="00700D29"/>
    <w:rsid w:val="00700EE7"/>
    <w:rsid w:val="00702D06"/>
    <w:rsid w:val="007030B7"/>
    <w:rsid w:val="00703949"/>
    <w:rsid w:val="007131A1"/>
    <w:rsid w:val="00716068"/>
    <w:rsid w:val="00716D43"/>
    <w:rsid w:val="007170B3"/>
    <w:rsid w:val="0072251F"/>
    <w:rsid w:val="00722711"/>
    <w:rsid w:val="007228AE"/>
    <w:rsid w:val="00723C87"/>
    <w:rsid w:val="00727B9C"/>
    <w:rsid w:val="007308BA"/>
    <w:rsid w:val="00730934"/>
    <w:rsid w:val="007317BA"/>
    <w:rsid w:val="00734F36"/>
    <w:rsid w:val="00735219"/>
    <w:rsid w:val="007434A5"/>
    <w:rsid w:val="00745289"/>
    <w:rsid w:val="007456EC"/>
    <w:rsid w:val="00746137"/>
    <w:rsid w:val="00746B24"/>
    <w:rsid w:val="00750488"/>
    <w:rsid w:val="00751874"/>
    <w:rsid w:val="00753A30"/>
    <w:rsid w:val="0075747A"/>
    <w:rsid w:val="00760A69"/>
    <w:rsid w:val="00760C04"/>
    <w:rsid w:val="00763591"/>
    <w:rsid w:val="00764EA3"/>
    <w:rsid w:val="00765B88"/>
    <w:rsid w:val="00766334"/>
    <w:rsid w:val="007711C9"/>
    <w:rsid w:val="00775D4B"/>
    <w:rsid w:val="00775DD9"/>
    <w:rsid w:val="00776027"/>
    <w:rsid w:val="007766C7"/>
    <w:rsid w:val="00776C58"/>
    <w:rsid w:val="007819B8"/>
    <w:rsid w:val="00782626"/>
    <w:rsid w:val="00787CC7"/>
    <w:rsid w:val="00792609"/>
    <w:rsid w:val="00793485"/>
    <w:rsid w:val="0079461C"/>
    <w:rsid w:val="00794FF1"/>
    <w:rsid w:val="007A0A2D"/>
    <w:rsid w:val="007A1810"/>
    <w:rsid w:val="007A4F07"/>
    <w:rsid w:val="007A645A"/>
    <w:rsid w:val="007B1AAD"/>
    <w:rsid w:val="007B2E19"/>
    <w:rsid w:val="007B3883"/>
    <w:rsid w:val="007B6045"/>
    <w:rsid w:val="007B7CE3"/>
    <w:rsid w:val="007C13A1"/>
    <w:rsid w:val="007C4DC0"/>
    <w:rsid w:val="007C5368"/>
    <w:rsid w:val="007C76F8"/>
    <w:rsid w:val="007D5941"/>
    <w:rsid w:val="007D67D5"/>
    <w:rsid w:val="007D6FED"/>
    <w:rsid w:val="007E1BF7"/>
    <w:rsid w:val="007E37FE"/>
    <w:rsid w:val="007E6AF8"/>
    <w:rsid w:val="007F7180"/>
    <w:rsid w:val="008001C1"/>
    <w:rsid w:val="008032AB"/>
    <w:rsid w:val="00806115"/>
    <w:rsid w:val="008071E2"/>
    <w:rsid w:val="00813AFC"/>
    <w:rsid w:val="00816702"/>
    <w:rsid w:val="00821C74"/>
    <w:rsid w:val="00825885"/>
    <w:rsid w:val="00825D1A"/>
    <w:rsid w:val="00837DB4"/>
    <w:rsid w:val="00840FD1"/>
    <w:rsid w:val="0084129D"/>
    <w:rsid w:val="00841C45"/>
    <w:rsid w:val="00850A0C"/>
    <w:rsid w:val="00863323"/>
    <w:rsid w:val="0086347F"/>
    <w:rsid w:val="00863F1D"/>
    <w:rsid w:val="00864481"/>
    <w:rsid w:val="00866250"/>
    <w:rsid w:val="00871C11"/>
    <w:rsid w:val="008743EC"/>
    <w:rsid w:val="00874AC5"/>
    <w:rsid w:val="00876AC6"/>
    <w:rsid w:val="00887C82"/>
    <w:rsid w:val="008900D9"/>
    <w:rsid w:val="00891244"/>
    <w:rsid w:val="008938EA"/>
    <w:rsid w:val="0089713A"/>
    <w:rsid w:val="008A12DD"/>
    <w:rsid w:val="008A4C65"/>
    <w:rsid w:val="008A751E"/>
    <w:rsid w:val="008A7665"/>
    <w:rsid w:val="008B1C6D"/>
    <w:rsid w:val="008B3EB1"/>
    <w:rsid w:val="008B4477"/>
    <w:rsid w:val="008B5073"/>
    <w:rsid w:val="008C187C"/>
    <w:rsid w:val="008C27E2"/>
    <w:rsid w:val="008D54E6"/>
    <w:rsid w:val="008E08EC"/>
    <w:rsid w:val="008E4090"/>
    <w:rsid w:val="008E42D3"/>
    <w:rsid w:val="008E4CA8"/>
    <w:rsid w:val="008E5308"/>
    <w:rsid w:val="008E5ADC"/>
    <w:rsid w:val="008E772A"/>
    <w:rsid w:val="008F3845"/>
    <w:rsid w:val="008F57ED"/>
    <w:rsid w:val="008F711E"/>
    <w:rsid w:val="008F7312"/>
    <w:rsid w:val="00900674"/>
    <w:rsid w:val="00900DE1"/>
    <w:rsid w:val="0090224F"/>
    <w:rsid w:val="00905234"/>
    <w:rsid w:val="00910E37"/>
    <w:rsid w:val="00914E06"/>
    <w:rsid w:val="009170C9"/>
    <w:rsid w:val="00926C10"/>
    <w:rsid w:val="00927BA9"/>
    <w:rsid w:val="009335B8"/>
    <w:rsid w:val="00933A3A"/>
    <w:rsid w:val="0093529B"/>
    <w:rsid w:val="009469B0"/>
    <w:rsid w:val="00947F2F"/>
    <w:rsid w:val="00950D00"/>
    <w:rsid w:val="009652F1"/>
    <w:rsid w:val="00972914"/>
    <w:rsid w:val="00973F89"/>
    <w:rsid w:val="009749DD"/>
    <w:rsid w:val="00974CDF"/>
    <w:rsid w:val="00984CD2"/>
    <w:rsid w:val="009861C8"/>
    <w:rsid w:val="00986205"/>
    <w:rsid w:val="00986C69"/>
    <w:rsid w:val="009872C6"/>
    <w:rsid w:val="00996D3F"/>
    <w:rsid w:val="009A0141"/>
    <w:rsid w:val="009A16E6"/>
    <w:rsid w:val="009A5123"/>
    <w:rsid w:val="009A6143"/>
    <w:rsid w:val="009B0AD8"/>
    <w:rsid w:val="009B30B9"/>
    <w:rsid w:val="009B3DA9"/>
    <w:rsid w:val="009B5B5A"/>
    <w:rsid w:val="009B6172"/>
    <w:rsid w:val="009B7B44"/>
    <w:rsid w:val="009C18B0"/>
    <w:rsid w:val="009C2F0D"/>
    <w:rsid w:val="009D0A07"/>
    <w:rsid w:val="009D163F"/>
    <w:rsid w:val="009D3EBB"/>
    <w:rsid w:val="009D6005"/>
    <w:rsid w:val="009E1997"/>
    <w:rsid w:val="009E4279"/>
    <w:rsid w:val="009E7BD3"/>
    <w:rsid w:val="009F1C42"/>
    <w:rsid w:val="009F2B37"/>
    <w:rsid w:val="009F3A48"/>
    <w:rsid w:val="009F76CA"/>
    <w:rsid w:val="00A002CB"/>
    <w:rsid w:val="00A134CD"/>
    <w:rsid w:val="00A13859"/>
    <w:rsid w:val="00A2135B"/>
    <w:rsid w:val="00A21C00"/>
    <w:rsid w:val="00A22FB6"/>
    <w:rsid w:val="00A24C94"/>
    <w:rsid w:val="00A269BB"/>
    <w:rsid w:val="00A30930"/>
    <w:rsid w:val="00A33EB6"/>
    <w:rsid w:val="00A34F1D"/>
    <w:rsid w:val="00A3511C"/>
    <w:rsid w:val="00A35794"/>
    <w:rsid w:val="00A40686"/>
    <w:rsid w:val="00A51852"/>
    <w:rsid w:val="00A54741"/>
    <w:rsid w:val="00A54C5F"/>
    <w:rsid w:val="00A5534B"/>
    <w:rsid w:val="00A55768"/>
    <w:rsid w:val="00A56E4E"/>
    <w:rsid w:val="00A61568"/>
    <w:rsid w:val="00A63653"/>
    <w:rsid w:val="00A6443D"/>
    <w:rsid w:val="00A654CE"/>
    <w:rsid w:val="00A66CCC"/>
    <w:rsid w:val="00A70183"/>
    <w:rsid w:val="00A71E3A"/>
    <w:rsid w:val="00A73CC3"/>
    <w:rsid w:val="00A74BDF"/>
    <w:rsid w:val="00A84BF2"/>
    <w:rsid w:val="00A866C9"/>
    <w:rsid w:val="00A92B7A"/>
    <w:rsid w:val="00A978E1"/>
    <w:rsid w:val="00AA33F5"/>
    <w:rsid w:val="00AA44C1"/>
    <w:rsid w:val="00AB26F9"/>
    <w:rsid w:val="00AB316A"/>
    <w:rsid w:val="00AB3E51"/>
    <w:rsid w:val="00AB77E9"/>
    <w:rsid w:val="00AB7D65"/>
    <w:rsid w:val="00AC36E0"/>
    <w:rsid w:val="00AC74C7"/>
    <w:rsid w:val="00AD39A8"/>
    <w:rsid w:val="00AD62B2"/>
    <w:rsid w:val="00AE18A1"/>
    <w:rsid w:val="00AE3446"/>
    <w:rsid w:val="00AE3961"/>
    <w:rsid w:val="00AE6E97"/>
    <w:rsid w:val="00AE7C35"/>
    <w:rsid w:val="00AF027D"/>
    <w:rsid w:val="00AF1D68"/>
    <w:rsid w:val="00AF2806"/>
    <w:rsid w:val="00AF2E1D"/>
    <w:rsid w:val="00AF3126"/>
    <w:rsid w:val="00AF4A6E"/>
    <w:rsid w:val="00AF4E55"/>
    <w:rsid w:val="00B017A6"/>
    <w:rsid w:val="00B01FF3"/>
    <w:rsid w:val="00B04BB8"/>
    <w:rsid w:val="00B05E94"/>
    <w:rsid w:val="00B079EB"/>
    <w:rsid w:val="00B122E6"/>
    <w:rsid w:val="00B12A5D"/>
    <w:rsid w:val="00B15213"/>
    <w:rsid w:val="00B16E4C"/>
    <w:rsid w:val="00B24BC3"/>
    <w:rsid w:val="00B30144"/>
    <w:rsid w:val="00B314C6"/>
    <w:rsid w:val="00B3209A"/>
    <w:rsid w:val="00B35A42"/>
    <w:rsid w:val="00B42B98"/>
    <w:rsid w:val="00B43E42"/>
    <w:rsid w:val="00B44551"/>
    <w:rsid w:val="00B457A9"/>
    <w:rsid w:val="00B47E8B"/>
    <w:rsid w:val="00B50173"/>
    <w:rsid w:val="00B55FA6"/>
    <w:rsid w:val="00B60DE3"/>
    <w:rsid w:val="00B616C9"/>
    <w:rsid w:val="00B642A4"/>
    <w:rsid w:val="00B6674A"/>
    <w:rsid w:val="00B71AEB"/>
    <w:rsid w:val="00B72362"/>
    <w:rsid w:val="00B82E0A"/>
    <w:rsid w:val="00B8402A"/>
    <w:rsid w:val="00B91064"/>
    <w:rsid w:val="00B92A02"/>
    <w:rsid w:val="00B93476"/>
    <w:rsid w:val="00B9585D"/>
    <w:rsid w:val="00B97139"/>
    <w:rsid w:val="00BA046C"/>
    <w:rsid w:val="00BA0A83"/>
    <w:rsid w:val="00BA43FB"/>
    <w:rsid w:val="00BA7952"/>
    <w:rsid w:val="00BB0252"/>
    <w:rsid w:val="00BB297A"/>
    <w:rsid w:val="00BB4631"/>
    <w:rsid w:val="00BB5AFB"/>
    <w:rsid w:val="00BB67A8"/>
    <w:rsid w:val="00BB6CF1"/>
    <w:rsid w:val="00BB73E3"/>
    <w:rsid w:val="00BC174D"/>
    <w:rsid w:val="00BC4301"/>
    <w:rsid w:val="00BC78DE"/>
    <w:rsid w:val="00BD38B4"/>
    <w:rsid w:val="00BE4F11"/>
    <w:rsid w:val="00BE551F"/>
    <w:rsid w:val="00BE68BE"/>
    <w:rsid w:val="00BE70CC"/>
    <w:rsid w:val="00BF101F"/>
    <w:rsid w:val="00BF64A6"/>
    <w:rsid w:val="00BF6AD0"/>
    <w:rsid w:val="00C00698"/>
    <w:rsid w:val="00C011E0"/>
    <w:rsid w:val="00C019CF"/>
    <w:rsid w:val="00C02889"/>
    <w:rsid w:val="00C0496A"/>
    <w:rsid w:val="00C04D3B"/>
    <w:rsid w:val="00C13066"/>
    <w:rsid w:val="00C14445"/>
    <w:rsid w:val="00C1660E"/>
    <w:rsid w:val="00C275F0"/>
    <w:rsid w:val="00C320A1"/>
    <w:rsid w:val="00C32730"/>
    <w:rsid w:val="00C328E3"/>
    <w:rsid w:val="00C32FF4"/>
    <w:rsid w:val="00C350BB"/>
    <w:rsid w:val="00C3562B"/>
    <w:rsid w:val="00C364FD"/>
    <w:rsid w:val="00C3660B"/>
    <w:rsid w:val="00C44ADA"/>
    <w:rsid w:val="00C50C94"/>
    <w:rsid w:val="00C55EF3"/>
    <w:rsid w:val="00C63480"/>
    <w:rsid w:val="00C64EBC"/>
    <w:rsid w:val="00C71565"/>
    <w:rsid w:val="00C75933"/>
    <w:rsid w:val="00C7708E"/>
    <w:rsid w:val="00C815FD"/>
    <w:rsid w:val="00C8260A"/>
    <w:rsid w:val="00C832F0"/>
    <w:rsid w:val="00C83A9B"/>
    <w:rsid w:val="00C92F05"/>
    <w:rsid w:val="00C93633"/>
    <w:rsid w:val="00C93D38"/>
    <w:rsid w:val="00C95686"/>
    <w:rsid w:val="00CA1031"/>
    <w:rsid w:val="00CA4F0F"/>
    <w:rsid w:val="00CA588F"/>
    <w:rsid w:val="00CA74C8"/>
    <w:rsid w:val="00CA7763"/>
    <w:rsid w:val="00CB172A"/>
    <w:rsid w:val="00CB4E5B"/>
    <w:rsid w:val="00CB4E6C"/>
    <w:rsid w:val="00CB527B"/>
    <w:rsid w:val="00CC13D5"/>
    <w:rsid w:val="00CC7406"/>
    <w:rsid w:val="00CD33E2"/>
    <w:rsid w:val="00CD6B06"/>
    <w:rsid w:val="00CD79EC"/>
    <w:rsid w:val="00CE0133"/>
    <w:rsid w:val="00CE25F5"/>
    <w:rsid w:val="00CE2C74"/>
    <w:rsid w:val="00CE7D00"/>
    <w:rsid w:val="00CF6AB6"/>
    <w:rsid w:val="00D01595"/>
    <w:rsid w:val="00D024FA"/>
    <w:rsid w:val="00D03822"/>
    <w:rsid w:val="00D10FF2"/>
    <w:rsid w:val="00D16D4D"/>
    <w:rsid w:val="00D1718C"/>
    <w:rsid w:val="00D2398F"/>
    <w:rsid w:val="00D23F71"/>
    <w:rsid w:val="00D27688"/>
    <w:rsid w:val="00D30CBF"/>
    <w:rsid w:val="00D314A7"/>
    <w:rsid w:val="00D326F4"/>
    <w:rsid w:val="00D3360D"/>
    <w:rsid w:val="00D40AD1"/>
    <w:rsid w:val="00D42916"/>
    <w:rsid w:val="00D429D1"/>
    <w:rsid w:val="00D50FFE"/>
    <w:rsid w:val="00D534E9"/>
    <w:rsid w:val="00D626F4"/>
    <w:rsid w:val="00D62B39"/>
    <w:rsid w:val="00D679B3"/>
    <w:rsid w:val="00D87CF3"/>
    <w:rsid w:val="00D94F40"/>
    <w:rsid w:val="00D96923"/>
    <w:rsid w:val="00DA164D"/>
    <w:rsid w:val="00DA1992"/>
    <w:rsid w:val="00DA665E"/>
    <w:rsid w:val="00DA7B98"/>
    <w:rsid w:val="00DB2C1F"/>
    <w:rsid w:val="00DB4B5D"/>
    <w:rsid w:val="00DB5857"/>
    <w:rsid w:val="00DB770F"/>
    <w:rsid w:val="00DC4C1C"/>
    <w:rsid w:val="00DC4F8C"/>
    <w:rsid w:val="00DC59C5"/>
    <w:rsid w:val="00DD5065"/>
    <w:rsid w:val="00DE3968"/>
    <w:rsid w:val="00DF006B"/>
    <w:rsid w:val="00DF2AEF"/>
    <w:rsid w:val="00DF3EF8"/>
    <w:rsid w:val="00DF55F0"/>
    <w:rsid w:val="00DF72ED"/>
    <w:rsid w:val="00DF76B4"/>
    <w:rsid w:val="00E0289F"/>
    <w:rsid w:val="00E044F9"/>
    <w:rsid w:val="00E0484B"/>
    <w:rsid w:val="00E056A2"/>
    <w:rsid w:val="00E068FB"/>
    <w:rsid w:val="00E13BF3"/>
    <w:rsid w:val="00E177CD"/>
    <w:rsid w:val="00E25394"/>
    <w:rsid w:val="00E27732"/>
    <w:rsid w:val="00E33324"/>
    <w:rsid w:val="00E35DDB"/>
    <w:rsid w:val="00E54957"/>
    <w:rsid w:val="00E54BE8"/>
    <w:rsid w:val="00E57424"/>
    <w:rsid w:val="00E6418C"/>
    <w:rsid w:val="00E6489C"/>
    <w:rsid w:val="00E65397"/>
    <w:rsid w:val="00E80E6C"/>
    <w:rsid w:val="00E85B71"/>
    <w:rsid w:val="00E90887"/>
    <w:rsid w:val="00E91BFE"/>
    <w:rsid w:val="00E95B79"/>
    <w:rsid w:val="00EA4A62"/>
    <w:rsid w:val="00EA7D5D"/>
    <w:rsid w:val="00EB0F70"/>
    <w:rsid w:val="00EB3BA4"/>
    <w:rsid w:val="00EB4DF0"/>
    <w:rsid w:val="00EB6F9B"/>
    <w:rsid w:val="00EC393D"/>
    <w:rsid w:val="00EC5B08"/>
    <w:rsid w:val="00EC6A91"/>
    <w:rsid w:val="00EC795D"/>
    <w:rsid w:val="00ED5135"/>
    <w:rsid w:val="00ED53A2"/>
    <w:rsid w:val="00ED6F5D"/>
    <w:rsid w:val="00EE282D"/>
    <w:rsid w:val="00EE3494"/>
    <w:rsid w:val="00EE41FC"/>
    <w:rsid w:val="00EE42E3"/>
    <w:rsid w:val="00EF031C"/>
    <w:rsid w:val="00EF150F"/>
    <w:rsid w:val="00EF1EBD"/>
    <w:rsid w:val="00EF2A66"/>
    <w:rsid w:val="00EF300A"/>
    <w:rsid w:val="00EF583D"/>
    <w:rsid w:val="00EF745C"/>
    <w:rsid w:val="00EF7D7D"/>
    <w:rsid w:val="00F00491"/>
    <w:rsid w:val="00F0062F"/>
    <w:rsid w:val="00F035B1"/>
    <w:rsid w:val="00F04623"/>
    <w:rsid w:val="00F04F64"/>
    <w:rsid w:val="00F05772"/>
    <w:rsid w:val="00F10F1B"/>
    <w:rsid w:val="00F116EA"/>
    <w:rsid w:val="00F129C9"/>
    <w:rsid w:val="00F138D6"/>
    <w:rsid w:val="00F14D74"/>
    <w:rsid w:val="00F17E6F"/>
    <w:rsid w:val="00F2036A"/>
    <w:rsid w:val="00F20C5B"/>
    <w:rsid w:val="00F23163"/>
    <w:rsid w:val="00F24115"/>
    <w:rsid w:val="00F247EF"/>
    <w:rsid w:val="00F25C43"/>
    <w:rsid w:val="00F314A1"/>
    <w:rsid w:val="00F34094"/>
    <w:rsid w:val="00F35328"/>
    <w:rsid w:val="00F35E97"/>
    <w:rsid w:val="00F36084"/>
    <w:rsid w:val="00F417B5"/>
    <w:rsid w:val="00F419A7"/>
    <w:rsid w:val="00F41D8D"/>
    <w:rsid w:val="00F4487C"/>
    <w:rsid w:val="00F45C53"/>
    <w:rsid w:val="00F472D1"/>
    <w:rsid w:val="00F51D73"/>
    <w:rsid w:val="00F53C09"/>
    <w:rsid w:val="00F5547A"/>
    <w:rsid w:val="00F55AEE"/>
    <w:rsid w:val="00F60EF7"/>
    <w:rsid w:val="00F6164D"/>
    <w:rsid w:val="00F710AF"/>
    <w:rsid w:val="00F73CDE"/>
    <w:rsid w:val="00F75C79"/>
    <w:rsid w:val="00F7725A"/>
    <w:rsid w:val="00F82CD1"/>
    <w:rsid w:val="00F844BB"/>
    <w:rsid w:val="00F8704F"/>
    <w:rsid w:val="00F91A35"/>
    <w:rsid w:val="00F922F6"/>
    <w:rsid w:val="00F93962"/>
    <w:rsid w:val="00F94706"/>
    <w:rsid w:val="00F96F14"/>
    <w:rsid w:val="00F97ECC"/>
    <w:rsid w:val="00FA0BE5"/>
    <w:rsid w:val="00FA15EF"/>
    <w:rsid w:val="00FA25D6"/>
    <w:rsid w:val="00FA58E2"/>
    <w:rsid w:val="00FA770A"/>
    <w:rsid w:val="00FA772A"/>
    <w:rsid w:val="00FB251D"/>
    <w:rsid w:val="00FB2834"/>
    <w:rsid w:val="00FB2A77"/>
    <w:rsid w:val="00FB2E1E"/>
    <w:rsid w:val="00FC0206"/>
    <w:rsid w:val="00FC1B86"/>
    <w:rsid w:val="00FD0638"/>
    <w:rsid w:val="00FD6DEC"/>
    <w:rsid w:val="00FE039A"/>
    <w:rsid w:val="00FE0B1D"/>
    <w:rsid w:val="00FE26F7"/>
    <w:rsid w:val="00FE3ADB"/>
    <w:rsid w:val="00FF3D84"/>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paragraph" w:styleId="NormalWeb">
    <w:name w:val="Normal (Web)"/>
    <w:basedOn w:val="Normal"/>
    <w:uiPriority w:val="99"/>
    <w:unhideWhenUsed/>
    <w:locked/>
    <w:rsid w:val="007E6AF8"/>
    <w:pPr>
      <w:spacing w:before="100" w:beforeAutospacing="1" w:after="100" w:afterAutospacing="1"/>
    </w:pPr>
    <w:rPr>
      <w:rFonts w:eastAsia="Times New Roman"/>
      <w:lang w:eastAsia="en-GB"/>
    </w:rPr>
  </w:style>
  <w:style w:type="character" w:customStyle="1" w:styleId="UnresolvedMention1">
    <w:name w:val="Unresolved Mention1"/>
    <w:basedOn w:val="DefaultParagraphFont"/>
    <w:uiPriority w:val="99"/>
    <w:semiHidden/>
    <w:unhideWhenUsed/>
    <w:rsid w:val="007E6AF8"/>
    <w:rPr>
      <w:color w:val="605E5C"/>
      <w:shd w:val="clear" w:color="auto" w:fill="E1DFDD"/>
    </w:rPr>
  </w:style>
  <w:style w:type="character" w:customStyle="1" w:styleId="UnresolvedMention">
    <w:name w:val="Unresolved Mention"/>
    <w:basedOn w:val="DefaultParagraphFont"/>
    <w:uiPriority w:val="99"/>
    <w:semiHidden/>
    <w:unhideWhenUsed/>
    <w:rsid w:val="00CC740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paragraph" w:styleId="NormalWeb">
    <w:name w:val="Normal (Web)"/>
    <w:basedOn w:val="Normal"/>
    <w:uiPriority w:val="99"/>
    <w:unhideWhenUsed/>
    <w:locked/>
    <w:rsid w:val="007E6AF8"/>
    <w:pPr>
      <w:spacing w:before="100" w:beforeAutospacing="1" w:after="100" w:afterAutospacing="1"/>
    </w:pPr>
    <w:rPr>
      <w:rFonts w:eastAsia="Times New Roman"/>
      <w:lang w:eastAsia="en-GB"/>
    </w:rPr>
  </w:style>
  <w:style w:type="character" w:customStyle="1" w:styleId="UnresolvedMention1">
    <w:name w:val="Unresolved Mention1"/>
    <w:basedOn w:val="DefaultParagraphFont"/>
    <w:uiPriority w:val="99"/>
    <w:semiHidden/>
    <w:unhideWhenUsed/>
    <w:rsid w:val="007E6AF8"/>
    <w:rPr>
      <w:color w:val="605E5C"/>
      <w:shd w:val="clear" w:color="auto" w:fill="E1DFDD"/>
    </w:rPr>
  </w:style>
  <w:style w:type="character" w:customStyle="1" w:styleId="UnresolvedMention">
    <w:name w:val="Unresolved Mention"/>
    <w:basedOn w:val="DefaultParagraphFont"/>
    <w:uiPriority w:val="99"/>
    <w:semiHidden/>
    <w:unhideWhenUsed/>
    <w:rsid w:val="00CC74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48478">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730731494">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1048915794">
      <w:bodyDiv w:val="1"/>
      <w:marLeft w:val="0"/>
      <w:marRight w:val="0"/>
      <w:marTop w:val="0"/>
      <w:marBottom w:val="0"/>
      <w:divBdr>
        <w:top w:val="none" w:sz="0" w:space="0" w:color="auto"/>
        <w:left w:val="none" w:sz="0" w:space="0" w:color="auto"/>
        <w:bottom w:val="none" w:sz="0" w:space="0" w:color="auto"/>
        <w:right w:val="none" w:sz="0" w:space="0" w:color="auto"/>
      </w:divBdr>
    </w:div>
    <w:div w:id="111860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istorylearningsite.co.uk/modern-world-history-1918-to-1980/china-1900-to-1976/china-in-1900/" TargetMode="External"/><Relationship Id="rId117" Type="http://schemas.openxmlformats.org/officeDocument/2006/relationships/hyperlink" Target="https://alphahistory.com/chineserevolution/nanjing-decade/" TargetMode="External"/><Relationship Id="rId21" Type="http://schemas.openxmlformats.org/officeDocument/2006/relationships/hyperlink" Target="http://www.cambridgeinternational.org/support" TargetMode="External"/><Relationship Id="rId42" Type="http://schemas.openxmlformats.org/officeDocument/2006/relationships/hyperlink" Target="http://www.facinghistory.org/resource-library/image/imperialism-cartoon-1898" TargetMode="External"/><Relationship Id="rId47" Type="http://schemas.openxmlformats.org/officeDocument/2006/relationships/hyperlink" Target="http://www.sahistory.org.za/article/berlin-conference" TargetMode="External"/><Relationship Id="rId63" Type="http://schemas.openxmlformats.org/officeDocument/2006/relationships/hyperlink" Target="http://www.johndclare.net/peace_treaties4.htm" TargetMode="External"/><Relationship Id="rId68" Type="http://schemas.openxmlformats.org/officeDocument/2006/relationships/hyperlink" Target="https://quizlet.com/4591498/the-international-agreements-of-the-1920s-flash-cards/" TargetMode="External"/><Relationship Id="rId84" Type="http://schemas.openxmlformats.org/officeDocument/2006/relationships/hyperlink" Target="https://spartacus-educational.com/Spanish-Civil-War.htm" TargetMode="External"/><Relationship Id="rId89" Type="http://schemas.openxmlformats.org/officeDocument/2006/relationships/hyperlink" Target="http://www.youtube.com/watch?v=op-dD3oUMh0" TargetMode="External"/><Relationship Id="rId112" Type="http://schemas.openxmlformats.org/officeDocument/2006/relationships/hyperlink" Target="https://igcseedexcelhistorychina.weebly.com/the-extermination-campaigns-1930-1934.html" TargetMode="External"/><Relationship Id="rId133" Type="http://schemas.openxmlformats.org/officeDocument/2006/relationships/theme" Target="theme/theme1.xml"/><Relationship Id="rId16" Type="http://schemas.openxmlformats.org/officeDocument/2006/relationships/hyperlink" Target="http://www.cambridgeinternational.org/cambridge-for/teachers/teacherconsultants/" TargetMode="External"/><Relationship Id="rId107" Type="http://schemas.openxmlformats.org/officeDocument/2006/relationships/hyperlink" Target="https://www.smithsonianmag.com/history/surprisingly-important-role-china-played-world-war-i-180964532/" TargetMode="External"/><Relationship Id="rId11" Type="http://schemas.openxmlformats.org/officeDocument/2006/relationships/header" Target="header1.xml"/><Relationship Id="rId32" Type="http://schemas.openxmlformats.org/officeDocument/2006/relationships/hyperlink" Target="http://www.saburchill.com/history/chapters/empires/0048.html" TargetMode="External"/><Relationship Id="rId37" Type="http://schemas.openxmlformats.org/officeDocument/2006/relationships/hyperlink" Target="http://www.youtube.com/watch?v=GbcwKv6k0oc" TargetMode="External"/><Relationship Id="rId53" Type="http://schemas.openxmlformats.org/officeDocument/2006/relationships/hyperlink" Target="http://www.cliffsnotes.com/study-guides/history/us-history-ii/settling-the-west/the-closing-of-the-frontier" TargetMode="External"/><Relationship Id="rId58" Type="http://schemas.openxmlformats.org/officeDocument/2006/relationships/hyperlink" Target="http://www.ushistory.org/us/45.asp" TargetMode="External"/><Relationship Id="rId74" Type="http://schemas.openxmlformats.org/officeDocument/2006/relationships/hyperlink" Target="http://www.johndclare.net/EL3.htm" TargetMode="External"/><Relationship Id="rId79" Type="http://schemas.openxmlformats.org/officeDocument/2006/relationships/hyperlink" Target="http://www.gresham.ac.uk/lectures-and-events/the-age-of-dictatorship-europe-1918-1989-the-little-dictators" TargetMode="External"/><Relationship Id="rId102" Type="http://schemas.openxmlformats.org/officeDocument/2006/relationships/hyperlink" Target="https://www.iwm.org.uk/history/how-europe-went-to-war-in-1939" TargetMode="External"/><Relationship Id="rId123" Type="http://schemas.openxmlformats.org/officeDocument/2006/relationships/hyperlink" Target="http://www.bbc.co.uk/programmes/b09yhgvm" TargetMode="External"/><Relationship Id="rId128" Type="http://schemas.openxmlformats.org/officeDocument/2006/relationships/hyperlink" Target="http://www.thoughtco.com/japanese-aggression-in-world-war-ii-195806" TargetMode="External"/><Relationship Id="rId5" Type="http://schemas.openxmlformats.org/officeDocument/2006/relationships/settings" Target="settings.xml"/><Relationship Id="rId90" Type="http://schemas.openxmlformats.org/officeDocument/2006/relationships/hyperlink" Target="http://www.nationalarchives.gov.uk/cabinetpapers/themes/german-threat-rearmament.htm" TargetMode="External"/><Relationship Id="rId95" Type="http://schemas.openxmlformats.org/officeDocument/2006/relationships/hyperlink" Target="http://www.theguardian.com/century/1930-1939/Story/0,,126998,00.html" TargetMode="External"/><Relationship Id="rId14" Type="http://schemas.openxmlformats.org/officeDocument/2006/relationships/footer" Target="footer2.xml"/><Relationship Id="rId22" Type="http://schemas.openxmlformats.org/officeDocument/2006/relationships/hyperlink" Target="http://www.cambridgeinternational.org/support." TargetMode="External"/><Relationship Id="rId27" Type="http://schemas.openxmlformats.org/officeDocument/2006/relationships/hyperlink" Target="http://www.smithsonianmag.com/history/surprisingly-important-role-china-played-world-war-i-180964532/" TargetMode="External"/><Relationship Id="rId30" Type="http://schemas.openxmlformats.org/officeDocument/2006/relationships/footer" Target="footer4.xml"/><Relationship Id="rId35" Type="http://schemas.openxmlformats.org/officeDocument/2006/relationships/hyperlink" Target="http://www.bbc.co.uk/history/british/abolition/scramble_for_africa_article_01.shtml" TargetMode="External"/><Relationship Id="rId43" Type="http://schemas.openxmlformats.org/officeDocument/2006/relationships/hyperlink" Target="http://www.youtube.com/watch?v=6Pw1MEyT-qU" TargetMode="External"/><Relationship Id="rId48" Type="http://schemas.openxmlformats.org/officeDocument/2006/relationships/hyperlink" Target="https://www.youtube.com/watch?v=h9mlfpl8p74" TargetMode="External"/><Relationship Id="rId56" Type="http://schemas.openxmlformats.org/officeDocument/2006/relationships/hyperlink" Target="http://www.youtube.com/watch?v=IU5l4yQCpMM" TargetMode="External"/><Relationship Id="rId64" Type="http://schemas.openxmlformats.org/officeDocument/2006/relationships/hyperlink" Target="http://www.youtube.com/watch?v=vrYhLNQMRro" TargetMode="External"/><Relationship Id="rId69" Type="http://schemas.openxmlformats.org/officeDocument/2006/relationships/hyperlink" Target="http://www.youtube.com/watch?v=zU0crkiaBuA" TargetMode="External"/><Relationship Id="rId77" Type="http://schemas.openxmlformats.org/officeDocument/2006/relationships/hyperlink" Target="https://alphahistory.com/nazigermany/the-great-depression/" TargetMode="External"/><Relationship Id="rId100" Type="http://schemas.openxmlformats.org/officeDocument/2006/relationships/hyperlink" Target="http://www.johndclare.net/RoadtoWWII8.htm" TargetMode="External"/><Relationship Id="rId105" Type="http://schemas.openxmlformats.org/officeDocument/2006/relationships/hyperlink" Target="http://www.historylearningsite.co.uk/modern-world-history-1918-to-1980/china-1900-to-1976/china-in-1900/" TargetMode="External"/><Relationship Id="rId113" Type="http://schemas.openxmlformats.org/officeDocument/2006/relationships/hyperlink" Target="http://www.historylearningsite.co.uk/long_march_1934_to_1935.htm" TargetMode="External"/><Relationship Id="rId118" Type="http://schemas.openxmlformats.org/officeDocument/2006/relationships/hyperlink" Target="http://www.youtube.com/watch?v=ZFemrtgKvco" TargetMode="External"/><Relationship Id="rId126" Type="http://schemas.openxmlformats.org/officeDocument/2006/relationships/hyperlink" Target="http://www.bbc.co.uk/history/worldwars/wwtwo/japan_quest_empire_01.shtml" TargetMode="External"/><Relationship Id="rId8" Type="http://schemas.openxmlformats.org/officeDocument/2006/relationships/endnotes" Target="endnotes.xml"/><Relationship Id="rId51" Type="http://schemas.openxmlformats.org/officeDocument/2006/relationships/hyperlink" Target="http://www.youtube.com/watch?v=WG_SzUVNo8I" TargetMode="External"/><Relationship Id="rId72" Type="http://schemas.openxmlformats.org/officeDocument/2006/relationships/hyperlink" Target="http://www.cartoons.ac.uk/record/LSE6996" TargetMode="External"/><Relationship Id="rId80" Type="http://schemas.openxmlformats.org/officeDocument/2006/relationships/hyperlink" Target="https://millercenter.org/president/fdroosevelt/foreign-affairs" TargetMode="External"/><Relationship Id="rId85" Type="http://schemas.openxmlformats.org/officeDocument/2006/relationships/hyperlink" Target="https://www.youtube.com/watch?v=wfIXJAkmyHc" TargetMode="External"/><Relationship Id="rId93" Type="http://schemas.openxmlformats.org/officeDocument/2006/relationships/hyperlink" Target="http://www.youtube.com/watch?v=wKA-lhWFbsE" TargetMode="External"/><Relationship Id="rId98" Type="http://schemas.openxmlformats.org/officeDocument/2006/relationships/hyperlink" Target="http://www.independent.co.uk/arts-entertainment/chamberlains-motives-for-standing-by-poland-1110399.html" TargetMode="External"/><Relationship Id="rId121" Type="http://schemas.openxmlformats.org/officeDocument/2006/relationships/hyperlink" Target="http://www.historylearningsite.co.uk/modern-world-history-1918-to-1980/china-1900-to-1976/the-japan-china-war/"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www.cambridgeinternational.org/support" TargetMode="External"/><Relationship Id="rId33" Type="http://schemas.openxmlformats.org/officeDocument/2006/relationships/hyperlink" Target="http://www.tamaqua.k12.pa.us/cms/lib07/PA01000119/Centricity/Domain/119/TheAgeofImperialism.pdf" TargetMode="External"/><Relationship Id="rId38" Type="http://schemas.openxmlformats.org/officeDocument/2006/relationships/hyperlink" Target="http://www.youtube.com/watch?v=7An7KPffIp4" TargetMode="External"/><Relationship Id="rId46" Type="http://schemas.openxmlformats.org/officeDocument/2006/relationships/hyperlink" Target="http://www.youtube.com/watch?v=qYksN6yjurg" TargetMode="External"/><Relationship Id="rId59" Type="http://schemas.openxmlformats.org/officeDocument/2006/relationships/hyperlink" Target="http://www.cambridgeinternational.org/support" TargetMode="External"/><Relationship Id="rId67" Type="http://schemas.openxmlformats.org/officeDocument/2006/relationships/hyperlink" Target="https://spartacus-educational.com/GERruhr.htm" TargetMode="External"/><Relationship Id="rId103" Type="http://schemas.openxmlformats.org/officeDocument/2006/relationships/hyperlink" Target="http://www.bbc.co.uk/history/worldwars/wwtwo/invasion_poland_01.shtml" TargetMode="External"/><Relationship Id="rId108" Type="http://schemas.openxmlformats.org/officeDocument/2006/relationships/hyperlink" Target="https://chineseposters.net/themes/may-fourth-movement.php" TargetMode="External"/><Relationship Id="rId116" Type="http://schemas.openxmlformats.org/officeDocument/2006/relationships/hyperlink" Target="http://www.chinadaily.com.cn/china/19thcpcnationalcongress/2011-12/12/content_29715109.html" TargetMode="External"/><Relationship Id="rId124" Type="http://schemas.openxmlformats.org/officeDocument/2006/relationships/hyperlink" Target="http://www.japantimes.co.jp/news/2014/07/26/national/history/japans-baptism-of-fire/" TargetMode="External"/><Relationship Id="rId129" Type="http://schemas.openxmlformats.org/officeDocument/2006/relationships/hyperlink" Target="http://www.cambridgeinternational.org/support" TargetMode="External"/><Relationship Id="rId20" Type="http://schemas.openxmlformats.org/officeDocument/2006/relationships/hyperlink" Target="http://www.cambridgeinternational.org" TargetMode="External"/><Relationship Id="rId41" Type="http://schemas.openxmlformats.org/officeDocument/2006/relationships/hyperlink" Target="http://www.bbc.co.uk/worldservice/specials/1624_story_of_africa/page35.shtml" TargetMode="External"/><Relationship Id="rId54" Type="http://schemas.openxmlformats.org/officeDocument/2006/relationships/hyperlink" Target="http://www.independent.org/news/article.asp?id=1345" TargetMode="External"/><Relationship Id="rId62" Type="http://schemas.openxmlformats.org/officeDocument/2006/relationships/hyperlink" Target="https://archive.cartoons.ac.uk/GetMultimedia.ashx?db=Catalog&amp;type=default&amp;fname=LSE6501.jpg" TargetMode="External"/><Relationship Id="rId70" Type="http://schemas.openxmlformats.org/officeDocument/2006/relationships/hyperlink" Target="http://www.historyguide.org/europe/lecture9.html" TargetMode="External"/><Relationship Id="rId75" Type="http://schemas.openxmlformats.org/officeDocument/2006/relationships/hyperlink" Target="http://www.cambridgeinternational.org/support" TargetMode="External"/><Relationship Id="rId83" Type="http://schemas.openxmlformats.org/officeDocument/2006/relationships/hyperlink" Target="http://www.tutor2u.net/history/reference/international-involvement-in-the-spanish-civil-war" TargetMode="External"/><Relationship Id="rId88" Type="http://schemas.openxmlformats.org/officeDocument/2006/relationships/hyperlink" Target="http://www.youtube.com/watch?v=fYGsdC7Sg38" TargetMode="External"/><Relationship Id="rId91" Type="http://schemas.openxmlformats.org/officeDocument/2006/relationships/hyperlink" Target="https://russianlife.com/stories/online/soviet-foreign-policy/" TargetMode="External"/><Relationship Id="rId96" Type="http://schemas.openxmlformats.org/officeDocument/2006/relationships/hyperlink" Target="http://www.nationalarchives.gov.uk/cabinetpapers/themes/defence-policy-1933-1939.htm" TargetMode="External"/><Relationship Id="rId111" Type="http://schemas.openxmlformats.org/officeDocument/2006/relationships/hyperlink" Target="http://english.cctv.com/2016/11/11/VIDEFPQMHukJa5wpZdoF6giq161111.shtml"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urveymonkey.co.uk/r/GL6ZNJB" TargetMode="External"/><Relationship Id="rId23" Type="http://schemas.openxmlformats.org/officeDocument/2006/relationships/hyperlink" Target="http://www.openoffice.org/" TargetMode="External"/><Relationship Id="rId28" Type="http://schemas.openxmlformats.org/officeDocument/2006/relationships/hyperlink" Target="http://www.cambridgeinternational.org/support" TargetMode="External"/><Relationship Id="rId36" Type="http://schemas.openxmlformats.org/officeDocument/2006/relationships/hyperlink" Target="http://www.richardjevans.com/lectures/the-scramble-for-africa/" TargetMode="External"/><Relationship Id="rId49" Type="http://schemas.openxmlformats.org/officeDocument/2006/relationships/hyperlink" Target="http://www.historytoday.com/archive/anglo-japanese-treaty-alliance" TargetMode="External"/><Relationship Id="rId57" Type="http://schemas.openxmlformats.org/officeDocument/2006/relationships/hyperlink" Target="http://www.militaryhistoryonline.com/19thcentury/articles/RoughRiders.aspx" TargetMode="External"/><Relationship Id="rId106" Type="http://schemas.openxmlformats.org/officeDocument/2006/relationships/hyperlink" Target="https://www.khanacademy.org/humanities/world-history/euro-hist/china-early-1900s/v/overview-of-chinese-history-1911-1949" TargetMode="External"/><Relationship Id="rId114" Type="http://schemas.openxmlformats.org/officeDocument/2006/relationships/hyperlink" Target="http://www.sjsu.edu/faculty/watkins/longmarch.htm" TargetMode="External"/><Relationship Id="rId119" Type="http://schemas.openxmlformats.org/officeDocument/2006/relationships/hyperlink" Target="http://factsanddetails.com/china/cat2/sub5/item60.html" TargetMode="External"/><Relationship Id="rId127" Type="http://schemas.openxmlformats.org/officeDocument/2006/relationships/hyperlink" Target="http://www.bbc.co.uk/history/worldwars/wwtwo/japan_quest_empire_01.shtml" TargetMode="External"/><Relationship Id="rId10" Type="http://schemas.openxmlformats.org/officeDocument/2006/relationships/image" Target="media/image2.jpeg"/><Relationship Id="rId31" Type="http://schemas.openxmlformats.org/officeDocument/2006/relationships/hyperlink" Target="http://www.sparknotes.com/history/european/1871-1914/section5.rhtml" TargetMode="External"/><Relationship Id="rId44" Type="http://schemas.openxmlformats.org/officeDocument/2006/relationships/hyperlink" Target="http://germanyandthegreatwar.wordpress.com/2011/10/25/kruger-telegram/" TargetMode="External"/><Relationship Id="rId52" Type="http://schemas.openxmlformats.org/officeDocument/2006/relationships/hyperlink" Target="http://www.japantimes.co.jp/news/2017/05/09/national/history/japans-little-known-significant-role-world-war/" TargetMode="External"/><Relationship Id="rId60" Type="http://schemas.openxmlformats.org/officeDocument/2006/relationships/hyperlink" Target="http://www.bbc.co.uk/guides/zp3ncdm" TargetMode="External"/><Relationship Id="rId65" Type="http://schemas.openxmlformats.org/officeDocument/2006/relationships/hyperlink" Target="http://www.johndclare.net/peace_treaties5_bbcnotes.htm" TargetMode="External"/><Relationship Id="rId73" Type="http://schemas.openxmlformats.org/officeDocument/2006/relationships/hyperlink" Target="http://www.johndclare.net/images/tweedle.jpg" TargetMode="External"/><Relationship Id="rId78" Type="http://schemas.openxmlformats.org/officeDocument/2006/relationships/hyperlink" Target="https://post-ww1.weebly.com/articles.html" TargetMode="External"/><Relationship Id="rId81" Type="http://schemas.openxmlformats.org/officeDocument/2006/relationships/hyperlink" Target="https://spartacus-educational.com/ExamRHU15.htm" TargetMode="External"/><Relationship Id="rId86" Type="http://schemas.openxmlformats.org/officeDocument/2006/relationships/hyperlink" Target="http://www.historylearningsite.co.uk/world-war-two/causes-of-ww2/the-hossbach-conference-of-1937/" TargetMode="External"/><Relationship Id="rId94" Type="http://schemas.openxmlformats.org/officeDocument/2006/relationships/hyperlink" Target="http://www.richardjevans.com/lectures/chamberlain-appeasement-differing-views-historians/" TargetMode="External"/><Relationship Id="rId99" Type="http://schemas.openxmlformats.org/officeDocument/2006/relationships/hyperlink" Target="http://www.cartoons.ac.uk/record/LSE4323" TargetMode="External"/><Relationship Id="rId101" Type="http://schemas.openxmlformats.org/officeDocument/2006/relationships/hyperlink" Target="http://www.youtube.com/watch?v=pw2PenZYBuw" TargetMode="External"/><Relationship Id="rId122" Type="http://schemas.openxmlformats.org/officeDocument/2006/relationships/hyperlink" Target="http://afe.easia.columbia.edu/ps/china/chiang_kaishek_natl_identity.pdf" TargetMode="External"/><Relationship Id="rId130"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courses.lumenlearning.com/boundless-worldhistory/chapter/german-imperalism/" TargetMode="External"/><Relationship Id="rId109" Type="http://schemas.openxmlformats.org/officeDocument/2006/relationships/hyperlink" Target="http://totallyhistory.com/may-fourth-movement/" TargetMode="External"/><Relationship Id="rId34" Type="http://schemas.openxmlformats.org/officeDocument/2006/relationships/hyperlink" Target="http://www.history.org.uk/podcasts/categories/442/podcast/108/the-british-empire-the-scramble-for-africa" TargetMode="External"/><Relationship Id="rId50" Type="http://schemas.openxmlformats.org/officeDocument/2006/relationships/hyperlink" Target="http://www.youtube.com/watch?v=vS-N_IPCRSc" TargetMode="External"/><Relationship Id="rId55" Type="http://schemas.openxmlformats.org/officeDocument/2006/relationships/hyperlink" Target="http://www.shmoop.com/spanish-american-war/economy.html" TargetMode="External"/><Relationship Id="rId76" Type="http://schemas.openxmlformats.org/officeDocument/2006/relationships/hyperlink" Target="https://study.com/academy/lesson/the-great-depression-around-the-world-causes-impact-responses.html" TargetMode="External"/><Relationship Id="rId97" Type="http://schemas.openxmlformats.org/officeDocument/2006/relationships/hyperlink" Target="https://www.youtube.com/watch?v=8xNNB1z1iK8" TargetMode="External"/><Relationship Id="rId104" Type="http://schemas.openxmlformats.org/officeDocument/2006/relationships/hyperlink" Target="http://www.cambridgeinternational.org/support" TargetMode="External"/><Relationship Id="rId120" Type="http://schemas.openxmlformats.org/officeDocument/2006/relationships/hyperlink" Target="http://www.historylearningsite.co.uk/china_1900_to_1976.htm" TargetMode="External"/><Relationship Id="rId125" Type="http://schemas.openxmlformats.org/officeDocument/2006/relationships/hyperlink" Target="http://afe.easia.columbia.edu/ps/japan/illusions.pdf" TargetMode="External"/><Relationship Id="rId7" Type="http://schemas.openxmlformats.org/officeDocument/2006/relationships/footnotes" Target="footnotes.xml"/><Relationship Id="rId71" Type="http://schemas.openxmlformats.org/officeDocument/2006/relationships/hyperlink" Target="http://www.youtube.com/watch?v=MWc5-thIkEQ" TargetMode="External"/><Relationship Id="rId92" Type="http://schemas.openxmlformats.org/officeDocument/2006/relationships/hyperlink" Target="http://www.cartoons.ac.uk/record/LSE4323"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http://www.cambridgeinternational.org/support" TargetMode="External"/><Relationship Id="rId40" Type="http://schemas.openxmlformats.org/officeDocument/2006/relationships/hyperlink" Target="http://www.futurelearn.com/courses/empire/0/steps/2533" TargetMode="External"/><Relationship Id="rId45" Type="http://schemas.openxmlformats.org/officeDocument/2006/relationships/hyperlink" Target="http://www.bbc.co.uk/history/british/victorians/boer_wars_01.shtml" TargetMode="External"/><Relationship Id="rId66" Type="http://schemas.openxmlformats.org/officeDocument/2006/relationships/hyperlink" Target="https://slideplayer.com/slide/8521184/" TargetMode="External"/><Relationship Id="rId87" Type="http://schemas.openxmlformats.org/officeDocument/2006/relationships/hyperlink" Target="http://www.johndclare.net/league_of_nations4_disarmament.htm" TargetMode="External"/><Relationship Id="rId110" Type="http://schemas.openxmlformats.org/officeDocument/2006/relationships/hyperlink" Target="http://www.historylearningsite.co.uk/modern-world-history-1918-to-1980/china-1900-to-1976/chiang-kai/" TargetMode="External"/><Relationship Id="rId115" Type="http://schemas.openxmlformats.org/officeDocument/2006/relationships/hyperlink" Target="http://www.youtube.com/watch?v=3LLHeHDZbNg" TargetMode="External"/><Relationship Id="rId131" Type="http://schemas.openxmlformats.org/officeDocument/2006/relationships/footer" Target="footer5.xml"/><Relationship Id="rId61" Type="http://schemas.openxmlformats.org/officeDocument/2006/relationships/hyperlink" Target="http://www.mtholyoke.edu/~bulin20e/classweb/purpose.html" TargetMode="External"/><Relationship Id="rId82" Type="http://schemas.openxmlformats.org/officeDocument/2006/relationships/hyperlink" Target="http://www.theguardian.com/education/2007/nov/14/research.highereducation" TargetMode="External"/><Relationship Id="rId1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51DEB-8AB0-405C-96D9-ADFCD19FD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8766</Words>
  <Characters>60698</Characters>
  <Application>Microsoft Office Word</Application>
  <DocSecurity>0</DocSecurity>
  <Lines>505</Lines>
  <Paragraphs>138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2019-03-28T11:40:00Z</dcterms:created>
  <dcterms:modified xsi:type="dcterms:W3CDTF">2019-03-29T14:18:00Z</dcterms:modified>
</cp:coreProperties>
</file>