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2121F8" w14:textId="77777777" w:rsidR="004C6B31" w:rsidRPr="00134488" w:rsidRDefault="007711C9" w:rsidP="007711C9">
      <w:pPr>
        <w:pStyle w:val="SupportType"/>
        <w:ind w:left="0"/>
        <w:rPr>
          <w:sz w:val="28"/>
          <w:szCs w:val="28"/>
        </w:rPr>
      </w:pPr>
      <w:bookmarkStart w:id="0" w:name="_GoBack"/>
      <w:bookmarkEnd w:id="0"/>
      <w:r>
        <w:drawing>
          <wp:anchor distT="0" distB="0" distL="114300" distR="114300" simplePos="0" relativeHeight="251658752" behindDoc="0" locked="0" layoutInCell="1" allowOverlap="1" wp14:anchorId="05289F31" wp14:editId="040083A0">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B20FACB" w14:textId="77777777" w:rsidR="004C6B31" w:rsidRPr="004C6B31" w:rsidRDefault="004C6B31" w:rsidP="00E044F9">
      <w:pPr>
        <w:pStyle w:val="SupportType"/>
      </w:pPr>
    </w:p>
    <w:p w14:paraId="5B24C1D8" w14:textId="77777777" w:rsidR="00006F4C" w:rsidRDefault="00E044F9" w:rsidP="006F0A36">
      <w:pPr>
        <w:pStyle w:val="SupportType"/>
        <w:spacing w:before="0"/>
        <w:ind w:left="0"/>
        <w:rPr>
          <w:rFonts w:cs="Open Sans Light"/>
          <w:szCs w:val="52"/>
        </w:rPr>
      </w:pPr>
      <w:r w:rsidRPr="00161BDF">
        <w:rPr>
          <w:rFonts w:cs="Open Sans Light"/>
          <w:szCs w:val="52"/>
        </w:rPr>
        <w:t>Scheme of Work</w:t>
      </w:r>
      <w:r w:rsidR="00006F4C">
        <w:rPr>
          <w:rFonts w:cs="Open Sans Light"/>
          <w:szCs w:val="52"/>
        </w:rPr>
        <w:t xml:space="preserve"> – Paper 1 and Paper 2</w:t>
      </w:r>
    </w:p>
    <w:p w14:paraId="3425999E" w14:textId="4AD51AD2" w:rsidR="009A6143" w:rsidRPr="009A6143" w:rsidRDefault="00006F4C" w:rsidP="006F0A36">
      <w:pPr>
        <w:pStyle w:val="SupportType"/>
        <w:spacing w:before="0"/>
        <w:ind w:left="0"/>
        <w:rPr>
          <w:rFonts w:cs="Open Sans Light"/>
          <w:color w:val="FF0000"/>
          <w:szCs w:val="52"/>
        </w:rPr>
      </w:pPr>
      <w:r>
        <w:rPr>
          <w:rFonts w:cs="Open Sans Light"/>
          <w:szCs w:val="52"/>
        </w:rPr>
        <w:t>European option: Modern Europe, 1750</w:t>
      </w:r>
      <w:r>
        <w:t>–</w:t>
      </w:r>
      <w:r>
        <w:rPr>
          <w:rFonts w:cs="Open Sans Light"/>
          <w:szCs w:val="52"/>
        </w:rPr>
        <w:t>1921</w:t>
      </w:r>
      <w:r w:rsidR="009A6143">
        <w:rPr>
          <w:rFonts w:cs="Open Sans Light"/>
          <w:szCs w:val="52"/>
        </w:rPr>
        <w:t xml:space="preserve"> </w:t>
      </w:r>
    </w:p>
    <w:p w14:paraId="0B31D07F" w14:textId="5DC7C0A6" w:rsidR="009B3DA9" w:rsidRDefault="009B3DA9" w:rsidP="00C11F3A">
      <w:pPr>
        <w:pStyle w:val="Qualification"/>
        <w:spacing w:before="240" w:after="0"/>
        <w:rPr>
          <w:rFonts w:cs="Open Sans Light"/>
        </w:rPr>
      </w:pPr>
      <w:r w:rsidRPr="00161BDF">
        <w:rPr>
          <w:rFonts w:cs="Open Sans Light"/>
        </w:rPr>
        <w:t xml:space="preserve">Cambridge </w:t>
      </w:r>
      <w:r w:rsidR="0023443A" w:rsidRPr="00161BDF">
        <w:rPr>
          <w:rFonts w:cs="Open Sans Light"/>
        </w:rPr>
        <w:t>International AS &amp; A Level</w:t>
      </w:r>
    </w:p>
    <w:p w14:paraId="5336932B" w14:textId="5B936365" w:rsidR="00C11F3A" w:rsidRPr="00161BDF" w:rsidRDefault="00C11F3A" w:rsidP="00C11F3A">
      <w:pPr>
        <w:pStyle w:val="Qualification"/>
        <w:spacing w:after="0"/>
        <w:rPr>
          <w:rFonts w:cs="Open Sans Light"/>
        </w:rPr>
      </w:pPr>
      <w:r>
        <w:rPr>
          <w:rStyle w:val="SubjectChar"/>
          <w:rFonts w:cs="Open Sans Light"/>
        </w:rPr>
        <w:t>History 9489</w:t>
      </w:r>
    </w:p>
    <w:p w14:paraId="5849E7F0" w14:textId="77777777" w:rsidR="00042BFC" w:rsidRPr="002D7381" w:rsidRDefault="00042BFC" w:rsidP="006F0A36">
      <w:pPr>
        <w:pStyle w:val="Forexaminationfrom"/>
        <w:ind w:left="0"/>
        <w:rPr>
          <w:rFonts w:cs="Open Sans Light"/>
        </w:rPr>
      </w:pPr>
    </w:p>
    <w:p w14:paraId="2653C2EC" w14:textId="3276D91E" w:rsidR="00F116EA" w:rsidRPr="00161BDF" w:rsidRDefault="00E044F9" w:rsidP="006F0A36">
      <w:pPr>
        <w:pStyle w:val="Forexaminationfrom"/>
        <w:ind w:left="0"/>
        <w:rPr>
          <w:rFonts w:ascii="Bliss Pro Light" w:hAnsi="Bliss Pro Light" w:cs="Open Sans Light"/>
          <w:szCs w:val="24"/>
        </w:rPr>
      </w:pPr>
      <w:r w:rsidRPr="00161BDF">
        <w:rPr>
          <w:rFonts w:ascii="Bliss Pro Light" w:hAnsi="Bliss Pro Light" w:cs="Open Sans Light"/>
          <w:szCs w:val="24"/>
        </w:rPr>
        <w:t>F</w:t>
      </w:r>
      <w:r w:rsidR="009B3DA9" w:rsidRPr="00161BDF">
        <w:rPr>
          <w:rFonts w:ascii="Bliss Pro Light" w:hAnsi="Bliss Pro Light" w:cs="Open Sans Light"/>
          <w:szCs w:val="24"/>
        </w:rPr>
        <w:t>or examination from 20</w:t>
      </w:r>
      <w:r w:rsidR="00A56E4E">
        <w:rPr>
          <w:rFonts w:ascii="Bliss Pro Light" w:hAnsi="Bliss Pro Light" w:cs="Open Sans Light"/>
          <w:szCs w:val="24"/>
        </w:rPr>
        <w:t>21</w:t>
      </w:r>
    </w:p>
    <w:p w14:paraId="76699E50" w14:textId="62747E26" w:rsidR="00E044F9" w:rsidRPr="004C6B31" w:rsidRDefault="00E044F9" w:rsidP="008743EC">
      <w:pPr>
        <w:ind w:left="-142"/>
        <w:rPr>
          <w:rFonts w:ascii="Calisto MT" w:hAnsi="Calisto MT"/>
          <w:sz w:val="28"/>
          <w:szCs w:val="28"/>
        </w:rPr>
      </w:pPr>
    </w:p>
    <w:p w14:paraId="4CEB674F" w14:textId="7ED615E3" w:rsidR="00E044F9" w:rsidRPr="004C6B31" w:rsidRDefault="00E044F9" w:rsidP="008743EC">
      <w:pPr>
        <w:ind w:left="-142"/>
        <w:rPr>
          <w:rFonts w:ascii="Calisto MT" w:hAnsi="Calisto MT"/>
          <w:sz w:val="28"/>
          <w:szCs w:val="28"/>
        </w:rPr>
      </w:pPr>
    </w:p>
    <w:p w14:paraId="7DE73276" w14:textId="77777777" w:rsidR="00E044F9" w:rsidRPr="004C6B31" w:rsidRDefault="00E044F9" w:rsidP="008743EC">
      <w:pPr>
        <w:ind w:left="-142"/>
        <w:rPr>
          <w:rFonts w:ascii="Calisto MT" w:hAnsi="Calisto MT"/>
          <w:noProof/>
          <w:sz w:val="52"/>
          <w:szCs w:val="52"/>
          <w:lang w:eastAsia="en-GB"/>
        </w:rPr>
      </w:pPr>
    </w:p>
    <w:p w14:paraId="2987E73C" w14:textId="61E42650" w:rsidR="00E044F9" w:rsidRDefault="00006F4C" w:rsidP="008743EC">
      <w:pPr>
        <w:ind w:left="-142"/>
        <w:rPr>
          <w:rFonts w:ascii="Merriweather" w:hAnsi="Merriweather"/>
          <w:noProof/>
          <w:sz w:val="52"/>
          <w:szCs w:val="52"/>
          <w:lang w:eastAsia="en-GB"/>
        </w:rPr>
      </w:pPr>
      <w:r>
        <w:rPr>
          <w:noProof/>
          <w:lang w:eastAsia="en-GB"/>
        </w:rPr>
        <w:drawing>
          <wp:anchor distT="0" distB="0" distL="114300" distR="114300" simplePos="0" relativeHeight="251660800" behindDoc="0" locked="0" layoutInCell="1" allowOverlap="1" wp14:anchorId="639C46C6" wp14:editId="744A538F">
            <wp:simplePos x="0" y="0"/>
            <wp:positionH relativeFrom="margin">
              <wp:posOffset>5380845</wp:posOffset>
            </wp:positionH>
            <wp:positionV relativeFrom="margin">
              <wp:posOffset>3255010</wp:posOffset>
            </wp:positionV>
            <wp:extent cx="3840480" cy="2550160"/>
            <wp:effectExtent l="0" t="0" r="7620" b="254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840480" cy="2550160"/>
                    </a:xfrm>
                    <a:prstGeom prst="rect">
                      <a:avLst/>
                    </a:prstGeom>
                    <a:noFill/>
                    <a:ln>
                      <a:noFill/>
                    </a:ln>
                  </pic:spPr>
                </pic:pic>
              </a:graphicData>
            </a:graphic>
          </wp:anchor>
        </w:drawing>
      </w:r>
    </w:p>
    <w:p w14:paraId="5DBEA0C4" w14:textId="77777777" w:rsidR="00E044F9" w:rsidRDefault="00E044F9" w:rsidP="008743EC">
      <w:pPr>
        <w:ind w:left="-142"/>
        <w:rPr>
          <w:rFonts w:ascii="Merriweather" w:hAnsi="Merriweather"/>
          <w:noProof/>
          <w:sz w:val="52"/>
          <w:szCs w:val="52"/>
          <w:lang w:eastAsia="en-GB"/>
        </w:rPr>
      </w:pPr>
    </w:p>
    <w:p w14:paraId="752A7357" w14:textId="77777777" w:rsidR="00E044F9" w:rsidRPr="00FE3ADB" w:rsidRDefault="00E044F9" w:rsidP="008743EC">
      <w:pPr>
        <w:ind w:left="-142"/>
        <w:rPr>
          <w:sz w:val="28"/>
          <w:szCs w:val="28"/>
        </w:rPr>
      </w:pPr>
    </w:p>
    <w:p w14:paraId="7897BF45" w14:textId="77777777" w:rsidR="00E044F9" w:rsidRPr="008743EC" w:rsidRDefault="00E044F9" w:rsidP="008743EC">
      <w:pPr>
        <w:ind w:left="-142"/>
        <w:rPr>
          <w:rFonts w:ascii="Arial" w:hAnsi="Arial"/>
          <w:sz w:val="28"/>
          <w:szCs w:val="28"/>
        </w:rPr>
        <w:sectPr w:rsidR="00E044F9" w:rsidRPr="008743EC" w:rsidSect="009B3DA9">
          <w:headerReference w:type="default" r:id="rId11"/>
          <w:footerReference w:type="default" r:id="rId12"/>
          <w:headerReference w:type="first" r:id="rId13"/>
          <w:footerReference w:type="first" r:id="rId14"/>
          <w:pgSz w:w="16840" w:h="11900" w:orient="landscape" w:code="9"/>
          <w:pgMar w:top="1134" w:right="1134" w:bottom="1134" w:left="1134" w:header="0" w:footer="454" w:gutter="0"/>
          <w:cols w:space="708"/>
          <w:titlePg/>
          <w:docGrid w:linePitch="326"/>
        </w:sectPr>
      </w:pPr>
    </w:p>
    <w:p w14:paraId="7091C535" w14:textId="77777777" w:rsidR="00751874" w:rsidRDefault="00751874" w:rsidP="00751874">
      <w:bookmarkStart w:id="1" w:name="_Toc442785067"/>
      <w:bookmarkStart w:id="2" w:name="Contents"/>
    </w:p>
    <w:p w14:paraId="234767EF" w14:textId="77777777" w:rsidR="00751874" w:rsidRPr="00751874" w:rsidRDefault="00751874" w:rsidP="00751874">
      <w:pPr>
        <w:pStyle w:val="Boxedtext"/>
      </w:pPr>
      <w:r w:rsidRPr="00751874">
        <w:t>In order to help us develop the highest quality resources, we are undertaking a continuous programme of review; not only to measure the success of our resources but also to highlight areas for improvement and to identify new development needs.</w:t>
      </w:r>
    </w:p>
    <w:p w14:paraId="056B0209" w14:textId="77777777" w:rsidR="00751874" w:rsidRPr="00751874" w:rsidRDefault="00751874" w:rsidP="00751874">
      <w:pPr>
        <w:pStyle w:val="Boxedtext"/>
      </w:pPr>
    </w:p>
    <w:p w14:paraId="7539CE4F" w14:textId="77777777" w:rsidR="00751874" w:rsidRPr="00751874" w:rsidRDefault="00751874" w:rsidP="00751874">
      <w:pPr>
        <w:pStyle w:val="Boxedtext"/>
      </w:pPr>
      <w:r w:rsidRPr="00751874">
        <w:t xml:space="preserve">We invite you to complete our survey by visiting the website below. Your comments on the quality and relevance of </w:t>
      </w:r>
      <w:r w:rsidR="007C4DC0">
        <w:t xml:space="preserve">our </w:t>
      </w:r>
      <w:r w:rsidRPr="00751874">
        <w:t>resources are very important to us.</w:t>
      </w:r>
    </w:p>
    <w:p w14:paraId="45ACB1FF" w14:textId="77777777" w:rsidR="00751874" w:rsidRPr="00751874" w:rsidRDefault="00751874" w:rsidP="00751874">
      <w:pPr>
        <w:pStyle w:val="Boxedtext"/>
      </w:pPr>
    </w:p>
    <w:p w14:paraId="0D3562E0" w14:textId="77777777" w:rsidR="00751874" w:rsidRPr="00EF1EBD" w:rsidRDefault="008A63AF" w:rsidP="00751874">
      <w:pPr>
        <w:pStyle w:val="Boxedtext"/>
        <w:rPr>
          <w:rStyle w:val="Weblink0"/>
          <w:rFonts w:cs="Arial"/>
          <w:color w:val="FFFFFF" w:themeColor="background1"/>
        </w:rPr>
      </w:pPr>
      <w:hyperlink r:id="rId15" w:history="1">
        <w:r w:rsidR="007C4DC0" w:rsidRPr="00EF1EBD">
          <w:rPr>
            <w:rStyle w:val="Hyperlink"/>
            <w:rFonts w:cs="Arial"/>
            <w:color w:val="FFFFFF" w:themeColor="background1"/>
          </w:rPr>
          <w:t>www.surveymonkey.co.uk/r/GL6ZNJB</w:t>
        </w:r>
      </w:hyperlink>
    </w:p>
    <w:p w14:paraId="541ED9AE" w14:textId="77777777" w:rsidR="00751874" w:rsidRPr="00751874" w:rsidRDefault="00751874" w:rsidP="00751874">
      <w:pPr>
        <w:ind w:right="820"/>
        <w:rPr>
          <w:rFonts w:ascii="Arial" w:hAnsi="Arial" w:cs="Arial"/>
          <w:sz w:val="20"/>
          <w:szCs w:val="20"/>
          <w:lang w:eastAsia="en-GB"/>
        </w:rPr>
      </w:pPr>
    </w:p>
    <w:p w14:paraId="3E91CBCB" w14:textId="5FED2307" w:rsidR="00751874" w:rsidRPr="00751874" w:rsidRDefault="00751874" w:rsidP="00751874">
      <w:pPr>
        <w:pStyle w:val="Boxedtext"/>
      </w:pPr>
      <w:r w:rsidRPr="00751874">
        <w:t>Would you like to become a Cambridge consultant and help us develop support materials?</w:t>
      </w:r>
      <w:r w:rsidRPr="00751874">
        <w:br/>
      </w:r>
    </w:p>
    <w:p w14:paraId="7A43ED94" w14:textId="77777777" w:rsidR="00751874" w:rsidRPr="00751874" w:rsidRDefault="00751874" w:rsidP="00751874">
      <w:pPr>
        <w:pStyle w:val="Boxedtext"/>
      </w:pPr>
      <w:r w:rsidRPr="00751874">
        <w:t>Please follow the link below to register your interest.</w:t>
      </w:r>
    </w:p>
    <w:p w14:paraId="1AFE47DF" w14:textId="77777777" w:rsidR="00751874" w:rsidRPr="002A37A1" w:rsidRDefault="00751874" w:rsidP="00751874">
      <w:pPr>
        <w:pStyle w:val="Boxedtext"/>
      </w:pPr>
    </w:p>
    <w:p w14:paraId="2817E84A" w14:textId="77777777" w:rsidR="00751874" w:rsidRPr="00EF1EBD" w:rsidRDefault="008A63AF" w:rsidP="00751874">
      <w:pPr>
        <w:pStyle w:val="Boxedtext"/>
        <w:rPr>
          <w:rStyle w:val="WebLink"/>
          <w:rFonts w:cs="Arial"/>
          <w:color w:val="FFFFFF" w:themeColor="background1"/>
          <w:spacing w:val="-1"/>
        </w:rPr>
      </w:pPr>
      <w:hyperlink r:id="rId16" w:history="1">
        <w:r w:rsidR="007C4DC0" w:rsidRPr="00EF1EBD">
          <w:rPr>
            <w:rStyle w:val="Hyperlink"/>
            <w:rFonts w:cs="Arial"/>
            <w:color w:val="FFFFFF" w:themeColor="background1"/>
            <w:spacing w:val="-1"/>
          </w:rPr>
          <w:t>www.cambridgeinternational.org/cambridge-for/teachers/teacherconsultants/</w:t>
        </w:r>
      </w:hyperlink>
    </w:p>
    <w:p w14:paraId="38373427" w14:textId="77777777" w:rsidR="00751874" w:rsidRDefault="00751874" w:rsidP="00751874"/>
    <w:p w14:paraId="38D88AC5" w14:textId="77777777" w:rsidR="00751874" w:rsidRDefault="00751874" w:rsidP="00751874"/>
    <w:p w14:paraId="66506FCC" w14:textId="77777777" w:rsidR="00751874" w:rsidRDefault="00751874" w:rsidP="00751874"/>
    <w:p w14:paraId="36DDC2D8" w14:textId="77777777" w:rsidR="00751874" w:rsidRDefault="00751874" w:rsidP="00751874"/>
    <w:p w14:paraId="7488BB39" w14:textId="77777777" w:rsidR="00751874" w:rsidRDefault="00751874" w:rsidP="00751874"/>
    <w:p w14:paraId="3C8362FB" w14:textId="77777777" w:rsidR="00751874" w:rsidRDefault="00751874" w:rsidP="00751874"/>
    <w:p w14:paraId="177918F8" w14:textId="77777777" w:rsidR="00751874" w:rsidRDefault="00751874" w:rsidP="00751874"/>
    <w:p w14:paraId="1BBF9725" w14:textId="77777777" w:rsidR="00751874" w:rsidRDefault="00751874" w:rsidP="00751874"/>
    <w:p w14:paraId="201630FF" w14:textId="77777777" w:rsidR="00751874" w:rsidRDefault="00751874" w:rsidP="00751874"/>
    <w:p w14:paraId="0E627637" w14:textId="77777777" w:rsidR="00751874" w:rsidRDefault="00751874" w:rsidP="00751874"/>
    <w:p w14:paraId="725DCBB5" w14:textId="77777777" w:rsidR="00751874" w:rsidRDefault="00751874" w:rsidP="00751874"/>
    <w:p w14:paraId="135CD3A5" w14:textId="77777777" w:rsidR="00751874" w:rsidRDefault="00751874" w:rsidP="00751874"/>
    <w:p w14:paraId="6B302234" w14:textId="77777777" w:rsidR="00751874" w:rsidRDefault="00751874" w:rsidP="00751874"/>
    <w:p w14:paraId="309D06C0" w14:textId="77777777" w:rsidR="00751874" w:rsidRDefault="00751874" w:rsidP="00751874"/>
    <w:p w14:paraId="35219EBE" w14:textId="77777777" w:rsidR="00751874" w:rsidRPr="007C4DC0" w:rsidRDefault="00751874" w:rsidP="00751874">
      <w:pPr>
        <w:rPr>
          <w:sz w:val="20"/>
          <w:szCs w:val="20"/>
        </w:rPr>
      </w:pPr>
    </w:p>
    <w:p w14:paraId="65D3A6BA" w14:textId="15B288D7" w:rsidR="00751874" w:rsidRPr="007C4DC0" w:rsidRDefault="00751874" w:rsidP="00751874">
      <w:pPr>
        <w:pStyle w:val="Body"/>
      </w:pPr>
      <w:r w:rsidRPr="007C4DC0">
        <w:t xml:space="preserve">Copyright © UCLES </w:t>
      </w:r>
      <w:r w:rsidR="00006F4C">
        <w:t>March 2019</w:t>
      </w:r>
    </w:p>
    <w:p w14:paraId="03B02742" w14:textId="77777777" w:rsidR="00751874" w:rsidRPr="007C4DC0" w:rsidRDefault="00751874" w:rsidP="00751874">
      <w:pPr>
        <w:pStyle w:val="Body"/>
      </w:pPr>
      <w:r w:rsidRPr="007C4DC0">
        <w:t>Cambridge Assessment International Education is part of the Cambridge Assessment Group. Cambridge Assessment is the brand name of the University of Cambridge Local Examinations Syndicate (UCLES), which itself is a department of the University of Cambridge.</w:t>
      </w:r>
    </w:p>
    <w:p w14:paraId="17DEC1DB" w14:textId="77777777" w:rsidR="00751874" w:rsidRPr="007C4DC0" w:rsidRDefault="00751874" w:rsidP="00751874">
      <w:pPr>
        <w:pStyle w:val="Body"/>
      </w:pPr>
    </w:p>
    <w:p w14:paraId="57BFAED9" w14:textId="77777777" w:rsidR="00751874" w:rsidRPr="007C4DC0" w:rsidRDefault="00751874" w:rsidP="00751874">
      <w:pPr>
        <w:rPr>
          <w:sz w:val="20"/>
          <w:szCs w:val="20"/>
        </w:rPr>
        <w:sectPr w:rsidR="00751874" w:rsidRPr="007C4DC0" w:rsidSect="009B3DA9">
          <w:head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r w:rsidRPr="007C4DC0">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FA38ED3" w14:textId="77777777" w:rsidR="00F116EA" w:rsidRPr="00134488" w:rsidRDefault="00F116EA" w:rsidP="00005425">
      <w:pPr>
        <w:pStyle w:val="Heading1"/>
      </w:pPr>
      <w:bookmarkStart w:id="3" w:name="_Toc489440859"/>
      <w:bookmarkStart w:id="4" w:name="_Toc3363421"/>
      <w:r w:rsidRPr="00134488">
        <w:lastRenderedPageBreak/>
        <w:t>C</w:t>
      </w:r>
      <w:r w:rsidRPr="00A54741">
        <w:t>onte</w:t>
      </w:r>
      <w:r w:rsidRPr="00134488">
        <w:t>nts</w:t>
      </w:r>
      <w:bookmarkEnd w:id="1"/>
      <w:bookmarkEnd w:id="3"/>
      <w:bookmarkEnd w:id="4"/>
      <w:r w:rsidR="001A54F8" w:rsidRPr="00134488">
        <w:t xml:space="preserve"> </w:t>
      </w:r>
    </w:p>
    <w:bookmarkEnd w:id="2"/>
    <w:p w14:paraId="70AB263E" w14:textId="77777777" w:rsidR="00F116EA" w:rsidRPr="004A4E17" w:rsidRDefault="00F116EA" w:rsidP="003D2B2A">
      <w:pPr>
        <w:rPr>
          <w:rFonts w:ascii="Arial" w:hAnsi="Arial"/>
          <w:bCs/>
          <w:sz w:val="20"/>
          <w:szCs w:val="20"/>
        </w:rPr>
      </w:pPr>
    </w:p>
    <w:p w14:paraId="3ED0F3CF" w14:textId="23D0E148" w:rsidR="00F90D62" w:rsidRDefault="00F90D62">
      <w:pPr>
        <w:pStyle w:val="TOC1"/>
        <w:rPr>
          <w:rFonts w:asciiTheme="minorHAnsi" w:eastAsiaTheme="minorEastAsia" w:hAnsiTheme="minorHAnsi" w:cstheme="minorBidi"/>
          <w:noProof/>
          <w:sz w:val="22"/>
          <w:szCs w:val="22"/>
          <w:lang w:eastAsia="en-GB"/>
        </w:rPr>
      </w:pPr>
      <w:r>
        <w:rPr>
          <w:rFonts w:asciiTheme="minorHAnsi" w:eastAsiaTheme="minorEastAsia" w:hAnsiTheme="minorHAnsi" w:cstheme="minorBidi"/>
          <w:noProof/>
          <w:sz w:val="22"/>
          <w:szCs w:val="22"/>
          <w:lang w:eastAsia="en-GB"/>
        </w:rPr>
        <w:fldChar w:fldCharType="begin"/>
      </w:r>
      <w:r>
        <w:rPr>
          <w:rFonts w:asciiTheme="minorHAnsi" w:eastAsiaTheme="minorEastAsia" w:hAnsiTheme="minorHAnsi" w:cstheme="minorBidi"/>
          <w:noProof/>
          <w:sz w:val="22"/>
          <w:szCs w:val="22"/>
          <w:lang w:eastAsia="en-GB"/>
        </w:rPr>
        <w:instrText xml:space="preserve"> TOC \o "1-1" \h \z \u </w:instrText>
      </w:r>
      <w:r>
        <w:rPr>
          <w:rFonts w:asciiTheme="minorHAnsi" w:eastAsiaTheme="minorEastAsia" w:hAnsiTheme="minorHAnsi" w:cstheme="minorBidi"/>
          <w:noProof/>
          <w:sz w:val="22"/>
          <w:szCs w:val="22"/>
          <w:lang w:eastAsia="en-GB"/>
        </w:rPr>
        <w:fldChar w:fldCharType="separate"/>
      </w:r>
      <w:hyperlink w:anchor="_Toc3363421" w:history="1">
        <w:r w:rsidRPr="00E64DE8">
          <w:rPr>
            <w:rStyle w:val="Hyperlink"/>
            <w:noProof/>
          </w:rPr>
          <w:t>Contents</w:t>
        </w:r>
        <w:r>
          <w:rPr>
            <w:noProof/>
            <w:webHidden/>
          </w:rPr>
          <w:tab/>
        </w:r>
        <w:r>
          <w:rPr>
            <w:noProof/>
            <w:webHidden/>
          </w:rPr>
          <w:fldChar w:fldCharType="begin"/>
        </w:r>
        <w:r>
          <w:rPr>
            <w:noProof/>
            <w:webHidden/>
          </w:rPr>
          <w:instrText xml:space="preserve"> PAGEREF _Toc3363421 \h </w:instrText>
        </w:r>
        <w:r>
          <w:rPr>
            <w:noProof/>
            <w:webHidden/>
          </w:rPr>
        </w:r>
        <w:r>
          <w:rPr>
            <w:noProof/>
            <w:webHidden/>
          </w:rPr>
          <w:fldChar w:fldCharType="separate"/>
        </w:r>
        <w:r w:rsidR="008A63AF">
          <w:rPr>
            <w:noProof/>
            <w:webHidden/>
          </w:rPr>
          <w:t>3</w:t>
        </w:r>
        <w:r>
          <w:rPr>
            <w:noProof/>
            <w:webHidden/>
          </w:rPr>
          <w:fldChar w:fldCharType="end"/>
        </w:r>
      </w:hyperlink>
    </w:p>
    <w:p w14:paraId="7126316D" w14:textId="48FBBDE7" w:rsidR="00F90D62" w:rsidRDefault="008A63AF">
      <w:pPr>
        <w:pStyle w:val="TOC1"/>
        <w:rPr>
          <w:rFonts w:asciiTheme="minorHAnsi" w:eastAsiaTheme="minorEastAsia" w:hAnsiTheme="minorHAnsi" w:cstheme="minorBidi"/>
          <w:noProof/>
          <w:sz w:val="22"/>
          <w:szCs w:val="22"/>
          <w:lang w:eastAsia="en-GB"/>
        </w:rPr>
      </w:pPr>
      <w:hyperlink w:anchor="_Toc3363422" w:history="1">
        <w:r w:rsidR="00F90D62" w:rsidRPr="00E64DE8">
          <w:rPr>
            <w:rStyle w:val="Hyperlink"/>
            <w:noProof/>
          </w:rPr>
          <w:t>Introduction</w:t>
        </w:r>
        <w:r w:rsidR="00F90D62">
          <w:rPr>
            <w:noProof/>
            <w:webHidden/>
          </w:rPr>
          <w:tab/>
        </w:r>
        <w:r w:rsidR="00F90D62">
          <w:rPr>
            <w:noProof/>
            <w:webHidden/>
          </w:rPr>
          <w:fldChar w:fldCharType="begin"/>
        </w:r>
        <w:r w:rsidR="00F90D62">
          <w:rPr>
            <w:noProof/>
            <w:webHidden/>
          </w:rPr>
          <w:instrText xml:space="preserve"> PAGEREF _Toc3363422 \h </w:instrText>
        </w:r>
        <w:r w:rsidR="00F90D62">
          <w:rPr>
            <w:noProof/>
            <w:webHidden/>
          </w:rPr>
        </w:r>
        <w:r w:rsidR="00F90D62">
          <w:rPr>
            <w:noProof/>
            <w:webHidden/>
          </w:rPr>
          <w:fldChar w:fldCharType="separate"/>
        </w:r>
        <w:r>
          <w:rPr>
            <w:noProof/>
            <w:webHidden/>
          </w:rPr>
          <w:t>4</w:t>
        </w:r>
        <w:r w:rsidR="00F90D62">
          <w:rPr>
            <w:noProof/>
            <w:webHidden/>
          </w:rPr>
          <w:fldChar w:fldCharType="end"/>
        </w:r>
      </w:hyperlink>
    </w:p>
    <w:p w14:paraId="61430BA5" w14:textId="5D5D98DF" w:rsidR="00F90D62" w:rsidRDefault="008A63AF">
      <w:pPr>
        <w:pStyle w:val="TOC1"/>
        <w:rPr>
          <w:rFonts w:asciiTheme="minorHAnsi" w:eastAsiaTheme="minorEastAsia" w:hAnsiTheme="minorHAnsi" w:cstheme="minorBidi"/>
          <w:noProof/>
          <w:sz w:val="22"/>
          <w:szCs w:val="22"/>
          <w:lang w:eastAsia="en-GB"/>
        </w:rPr>
      </w:pPr>
      <w:hyperlink w:anchor="_Toc3363423" w:history="1">
        <w:r w:rsidR="00F90D62" w:rsidRPr="00E64DE8">
          <w:rPr>
            <w:rStyle w:val="Hyperlink"/>
            <w:noProof/>
          </w:rPr>
          <w:t>Topic 1: France, 1774</w:t>
        </w:r>
        <w:r w:rsidR="00F90D62" w:rsidRPr="00E64DE8">
          <w:rPr>
            <w:rStyle w:val="Hyperlink"/>
            <w:rFonts w:cs="Arial"/>
            <w:noProof/>
          </w:rPr>
          <w:t>–</w:t>
        </w:r>
        <w:r w:rsidR="00F90D62" w:rsidRPr="00E64DE8">
          <w:rPr>
            <w:rStyle w:val="Hyperlink"/>
            <w:noProof/>
          </w:rPr>
          <w:t>1814</w:t>
        </w:r>
        <w:r w:rsidR="00F90D62">
          <w:rPr>
            <w:noProof/>
            <w:webHidden/>
          </w:rPr>
          <w:tab/>
        </w:r>
        <w:r w:rsidR="00F90D62">
          <w:rPr>
            <w:noProof/>
            <w:webHidden/>
          </w:rPr>
          <w:fldChar w:fldCharType="begin"/>
        </w:r>
        <w:r w:rsidR="00F90D62">
          <w:rPr>
            <w:noProof/>
            <w:webHidden/>
          </w:rPr>
          <w:instrText xml:space="preserve"> PAGEREF _Toc3363423 \h </w:instrText>
        </w:r>
        <w:r w:rsidR="00F90D62">
          <w:rPr>
            <w:noProof/>
            <w:webHidden/>
          </w:rPr>
        </w:r>
        <w:r w:rsidR="00F90D62">
          <w:rPr>
            <w:noProof/>
            <w:webHidden/>
          </w:rPr>
          <w:fldChar w:fldCharType="separate"/>
        </w:r>
        <w:r>
          <w:rPr>
            <w:noProof/>
            <w:webHidden/>
          </w:rPr>
          <w:t>7</w:t>
        </w:r>
        <w:r w:rsidR="00F90D62">
          <w:rPr>
            <w:noProof/>
            <w:webHidden/>
          </w:rPr>
          <w:fldChar w:fldCharType="end"/>
        </w:r>
      </w:hyperlink>
    </w:p>
    <w:p w14:paraId="6422AC41" w14:textId="75C5AD74" w:rsidR="00F90D62" w:rsidRDefault="008A63AF">
      <w:pPr>
        <w:pStyle w:val="TOC1"/>
        <w:rPr>
          <w:rFonts w:asciiTheme="minorHAnsi" w:eastAsiaTheme="minorEastAsia" w:hAnsiTheme="minorHAnsi" w:cstheme="minorBidi"/>
          <w:noProof/>
          <w:sz w:val="22"/>
          <w:szCs w:val="22"/>
          <w:lang w:eastAsia="en-GB"/>
        </w:rPr>
      </w:pPr>
      <w:hyperlink w:anchor="_Toc3363424" w:history="1">
        <w:r w:rsidR="00F90D62" w:rsidRPr="00E64DE8">
          <w:rPr>
            <w:rStyle w:val="Hyperlink"/>
            <w:noProof/>
          </w:rPr>
          <w:t>Topic 2: The Industrial Revolution in Britain, 1750</w:t>
        </w:r>
        <w:r w:rsidR="00F90D62" w:rsidRPr="00E64DE8">
          <w:rPr>
            <w:rStyle w:val="Hyperlink"/>
            <w:rFonts w:cs="Arial"/>
            <w:noProof/>
          </w:rPr>
          <w:t>–</w:t>
        </w:r>
        <w:r w:rsidR="00F90D62" w:rsidRPr="00E64DE8">
          <w:rPr>
            <w:rStyle w:val="Hyperlink"/>
            <w:noProof/>
          </w:rPr>
          <w:t>1850</w:t>
        </w:r>
        <w:r w:rsidR="00F90D62">
          <w:rPr>
            <w:noProof/>
            <w:webHidden/>
          </w:rPr>
          <w:tab/>
        </w:r>
        <w:r w:rsidR="00F90D62">
          <w:rPr>
            <w:noProof/>
            <w:webHidden/>
          </w:rPr>
          <w:fldChar w:fldCharType="begin"/>
        </w:r>
        <w:r w:rsidR="00F90D62">
          <w:rPr>
            <w:noProof/>
            <w:webHidden/>
          </w:rPr>
          <w:instrText xml:space="preserve"> PAGEREF _Toc3363424 \h </w:instrText>
        </w:r>
        <w:r w:rsidR="00F90D62">
          <w:rPr>
            <w:noProof/>
            <w:webHidden/>
          </w:rPr>
        </w:r>
        <w:r w:rsidR="00F90D62">
          <w:rPr>
            <w:noProof/>
            <w:webHidden/>
          </w:rPr>
          <w:fldChar w:fldCharType="separate"/>
        </w:r>
        <w:r>
          <w:rPr>
            <w:noProof/>
            <w:webHidden/>
          </w:rPr>
          <w:t>15</w:t>
        </w:r>
        <w:r w:rsidR="00F90D62">
          <w:rPr>
            <w:noProof/>
            <w:webHidden/>
          </w:rPr>
          <w:fldChar w:fldCharType="end"/>
        </w:r>
      </w:hyperlink>
    </w:p>
    <w:p w14:paraId="2137285C" w14:textId="0653CFA0" w:rsidR="00F90D62" w:rsidRDefault="008A63AF">
      <w:pPr>
        <w:pStyle w:val="TOC1"/>
        <w:rPr>
          <w:rFonts w:asciiTheme="minorHAnsi" w:eastAsiaTheme="minorEastAsia" w:hAnsiTheme="minorHAnsi" w:cstheme="minorBidi"/>
          <w:noProof/>
          <w:sz w:val="22"/>
          <w:szCs w:val="22"/>
          <w:lang w:eastAsia="en-GB"/>
        </w:rPr>
      </w:pPr>
      <w:hyperlink w:anchor="_Toc3363425" w:history="1">
        <w:r w:rsidR="00F90D62" w:rsidRPr="00E64DE8">
          <w:rPr>
            <w:rStyle w:val="Hyperlink"/>
            <w:noProof/>
          </w:rPr>
          <w:t>Topic 3: Liberalism and nationalism in Germany, 1815</w:t>
        </w:r>
        <w:r w:rsidR="00F90D62" w:rsidRPr="00E64DE8">
          <w:rPr>
            <w:rStyle w:val="Hyperlink"/>
            <w:rFonts w:cs="Arial"/>
            <w:noProof/>
          </w:rPr>
          <w:t>–</w:t>
        </w:r>
        <w:r w:rsidR="00F90D62" w:rsidRPr="00E64DE8">
          <w:rPr>
            <w:rStyle w:val="Hyperlink"/>
            <w:noProof/>
          </w:rPr>
          <w:t>71</w:t>
        </w:r>
        <w:r w:rsidR="00F90D62">
          <w:rPr>
            <w:noProof/>
            <w:webHidden/>
          </w:rPr>
          <w:tab/>
        </w:r>
        <w:r w:rsidR="00F90D62">
          <w:rPr>
            <w:noProof/>
            <w:webHidden/>
          </w:rPr>
          <w:fldChar w:fldCharType="begin"/>
        </w:r>
        <w:r w:rsidR="00F90D62">
          <w:rPr>
            <w:noProof/>
            <w:webHidden/>
          </w:rPr>
          <w:instrText xml:space="preserve"> PAGEREF _Toc3363425 \h </w:instrText>
        </w:r>
        <w:r w:rsidR="00F90D62">
          <w:rPr>
            <w:noProof/>
            <w:webHidden/>
          </w:rPr>
        </w:r>
        <w:r w:rsidR="00F90D62">
          <w:rPr>
            <w:noProof/>
            <w:webHidden/>
          </w:rPr>
          <w:fldChar w:fldCharType="separate"/>
        </w:r>
        <w:r>
          <w:rPr>
            <w:noProof/>
            <w:webHidden/>
          </w:rPr>
          <w:t>23</w:t>
        </w:r>
        <w:r w:rsidR="00F90D62">
          <w:rPr>
            <w:noProof/>
            <w:webHidden/>
          </w:rPr>
          <w:fldChar w:fldCharType="end"/>
        </w:r>
      </w:hyperlink>
    </w:p>
    <w:p w14:paraId="5C1416BB" w14:textId="5BD2DF7E" w:rsidR="00F90D62" w:rsidRDefault="008A63AF">
      <w:pPr>
        <w:pStyle w:val="TOC1"/>
        <w:rPr>
          <w:rFonts w:asciiTheme="minorHAnsi" w:eastAsiaTheme="minorEastAsia" w:hAnsiTheme="minorHAnsi" w:cstheme="minorBidi"/>
          <w:noProof/>
          <w:sz w:val="22"/>
          <w:szCs w:val="22"/>
          <w:lang w:eastAsia="en-GB"/>
        </w:rPr>
      </w:pPr>
      <w:hyperlink w:anchor="_Toc3363426" w:history="1">
        <w:r w:rsidR="00F90D62" w:rsidRPr="00E64DE8">
          <w:rPr>
            <w:rStyle w:val="Hyperlink"/>
            <w:noProof/>
          </w:rPr>
          <w:t>Topic 4: The Russian Revolution, 1894</w:t>
        </w:r>
        <w:r w:rsidR="00F90D62" w:rsidRPr="00E64DE8">
          <w:rPr>
            <w:rStyle w:val="Hyperlink"/>
            <w:rFonts w:cs="Arial"/>
            <w:noProof/>
          </w:rPr>
          <w:t>–</w:t>
        </w:r>
        <w:r w:rsidR="00F90D62" w:rsidRPr="00E64DE8">
          <w:rPr>
            <w:rStyle w:val="Hyperlink"/>
            <w:noProof/>
          </w:rPr>
          <w:t>1921</w:t>
        </w:r>
        <w:r w:rsidR="00F90D62">
          <w:rPr>
            <w:noProof/>
            <w:webHidden/>
          </w:rPr>
          <w:tab/>
        </w:r>
        <w:r w:rsidR="00F90D62">
          <w:rPr>
            <w:noProof/>
            <w:webHidden/>
          </w:rPr>
          <w:fldChar w:fldCharType="begin"/>
        </w:r>
        <w:r w:rsidR="00F90D62">
          <w:rPr>
            <w:noProof/>
            <w:webHidden/>
          </w:rPr>
          <w:instrText xml:space="preserve"> PAGEREF _Toc3363426 \h </w:instrText>
        </w:r>
        <w:r w:rsidR="00F90D62">
          <w:rPr>
            <w:noProof/>
            <w:webHidden/>
          </w:rPr>
        </w:r>
        <w:r w:rsidR="00F90D62">
          <w:rPr>
            <w:noProof/>
            <w:webHidden/>
          </w:rPr>
          <w:fldChar w:fldCharType="separate"/>
        </w:r>
        <w:r>
          <w:rPr>
            <w:noProof/>
            <w:webHidden/>
          </w:rPr>
          <w:t>30</w:t>
        </w:r>
        <w:r w:rsidR="00F90D62">
          <w:rPr>
            <w:noProof/>
            <w:webHidden/>
          </w:rPr>
          <w:fldChar w:fldCharType="end"/>
        </w:r>
      </w:hyperlink>
    </w:p>
    <w:p w14:paraId="190273A9" w14:textId="57E5042C" w:rsidR="00062345" w:rsidRDefault="00F90D62" w:rsidP="00062345">
      <w:pPr>
        <w:pStyle w:val="TOC1"/>
        <w:rPr>
          <w:rFonts w:asciiTheme="minorHAnsi" w:eastAsiaTheme="minorEastAsia" w:hAnsiTheme="minorHAnsi" w:cstheme="minorBidi"/>
          <w:noProof/>
          <w:sz w:val="22"/>
          <w:szCs w:val="22"/>
          <w:lang w:eastAsia="en-GB"/>
        </w:rPr>
      </w:pPr>
      <w:r>
        <w:rPr>
          <w:rFonts w:asciiTheme="minorHAnsi" w:eastAsiaTheme="minorEastAsia" w:hAnsiTheme="minorHAnsi" w:cstheme="minorBidi"/>
          <w:noProof/>
          <w:sz w:val="22"/>
          <w:szCs w:val="22"/>
          <w:lang w:eastAsia="en-GB"/>
        </w:rPr>
        <w:fldChar w:fldCharType="end"/>
      </w:r>
    </w:p>
    <w:p w14:paraId="6780B5C7" w14:textId="77777777" w:rsidR="00062345" w:rsidRDefault="00062345" w:rsidP="00062345">
      <w:pPr>
        <w:rPr>
          <w:lang w:eastAsia="en-GB"/>
        </w:rPr>
      </w:pPr>
    </w:p>
    <w:p w14:paraId="3A347B17" w14:textId="0B6CC9A7" w:rsidR="00062345" w:rsidRPr="00062345" w:rsidRDefault="00062345" w:rsidP="00062345">
      <w:pPr>
        <w:rPr>
          <w:lang w:eastAsia="en-GB"/>
        </w:rPr>
        <w:sectPr w:rsidR="00062345" w:rsidRPr="00062345" w:rsidSect="009B3DA9">
          <w:pgSz w:w="16840" w:h="11900" w:orient="landscape" w:code="9"/>
          <w:pgMar w:top="1134" w:right="1134" w:bottom="1134" w:left="1134" w:header="0" w:footer="454" w:gutter="0"/>
          <w:cols w:space="708"/>
          <w:titlePg/>
          <w:docGrid w:linePitch="326"/>
        </w:sectPr>
      </w:pPr>
    </w:p>
    <w:p w14:paraId="0A62EB2A" w14:textId="77777777" w:rsidR="00D429D1" w:rsidRPr="004A4E17" w:rsidRDefault="001803D8" w:rsidP="00393536">
      <w:pPr>
        <w:pStyle w:val="Heading1"/>
        <w:ind w:right="142"/>
      </w:pPr>
      <w:bookmarkStart w:id="5" w:name="_Toc489440860"/>
      <w:bookmarkStart w:id="6" w:name="_Toc3363422"/>
      <w:bookmarkStart w:id="7" w:name="Overview"/>
      <w:r>
        <w:lastRenderedPageBreak/>
        <w:t>In</w:t>
      </w:r>
      <w:r w:rsidRPr="009F458C">
        <w:t>trodu</w:t>
      </w:r>
      <w:r>
        <w:t>ction</w:t>
      </w:r>
      <w:bookmarkEnd w:id="5"/>
      <w:bookmarkEnd w:id="6"/>
    </w:p>
    <w:bookmarkEnd w:id="7"/>
    <w:p w14:paraId="324EEE0A" w14:textId="6C806240" w:rsidR="00016598" w:rsidRDefault="00016598" w:rsidP="00B15213">
      <w:pPr>
        <w:spacing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190ECF1A" w14:textId="77777777" w:rsidR="00016598" w:rsidRDefault="00016598" w:rsidP="00B15213">
      <w:pPr>
        <w:spacing w:line="276" w:lineRule="auto"/>
        <w:rPr>
          <w:rFonts w:ascii="Arial" w:hAnsi="Arial" w:cs="Arial"/>
          <w:spacing w:val="-1"/>
          <w:sz w:val="20"/>
          <w:szCs w:val="20"/>
        </w:rPr>
      </w:pPr>
    </w:p>
    <w:p w14:paraId="682BC746" w14:textId="6BE9EF9D" w:rsidR="00016598" w:rsidRPr="00E63CCD" w:rsidRDefault="00016598" w:rsidP="00B15213">
      <w:pPr>
        <w:spacing w:line="276" w:lineRule="auto"/>
        <w:rPr>
          <w:rFonts w:ascii="Arial"/>
          <w:sz w:val="20"/>
          <w:szCs w:val="20"/>
        </w:rPr>
      </w:pPr>
      <w:r w:rsidRPr="00B61AC8">
        <w:rPr>
          <w:rFonts w:ascii="Arial" w:hAnsi="Arial" w:cs="Arial"/>
          <w:spacing w:val="-1"/>
          <w:sz w:val="20"/>
          <w:szCs w:val="20"/>
        </w:rPr>
        <w:t>S</w:t>
      </w:r>
      <w:r w:rsidRPr="00E63CCD">
        <w:rPr>
          <w:rFonts w:ascii="Arial" w:hAnsi="Arial" w:cs="Arial"/>
          <w:spacing w:val="-1"/>
          <w:sz w:val="20"/>
          <w:szCs w:val="20"/>
        </w:rPr>
        <w:t>uggestions</w:t>
      </w:r>
      <w:r w:rsidRPr="00E63CCD">
        <w:rPr>
          <w:rFonts w:ascii="Arial" w:hAnsi="Arial" w:cs="Arial"/>
          <w:spacing w:val="-5"/>
          <w:sz w:val="20"/>
          <w:szCs w:val="20"/>
        </w:rPr>
        <w:t xml:space="preserve"> </w:t>
      </w:r>
      <w:r w:rsidRPr="00E63CCD">
        <w:rPr>
          <w:rFonts w:ascii="Arial" w:hAnsi="Arial" w:cs="Arial"/>
          <w:sz w:val="20"/>
          <w:szCs w:val="20"/>
        </w:rPr>
        <w:t>for</w:t>
      </w:r>
      <w:r w:rsidRPr="00E63CCD">
        <w:rPr>
          <w:rFonts w:ascii="Arial" w:hAnsi="Arial" w:cs="Arial"/>
          <w:spacing w:val="-5"/>
          <w:sz w:val="20"/>
          <w:szCs w:val="20"/>
        </w:rPr>
        <w:t xml:space="preserve"> independent study</w:t>
      </w:r>
      <w:r w:rsidRPr="00E63CCD">
        <w:rPr>
          <w:rFonts w:ascii="Arial" w:hAnsi="Arial" w:cs="Arial"/>
          <w:spacing w:val="-3"/>
          <w:sz w:val="20"/>
          <w:szCs w:val="20"/>
        </w:rPr>
        <w:t xml:space="preserve"> </w:t>
      </w:r>
      <w:r w:rsidRPr="00E63CCD">
        <w:rPr>
          <w:rFonts w:ascii="Arial" w:hAnsi="Arial" w:cs="Arial"/>
          <w:b/>
          <w:sz w:val="20"/>
          <w:szCs w:val="20"/>
        </w:rPr>
        <w:t>(I)</w:t>
      </w:r>
      <w:r w:rsidRPr="00E63CCD">
        <w:rPr>
          <w:rFonts w:ascii="Arial" w:hAnsi="Arial" w:cs="Arial"/>
          <w:b/>
          <w:spacing w:val="-4"/>
          <w:sz w:val="20"/>
          <w:szCs w:val="20"/>
        </w:rPr>
        <w:t xml:space="preserve"> </w:t>
      </w:r>
      <w:r w:rsidRPr="00E63CCD">
        <w:rPr>
          <w:rFonts w:ascii="Arial" w:hAnsi="Arial" w:cs="Arial"/>
          <w:spacing w:val="-1"/>
          <w:sz w:val="20"/>
          <w:szCs w:val="20"/>
        </w:rPr>
        <w:t>and formative</w:t>
      </w:r>
      <w:r w:rsidRPr="00E63CCD">
        <w:rPr>
          <w:rFonts w:ascii="Arial" w:hAnsi="Arial" w:cs="Arial"/>
          <w:spacing w:val="-6"/>
          <w:sz w:val="20"/>
          <w:szCs w:val="20"/>
        </w:rPr>
        <w:t xml:space="preserve"> </w:t>
      </w:r>
      <w:r w:rsidRPr="00E63CCD">
        <w:rPr>
          <w:rFonts w:ascii="Arial" w:hAnsi="Arial" w:cs="Arial"/>
          <w:sz w:val="20"/>
          <w:szCs w:val="20"/>
        </w:rPr>
        <w:t>assessment</w:t>
      </w:r>
      <w:r w:rsidRPr="00E63CCD">
        <w:rPr>
          <w:rFonts w:ascii="Arial" w:hAnsi="Arial" w:cs="Arial"/>
          <w:spacing w:val="-6"/>
          <w:sz w:val="20"/>
          <w:szCs w:val="20"/>
        </w:rPr>
        <w:t xml:space="preserve"> </w:t>
      </w:r>
      <w:r w:rsidRPr="00E63CCD">
        <w:rPr>
          <w:rFonts w:ascii="Arial" w:hAnsi="Arial" w:cs="Arial"/>
          <w:b/>
          <w:sz w:val="20"/>
          <w:szCs w:val="20"/>
        </w:rPr>
        <w:t>(F)</w:t>
      </w:r>
      <w:r w:rsidRPr="00E63CCD">
        <w:rPr>
          <w:rFonts w:ascii="Arial" w:hAnsi="Arial" w:cs="Arial"/>
          <w:b/>
          <w:spacing w:val="-5"/>
          <w:sz w:val="20"/>
          <w:szCs w:val="20"/>
        </w:rPr>
        <w:t xml:space="preserve"> </w:t>
      </w:r>
      <w:r w:rsidRPr="00E63CCD">
        <w:rPr>
          <w:rFonts w:ascii="Arial" w:hAnsi="Arial" w:cs="Arial"/>
          <w:spacing w:val="-1"/>
          <w:sz w:val="20"/>
          <w:szCs w:val="20"/>
        </w:rPr>
        <w:t>are</w:t>
      </w:r>
      <w:r w:rsidRPr="00E63CCD">
        <w:rPr>
          <w:rFonts w:ascii="Arial" w:hAnsi="Arial" w:cs="Arial"/>
          <w:spacing w:val="-5"/>
          <w:sz w:val="20"/>
          <w:szCs w:val="20"/>
        </w:rPr>
        <w:t xml:space="preserve"> </w:t>
      </w:r>
      <w:r w:rsidRPr="00E63CCD">
        <w:rPr>
          <w:rFonts w:ascii="Arial" w:hAnsi="Arial" w:cs="Arial"/>
          <w:spacing w:val="-1"/>
          <w:sz w:val="20"/>
          <w:szCs w:val="20"/>
        </w:rPr>
        <w:t>also</w:t>
      </w:r>
      <w:r w:rsidRPr="00E63CCD">
        <w:rPr>
          <w:rFonts w:ascii="Arial" w:hAnsi="Arial" w:cs="Arial"/>
          <w:spacing w:val="-4"/>
          <w:sz w:val="20"/>
          <w:szCs w:val="20"/>
        </w:rPr>
        <w:t xml:space="preserve"> </w:t>
      </w:r>
      <w:r w:rsidRPr="00E63CCD">
        <w:rPr>
          <w:rFonts w:ascii="Arial" w:hAnsi="Arial" w:cs="Arial"/>
          <w:spacing w:val="-1"/>
          <w:sz w:val="20"/>
          <w:szCs w:val="20"/>
        </w:rPr>
        <w:t xml:space="preserve">included. </w:t>
      </w:r>
      <w:r w:rsidRPr="00E63CCD">
        <w:rPr>
          <w:rFonts w:ascii="Arial" w:hAnsi="Arial" w:cs="Arial"/>
          <w:bCs/>
          <w:sz w:val="20"/>
          <w:szCs w:val="20"/>
          <w:lang w:eastAsia="en-GB"/>
        </w:rPr>
        <w:t xml:space="preserve">Opportunities for differentiation are indicated as </w:t>
      </w:r>
      <w:r w:rsidRPr="00E63CCD">
        <w:rPr>
          <w:rFonts w:ascii="Arial" w:hAnsi="Arial" w:cs="Arial"/>
          <w:b/>
          <w:bCs/>
          <w:sz w:val="20"/>
          <w:szCs w:val="20"/>
          <w:lang w:eastAsia="en-GB"/>
        </w:rPr>
        <w:t>Extension activities</w:t>
      </w:r>
      <w:r w:rsidRPr="00E63CCD">
        <w:rPr>
          <w:rFonts w:ascii="Arial" w:hAnsi="Arial" w:cs="Arial"/>
          <w:bCs/>
          <w:sz w:val="20"/>
          <w:szCs w:val="20"/>
          <w:lang w:eastAsia="en-GB"/>
        </w:rPr>
        <w:t>; there is the potential for differentiation by resource, grouping, expected level of outcome, and degree of support by teacher, throughout the scheme of work. Timings for activities and feedback are left to the judg</w:t>
      </w:r>
      <w:r w:rsidR="00E71B51">
        <w:rPr>
          <w:rFonts w:ascii="Arial" w:hAnsi="Arial" w:cs="Arial"/>
          <w:bCs/>
          <w:sz w:val="20"/>
          <w:szCs w:val="20"/>
          <w:lang w:eastAsia="en-GB"/>
        </w:rPr>
        <w:t>e</w:t>
      </w:r>
      <w:r w:rsidRPr="00E63CCD">
        <w:rPr>
          <w:rFonts w:ascii="Arial" w:hAnsi="Arial" w:cs="Arial"/>
          <w:bCs/>
          <w:sz w:val="20"/>
          <w:szCs w:val="20"/>
          <w:lang w:eastAsia="en-GB"/>
        </w:rPr>
        <w:t>ment of the teacher, according to the level of the learners and size of the class. Length of time allocated to a task is another possible area for differentiation.</w:t>
      </w:r>
    </w:p>
    <w:p w14:paraId="01CB3FF4" w14:textId="77777777" w:rsidR="00016598" w:rsidRDefault="00016598" w:rsidP="00B15213">
      <w:pPr>
        <w:spacing w:line="276" w:lineRule="auto"/>
        <w:rPr>
          <w:rFonts w:ascii="Arial"/>
          <w:sz w:val="20"/>
          <w:szCs w:val="20"/>
        </w:rPr>
      </w:pPr>
    </w:p>
    <w:p w14:paraId="6B51352E" w14:textId="77777777" w:rsidR="009F4DF4" w:rsidRPr="00B15213" w:rsidRDefault="009F4DF4" w:rsidP="009F4DF4">
      <w:pPr>
        <w:spacing w:line="276" w:lineRule="auto"/>
        <w:rPr>
          <w:rFonts w:ascii="Arial" w:hAnsi="Arial" w:cs="Arial"/>
          <w:bCs/>
          <w:color w:val="E21951"/>
          <w:lang w:eastAsia="en-GB"/>
        </w:rPr>
      </w:pPr>
      <w:r w:rsidRPr="00B15213">
        <w:rPr>
          <w:rFonts w:ascii="Arial" w:hAnsi="Arial" w:cs="Arial"/>
          <w:bCs/>
          <w:color w:val="E21951"/>
          <w:lang w:eastAsia="en-GB"/>
        </w:rPr>
        <w:t>Key concepts</w:t>
      </w:r>
    </w:p>
    <w:p w14:paraId="25720313" w14:textId="77777777" w:rsidR="009F4DF4" w:rsidRDefault="009F4DF4" w:rsidP="009F4DF4">
      <w:pPr>
        <w:spacing w:line="276" w:lineRule="auto"/>
        <w:rPr>
          <w:rFonts w:ascii="Arial" w:hAnsi="Arial" w:cs="Arial"/>
          <w:bCs/>
          <w:sz w:val="20"/>
          <w:szCs w:val="20"/>
          <w:lang w:eastAsia="en-GB"/>
        </w:rPr>
      </w:pPr>
      <w:r>
        <w:rPr>
          <w:rFonts w:ascii="Arial" w:hAnsi="Arial" w:cs="Arial"/>
          <w:bCs/>
          <w:sz w:val="20"/>
          <w:szCs w:val="20"/>
          <w:lang w:eastAsia="en-GB"/>
        </w:rPr>
        <w:t xml:space="preserve">This scheme of work is underpinned by the assumption that </w:t>
      </w:r>
      <w:r w:rsidRPr="00006F4C">
        <w:rPr>
          <w:rFonts w:ascii="Arial" w:hAnsi="Arial" w:cs="Arial"/>
          <w:bCs/>
          <w:sz w:val="20"/>
          <w:szCs w:val="20"/>
          <w:lang w:eastAsia="en-GB"/>
        </w:rPr>
        <w:t>History is an academic discipline and is underpinned by the study and interpretation of a range of different types of historical evidence. The key concepts are hi</w:t>
      </w:r>
      <w:r>
        <w:rPr>
          <w:rFonts w:ascii="Arial" w:hAnsi="Arial" w:cs="Arial"/>
          <w:bCs/>
          <w:sz w:val="20"/>
          <w:szCs w:val="20"/>
          <w:lang w:eastAsia="en-GB"/>
        </w:rPr>
        <w:t>ghlighted as a separate item in the new syllabus. Reference to the Key Concepts is made throughout the scheme of work using the key shown below:</w:t>
      </w:r>
    </w:p>
    <w:p w14:paraId="21ECAFF8" w14:textId="77777777" w:rsidR="009F4DF4" w:rsidRDefault="009F4DF4" w:rsidP="009F4DF4">
      <w:pPr>
        <w:autoSpaceDE w:val="0"/>
        <w:autoSpaceDN w:val="0"/>
        <w:adjustRightInd w:val="0"/>
        <w:rPr>
          <w:rFonts w:ascii="Arial" w:hAnsi="Arial" w:cs="Arial"/>
          <w:b/>
          <w:bCs/>
          <w:color w:val="E21951"/>
          <w:sz w:val="20"/>
          <w:szCs w:val="20"/>
          <w:lang w:eastAsia="en-GB"/>
        </w:rPr>
      </w:pPr>
    </w:p>
    <w:p w14:paraId="10277C30" w14:textId="77777777" w:rsidR="009F4DF4" w:rsidRPr="0064020F" w:rsidRDefault="009F4DF4" w:rsidP="009F4DF4">
      <w:pPr>
        <w:autoSpaceDE w:val="0"/>
        <w:autoSpaceDN w:val="0"/>
        <w:adjustRightInd w:val="0"/>
        <w:rPr>
          <w:rFonts w:ascii="Arial" w:hAnsi="Arial" w:cs="Arial"/>
          <w:b/>
          <w:color w:val="000000"/>
          <w:sz w:val="20"/>
          <w:szCs w:val="20"/>
          <w:lang w:eastAsia="en-GB"/>
        </w:rPr>
      </w:pPr>
      <w:r w:rsidRPr="0064020F">
        <w:rPr>
          <w:rFonts w:ascii="Arial" w:hAnsi="Arial" w:cs="Arial"/>
          <w:b/>
          <w:bCs/>
          <w:color w:val="E21951"/>
          <w:sz w:val="20"/>
          <w:szCs w:val="20"/>
          <w:lang w:eastAsia="en-GB"/>
        </w:rPr>
        <w:t>Key Concept 1 (KC1)</w:t>
      </w:r>
      <w:r w:rsidRPr="0064020F">
        <w:rPr>
          <w:rFonts w:ascii="Arial" w:hAnsi="Arial" w:cs="Arial"/>
          <w:bCs/>
          <w:sz w:val="20"/>
          <w:szCs w:val="20"/>
          <w:lang w:eastAsia="en-GB"/>
        </w:rPr>
        <w:t xml:space="preserve"> </w:t>
      </w:r>
      <w:r w:rsidRPr="0064020F">
        <w:rPr>
          <w:rFonts w:ascii="Arial" w:hAnsi="Arial" w:cs="Arial"/>
          <w:bCs/>
          <w:color w:val="E21951"/>
          <w:sz w:val="20"/>
          <w:szCs w:val="20"/>
          <w:lang w:eastAsia="en-GB"/>
        </w:rPr>
        <w:t xml:space="preserve">– </w:t>
      </w:r>
      <w:r w:rsidRPr="0064020F">
        <w:rPr>
          <w:rFonts w:ascii="Arial" w:hAnsi="Arial" w:cs="Arial"/>
          <w:color w:val="E21951"/>
          <w:sz w:val="20"/>
          <w:szCs w:val="20"/>
          <w:lang w:eastAsia="en-GB"/>
        </w:rPr>
        <w:t xml:space="preserve"> </w:t>
      </w:r>
      <w:r w:rsidRPr="0064020F">
        <w:rPr>
          <w:rFonts w:ascii="Arial" w:hAnsi="Arial" w:cs="Arial"/>
          <w:b/>
          <w:color w:val="E21951"/>
          <w:sz w:val="20"/>
          <w:szCs w:val="20"/>
          <w:lang w:eastAsia="en-GB"/>
        </w:rPr>
        <w:t>Cause and consequence</w:t>
      </w:r>
    </w:p>
    <w:p w14:paraId="55D3EEAA" w14:textId="77777777" w:rsidR="009F4DF4" w:rsidRPr="0064020F" w:rsidRDefault="009F4DF4" w:rsidP="009F4DF4">
      <w:pPr>
        <w:autoSpaceDE w:val="0"/>
        <w:autoSpaceDN w:val="0"/>
        <w:adjustRightInd w:val="0"/>
        <w:rPr>
          <w:rFonts w:ascii="Arial" w:hAnsi="Arial" w:cs="Arial"/>
          <w:color w:val="000000"/>
          <w:sz w:val="20"/>
          <w:szCs w:val="20"/>
          <w:lang w:eastAsia="en-GB"/>
        </w:rPr>
      </w:pPr>
      <w:r w:rsidRPr="0064020F">
        <w:rPr>
          <w:rFonts w:ascii="Arial" w:hAnsi="Arial" w:cs="Arial"/>
          <w:color w:val="000000"/>
          <w:sz w:val="20"/>
          <w:szCs w:val="20"/>
          <w:lang w:eastAsia="en-GB"/>
        </w:rPr>
        <w:t>The events, circumstances, actions and beliefs that have a direct causal connection to consequential events and</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developments, circumstances, actions or beliefs. Causes can be both human and non-human.</w:t>
      </w:r>
    </w:p>
    <w:p w14:paraId="3E77D68F" w14:textId="77777777" w:rsidR="009F4DF4" w:rsidRPr="0064020F" w:rsidRDefault="009F4DF4" w:rsidP="009F4DF4">
      <w:pPr>
        <w:autoSpaceDE w:val="0"/>
        <w:autoSpaceDN w:val="0"/>
        <w:adjustRightInd w:val="0"/>
        <w:rPr>
          <w:rFonts w:ascii="Arial" w:hAnsi="Arial" w:cs="Arial"/>
          <w:color w:val="000000"/>
          <w:sz w:val="20"/>
          <w:szCs w:val="20"/>
          <w:lang w:eastAsia="en-GB"/>
        </w:rPr>
      </w:pPr>
      <w:r w:rsidRPr="0064020F">
        <w:rPr>
          <w:rFonts w:ascii="Arial" w:hAnsi="Arial" w:cs="Arial"/>
          <w:color w:val="E21951"/>
          <w:sz w:val="20"/>
          <w:szCs w:val="20"/>
          <w:lang w:eastAsia="en-GB"/>
        </w:rPr>
        <w:t xml:space="preserve"> </w:t>
      </w:r>
    </w:p>
    <w:p w14:paraId="166F0DE2" w14:textId="77777777" w:rsidR="009F4DF4" w:rsidRPr="0064020F" w:rsidRDefault="009F4DF4" w:rsidP="009F4DF4">
      <w:pPr>
        <w:autoSpaceDE w:val="0"/>
        <w:autoSpaceDN w:val="0"/>
        <w:adjustRightInd w:val="0"/>
        <w:rPr>
          <w:rFonts w:ascii="Arial" w:hAnsi="Arial" w:cs="Arial"/>
          <w:color w:val="E21951"/>
          <w:sz w:val="20"/>
          <w:szCs w:val="20"/>
          <w:lang w:eastAsia="en-GB"/>
        </w:rPr>
      </w:pPr>
      <w:r w:rsidRPr="0064020F">
        <w:rPr>
          <w:rFonts w:ascii="Arial" w:hAnsi="Arial" w:cs="Arial"/>
          <w:b/>
          <w:bCs/>
          <w:color w:val="E21951"/>
          <w:sz w:val="20"/>
          <w:szCs w:val="20"/>
          <w:lang w:eastAsia="en-GB"/>
        </w:rPr>
        <w:t>Key Concept 2 (KC2)</w:t>
      </w:r>
      <w:r w:rsidRPr="0064020F">
        <w:rPr>
          <w:rFonts w:ascii="Arial" w:hAnsi="Arial" w:cs="Arial"/>
          <w:bCs/>
          <w:color w:val="E21951"/>
          <w:sz w:val="20"/>
          <w:szCs w:val="20"/>
          <w:lang w:eastAsia="en-GB"/>
        </w:rPr>
        <w:t xml:space="preserve"> –</w:t>
      </w:r>
      <w:r w:rsidRPr="0064020F">
        <w:rPr>
          <w:rFonts w:ascii="Arial" w:hAnsi="Arial" w:cs="Arial"/>
          <w:color w:val="E21951"/>
          <w:sz w:val="20"/>
          <w:szCs w:val="20"/>
          <w:lang w:eastAsia="en-GB"/>
        </w:rPr>
        <w:t xml:space="preserve"> </w:t>
      </w:r>
      <w:r w:rsidRPr="0064020F">
        <w:rPr>
          <w:rFonts w:ascii="Arial" w:hAnsi="Arial" w:cs="Arial"/>
          <w:b/>
          <w:color w:val="E21951"/>
          <w:sz w:val="20"/>
          <w:szCs w:val="20"/>
          <w:lang w:eastAsia="en-GB"/>
        </w:rPr>
        <w:t>Change and continuity</w:t>
      </w:r>
    </w:p>
    <w:p w14:paraId="3D745A17" w14:textId="77777777" w:rsidR="009F4DF4" w:rsidRPr="0064020F" w:rsidRDefault="009F4DF4" w:rsidP="009F4DF4">
      <w:pPr>
        <w:autoSpaceDE w:val="0"/>
        <w:autoSpaceDN w:val="0"/>
        <w:adjustRightInd w:val="0"/>
        <w:rPr>
          <w:rFonts w:ascii="Arial" w:hAnsi="Arial" w:cs="Arial"/>
          <w:color w:val="000000"/>
          <w:sz w:val="20"/>
          <w:szCs w:val="20"/>
          <w:lang w:eastAsia="en-GB"/>
        </w:rPr>
      </w:pPr>
      <w:r w:rsidRPr="0064020F">
        <w:rPr>
          <w:rFonts w:ascii="Arial" w:hAnsi="Arial" w:cs="Arial"/>
          <w:color w:val="000000"/>
          <w:sz w:val="20"/>
          <w:szCs w:val="20"/>
          <w:lang w:eastAsia="en-GB"/>
        </w:rPr>
        <w:t>The patterns, processes and interplay of change and continuity within a given time frame.</w:t>
      </w:r>
    </w:p>
    <w:p w14:paraId="33B0E6AB" w14:textId="77777777" w:rsidR="009F4DF4" w:rsidRPr="0064020F" w:rsidRDefault="009F4DF4" w:rsidP="009F4DF4">
      <w:pPr>
        <w:spacing w:line="276" w:lineRule="auto"/>
        <w:rPr>
          <w:rFonts w:ascii="Arial" w:hAnsi="Arial" w:cs="Arial"/>
          <w:bCs/>
          <w:color w:val="E21951"/>
          <w:sz w:val="20"/>
          <w:szCs w:val="20"/>
          <w:lang w:eastAsia="en-GB"/>
        </w:rPr>
      </w:pPr>
    </w:p>
    <w:p w14:paraId="248DFE72" w14:textId="77777777" w:rsidR="009F4DF4" w:rsidRPr="0064020F" w:rsidRDefault="009F4DF4" w:rsidP="009F4DF4">
      <w:pPr>
        <w:autoSpaceDE w:val="0"/>
        <w:autoSpaceDN w:val="0"/>
        <w:adjustRightInd w:val="0"/>
        <w:rPr>
          <w:rFonts w:ascii="Arial" w:hAnsi="Arial" w:cs="Arial"/>
          <w:b/>
          <w:color w:val="E21951"/>
          <w:sz w:val="20"/>
          <w:szCs w:val="20"/>
          <w:lang w:eastAsia="en-GB"/>
        </w:rPr>
      </w:pPr>
      <w:r w:rsidRPr="0064020F">
        <w:rPr>
          <w:rFonts w:ascii="Arial" w:hAnsi="Arial" w:cs="Arial"/>
          <w:b/>
          <w:bCs/>
          <w:color w:val="E21951"/>
          <w:sz w:val="20"/>
          <w:szCs w:val="20"/>
          <w:lang w:eastAsia="en-GB"/>
        </w:rPr>
        <w:t>Key Concept 3 (KC3)</w:t>
      </w:r>
      <w:r w:rsidRPr="0064020F">
        <w:rPr>
          <w:rFonts w:ascii="Arial" w:hAnsi="Arial" w:cs="Arial"/>
          <w:bCs/>
          <w:color w:val="E21951"/>
          <w:sz w:val="20"/>
          <w:szCs w:val="20"/>
          <w:lang w:eastAsia="en-GB"/>
        </w:rPr>
        <w:t xml:space="preserve"> –</w:t>
      </w:r>
      <w:r w:rsidRPr="0064020F">
        <w:rPr>
          <w:rFonts w:ascii="Arial" w:hAnsi="Arial" w:cs="Arial"/>
          <w:color w:val="E21951"/>
          <w:sz w:val="20"/>
          <w:szCs w:val="20"/>
          <w:lang w:eastAsia="en-GB"/>
        </w:rPr>
        <w:t xml:space="preserve"> </w:t>
      </w:r>
      <w:r w:rsidRPr="0064020F">
        <w:rPr>
          <w:rFonts w:ascii="Arial" w:hAnsi="Arial" w:cs="Arial"/>
          <w:b/>
          <w:color w:val="E21951"/>
          <w:sz w:val="20"/>
          <w:szCs w:val="20"/>
          <w:lang w:eastAsia="en-GB"/>
        </w:rPr>
        <w:t>Similarity and difference</w:t>
      </w:r>
    </w:p>
    <w:p w14:paraId="76672A76" w14:textId="77777777" w:rsidR="009F4DF4" w:rsidRPr="0064020F" w:rsidRDefault="009F4DF4" w:rsidP="009F4DF4">
      <w:pPr>
        <w:autoSpaceDE w:val="0"/>
        <w:autoSpaceDN w:val="0"/>
        <w:adjustRightInd w:val="0"/>
        <w:rPr>
          <w:rFonts w:ascii="Arial" w:hAnsi="Arial" w:cs="Arial"/>
          <w:color w:val="000000"/>
          <w:sz w:val="20"/>
          <w:szCs w:val="20"/>
          <w:lang w:eastAsia="en-GB"/>
        </w:rPr>
      </w:pPr>
      <w:r w:rsidRPr="0064020F">
        <w:rPr>
          <w:rFonts w:ascii="Arial" w:hAnsi="Arial" w:cs="Arial"/>
          <w:color w:val="000000"/>
          <w:sz w:val="20"/>
          <w:szCs w:val="20"/>
          <w:lang w:eastAsia="en-GB"/>
        </w:rPr>
        <w:t>The patterns of similarity and difference that exist between people, lived experiences, events and situations in</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the past.</w:t>
      </w:r>
    </w:p>
    <w:p w14:paraId="6ED4E2E8" w14:textId="77777777" w:rsidR="009F4DF4" w:rsidRPr="0064020F" w:rsidRDefault="009F4DF4" w:rsidP="009F4DF4">
      <w:pPr>
        <w:spacing w:line="276" w:lineRule="auto"/>
        <w:rPr>
          <w:rFonts w:ascii="Arial" w:hAnsi="Arial" w:cs="Arial"/>
          <w:bCs/>
          <w:color w:val="E21951"/>
          <w:sz w:val="20"/>
          <w:szCs w:val="20"/>
          <w:lang w:eastAsia="en-GB"/>
        </w:rPr>
      </w:pPr>
    </w:p>
    <w:p w14:paraId="7811C9CD" w14:textId="77777777" w:rsidR="009F4DF4" w:rsidRPr="0064020F" w:rsidRDefault="009F4DF4" w:rsidP="009F4DF4">
      <w:pPr>
        <w:autoSpaceDE w:val="0"/>
        <w:autoSpaceDN w:val="0"/>
        <w:adjustRightInd w:val="0"/>
        <w:rPr>
          <w:rFonts w:ascii="Arial" w:hAnsi="Arial" w:cs="Arial"/>
          <w:b/>
          <w:color w:val="E21951"/>
          <w:sz w:val="20"/>
          <w:szCs w:val="20"/>
          <w:lang w:eastAsia="en-GB"/>
        </w:rPr>
      </w:pPr>
      <w:r w:rsidRPr="0064020F">
        <w:rPr>
          <w:rFonts w:ascii="Arial" w:hAnsi="Arial" w:cs="Arial"/>
          <w:b/>
          <w:bCs/>
          <w:color w:val="E21951"/>
          <w:sz w:val="20"/>
          <w:szCs w:val="20"/>
          <w:lang w:eastAsia="en-GB"/>
        </w:rPr>
        <w:t>Key Concept 4 (KC4)</w:t>
      </w:r>
      <w:r w:rsidRPr="0064020F">
        <w:rPr>
          <w:rFonts w:ascii="Arial" w:hAnsi="Arial" w:cs="Arial"/>
          <w:bCs/>
          <w:color w:val="E21951"/>
          <w:sz w:val="20"/>
          <w:szCs w:val="20"/>
          <w:lang w:eastAsia="en-GB"/>
        </w:rPr>
        <w:t xml:space="preserve"> –</w:t>
      </w:r>
      <w:r w:rsidRPr="0064020F">
        <w:rPr>
          <w:rFonts w:ascii="Arial" w:hAnsi="Arial" w:cs="Arial"/>
          <w:color w:val="E21951"/>
          <w:sz w:val="20"/>
          <w:szCs w:val="20"/>
          <w:lang w:eastAsia="en-GB"/>
        </w:rPr>
        <w:t xml:space="preserve"> </w:t>
      </w:r>
      <w:r w:rsidRPr="0064020F">
        <w:rPr>
          <w:rFonts w:ascii="Arial" w:hAnsi="Arial" w:cs="Arial"/>
          <w:b/>
          <w:color w:val="E21951"/>
          <w:sz w:val="20"/>
          <w:szCs w:val="20"/>
          <w:lang w:eastAsia="en-GB"/>
        </w:rPr>
        <w:t>Significance</w:t>
      </w:r>
    </w:p>
    <w:p w14:paraId="5D77B07C" w14:textId="77777777" w:rsidR="009F4DF4" w:rsidRPr="0064020F" w:rsidRDefault="009F4DF4" w:rsidP="009F4DF4">
      <w:pPr>
        <w:autoSpaceDE w:val="0"/>
        <w:autoSpaceDN w:val="0"/>
        <w:adjustRightInd w:val="0"/>
        <w:rPr>
          <w:rFonts w:ascii="Arial" w:hAnsi="Arial" w:cs="Arial"/>
          <w:color w:val="000000"/>
          <w:sz w:val="20"/>
          <w:szCs w:val="20"/>
          <w:lang w:eastAsia="en-GB"/>
        </w:rPr>
      </w:pPr>
      <w:r w:rsidRPr="0064020F">
        <w:rPr>
          <w:rFonts w:ascii="Arial" w:hAnsi="Arial" w:cs="Arial"/>
          <w:color w:val="000000"/>
          <w:sz w:val="20"/>
          <w:szCs w:val="20"/>
          <w:lang w:eastAsia="en-GB"/>
        </w:rPr>
        <w:t>The importance attached to an event, individual or entity in the past, whether at the time or subsequent to it.</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Historical significance is a constructed label that is dependent upon the perspective (context, values, interests</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and concerns) of the person ascribing significance and is therefore changeable.</w:t>
      </w:r>
    </w:p>
    <w:p w14:paraId="53BA7E5B" w14:textId="77777777" w:rsidR="009F4DF4" w:rsidRPr="0064020F" w:rsidRDefault="009F4DF4" w:rsidP="009F4DF4">
      <w:pPr>
        <w:spacing w:line="276" w:lineRule="auto"/>
        <w:rPr>
          <w:rFonts w:ascii="Arial" w:hAnsi="Arial" w:cs="Arial"/>
          <w:bCs/>
          <w:color w:val="E21951"/>
          <w:sz w:val="20"/>
          <w:szCs w:val="20"/>
          <w:lang w:eastAsia="en-GB"/>
        </w:rPr>
      </w:pPr>
    </w:p>
    <w:p w14:paraId="348E45D2" w14:textId="77777777" w:rsidR="009F4DF4" w:rsidRPr="0064020F" w:rsidRDefault="009F4DF4" w:rsidP="009F4DF4">
      <w:pPr>
        <w:autoSpaceDE w:val="0"/>
        <w:autoSpaceDN w:val="0"/>
        <w:adjustRightInd w:val="0"/>
        <w:rPr>
          <w:rFonts w:ascii="Arial" w:hAnsi="Arial" w:cs="Arial"/>
          <w:b/>
          <w:color w:val="E21951"/>
          <w:sz w:val="20"/>
          <w:szCs w:val="20"/>
          <w:lang w:eastAsia="en-GB"/>
        </w:rPr>
      </w:pPr>
      <w:r w:rsidRPr="0064020F">
        <w:rPr>
          <w:rFonts w:ascii="Arial" w:hAnsi="Arial" w:cs="Arial"/>
          <w:b/>
          <w:bCs/>
          <w:color w:val="E21951"/>
          <w:sz w:val="20"/>
          <w:szCs w:val="20"/>
          <w:lang w:eastAsia="en-GB"/>
        </w:rPr>
        <w:t>Key Concept 5 (KC5)</w:t>
      </w:r>
      <w:r w:rsidRPr="0064020F">
        <w:rPr>
          <w:rFonts w:ascii="Arial" w:hAnsi="Arial" w:cs="Arial"/>
          <w:bCs/>
          <w:color w:val="E21951"/>
          <w:sz w:val="20"/>
          <w:szCs w:val="20"/>
          <w:lang w:eastAsia="en-GB"/>
        </w:rPr>
        <w:t xml:space="preserve"> – </w:t>
      </w:r>
      <w:r w:rsidRPr="0064020F">
        <w:rPr>
          <w:rFonts w:ascii="Arial" w:hAnsi="Arial" w:cs="Arial"/>
          <w:b/>
          <w:color w:val="E21951"/>
          <w:sz w:val="20"/>
          <w:szCs w:val="20"/>
          <w:lang w:eastAsia="en-GB"/>
        </w:rPr>
        <w:t>Interpretations</w:t>
      </w:r>
    </w:p>
    <w:p w14:paraId="51195E2F" w14:textId="77777777" w:rsidR="009F4DF4" w:rsidRPr="0064020F" w:rsidRDefault="009F4DF4" w:rsidP="009F4DF4">
      <w:pPr>
        <w:spacing w:line="276" w:lineRule="auto"/>
        <w:rPr>
          <w:rFonts w:ascii="Arial" w:hAnsi="Arial" w:cs="Arial"/>
          <w:bCs/>
          <w:color w:val="E21951"/>
          <w:sz w:val="20"/>
          <w:szCs w:val="20"/>
          <w:lang w:eastAsia="en-GB"/>
        </w:rPr>
      </w:pPr>
      <w:r w:rsidRPr="0064020F">
        <w:rPr>
          <w:rFonts w:ascii="Arial" w:hAnsi="Arial" w:cs="Arial"/>
          <w:color w:val="000000"/>
          <w:sz w:val="20"/>
          <w:szCs w:val="20"/>
          <w:lang w:eastAsia="en-GB"/>
        </w:rPr>
        <w:t>How the past has been subsequently reconstructed and presented by historians.</w:t>
      </w:r>
    </w:p>
    <w:p w14:paraId="5F6398B9" w14:textId="27A445DD" w:rsidR="008607E3" w:rsidRPr="0064020F" w:rsidRDefault="008607E3" w:rsidP="008607E3">
      <w:pPr>
        <w:autoSpaceDE w:val="0"/>
        <w:autoSpaceDN w:val="0"/>
        <w:adjustRightInd w:val="0"/>
        <w:rPr>
          <w:rFonts w:ascii="Arial" w:hAnsi="Arial" w:cs="Arial"/>
          <w:color w:val="000000"/>
          <w:sz w:val="20"/>
          <w:szCs w:val="20"/>
          <w:lang w:eastAsia="en-GB"/>
        </w:rPr>
      </w:pPr>
    </w:p>
    <w:p w14:paraId="48CEA79A" w14:textId="45AF854D" w:rsidR="009F458C" w:rsidRDefault="009F458C">
      <w:pPr>
        <w:rPr>
          <w:rFonts w:ascii="Arial" w:hAnsi="Arial" w:cs="Arial"/>
          <w:b/>
          <w:bCs/>
          <w:color w:val="E21951"/>
          <w:sz w:val="20"/>
          <w:szCs w:val="20"/>
          <w:lang w:eastAsia="en-GB"/>
        </w:rPr>
      </w:pPr>
      <w:r>
        <w:rPr>
          <w:rFonts w:ascii="Arial" w:hAnsi="Arial" w:cs="Arial"/>
          <w:b/>
          <w:bCs/>
          <w:color w:val="E21951"/>
          <w:sz w:val="20"/>
          <w:szCs w:val="20"/>
          <w:lang w:eastAsia="en-GB"/>
        </w:rPr>
        <w:br w:type="page"/>
      </w:r>
    </w:p>
    <w:p w14:paraId="46D2FA2B" w14:textId="2C31BEEE" w:rsidR="00016598" w:rsidRPr="00B15213" w:rsidRDefault="00016598" w:rsidP="00B15213">
      <w:pPr>
        <w:spacing w:line="276" w:lineRule="auto"/>
        <w:rPr>
          <w:rFonts w:ascii="Arial" w:hAnsi="Arial" w:cs="Arial"/>
          <w:bCs/>
          <w:color w:val="E21951"/>
          <w:lang w:eastAsia="en-GB"/>
        </w:rPr>
      </w:pPr>
      <w:r w:rsidRPr="00B15213">
        <w:rPr>
          <w:rFonts w:ascii="Arial" w:hAnsi="Arial" w:cs="Arial"/>
          <w:bCs/>
          <w:color w:val="E21951"/>
          <w:lang w:eastAsia="en-GB"/>
        </w:rPr>
        <w:lastRenderedPageBreak/>
        <w:t>Guided learning hours</w:t>
      </w:r>
    </w:p>
    <w:p w14:paraId="26D41658" w14:textId="2AA9270B" w:rsidR="00016598" w:rsidRDefault="00016598" w:rsidP="00B15213">
      <w:pPr>
        <w:spacing w:line="276" w:lineRule="auto"/>
        <w:ind w:right="43"/>
        <w:rPr>
          <w:rFonts w:ascii="Arial" w:hAnsi="Arial" w:cs="Arial"/>
          <w:sz w:val="20"/>
          <w:szCs w:val="20"/>
        </w:rPr>
      </w:pPr>
      <w:r>
        <w:rPr>
          <w:rFonts w:ascii="Arial" w:hAnsi="Arial" w:cs="Arial"/>
          <w:sz w:val="20"/>
          <w:szCs w:val="20"/>
        </w:rPr>
        <w:t>Guided learning hours give an indication of the amount of contact time teachers need to have with learners to deliver a particular course. Our syllabuses are designed around 180 hours for Cambridge International AS Level, and 360 hours for Cambridge International A Level. The number of hours may vary depending on local practice and your learners’ previous experience of the subject. The table below give some guidance about how many hours are recommended for each topic.</w:t>
      </w:r>
    </w:p>
    <w:p w14:paraId="113A6EF3" w14:textId="77777777" w:rsidR="001803D8" w:rsidRPr="004A4E17" w:rsidRDefault="001803D8" w:rsidP="00BB6CF1">
      <w:pPr>
        <w:rPr>
          <w:rFonts w:ascii="Arial" w:hAnsi="Arial" w:cs="Arial"/>
          <w:b/>
          <w:bCs/>
          <w:color w:val="E05206"/>
          <w:sz w:val="20"/>
          <w:szCs w:val="20"/>
        </w:rPr>
      </w:pPr>
    </w:p>
    <w:tbl>
      <w:tblPr>
        <w:tblW w:w="12044"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4673"/>
        <w:gridCol w:w="7371"/>
      </w:tblGrid>
      <w:tr w:rsidR="00006F4C" w:rsidRPr="000E08F0" w14:paraId="175C14D8" w14:textId="77777777" w:rsidTr="004F50FE">
        <w:trPr>
          <w:trHeight w:hRule="exact" w:val="440"/>
          <w:tblHeader/>
          <w:jc w:val="center"/>
        </w:trPr>
        <w:tc>
          <w:tcPr>
            <w:tcW w:w="4673" w:type="dxa"/>
            <w:shd w:val="clear" w:color="auto" w:fill="E21951"/>
            <w:tcMar>
              <w:top w:w="113" w:type="dxa"/>
              <w:bottom w:w="113" w:type="dxa"/>
            </w:tcMar>
          </w:tcPr>
          <w:p w14:paraId="09BF12DC" w14:textId="1F9FD089" w:rsidR="00006F4C" w:rsidRPr="000E08F0" w:rsidRDefault="00006F4C" w:rsidP="000E08F0">
            <w:pPr>
              <w:pStyle w:val="TableHead"/>
            </w:pPr>
            <w:r w:rsidRPr="000E08F0">
              <w:t>Topic</w:t>
            </w:r>
          </w:p>
          <w:p w14:paraId="02432657" w14:textId="77777777" w:rsidR="00006F4C" w:rsidRPr="000E08F0" w:rsidRDefault="00006F4C" w:rsidP="000E08F0">
            <w:pPr>
              <w:pStyle w:val="TableHead"/>
            </w:pPr>
            <w:r w:rsidRPr="000E08F0">
              <w:tab/>
            </w:r>
            <w:r w:rsidRPr="000E08F0">
              <w:tab/>
            </w:r>
            <w:r w:rsidRPr="000E08F0">
              <w:tab/>
              <w:t>op</w:t>
            </w:r>
          </w:p>
        </w:tc>
        <w:tc>
          <w:tcPr>
            <w:tcW w:w="7371" w:type="dxa"/>
            <w:shd w:val="clear" w:color="auto" w:fill="E21951"/>
            <w:tcMar>
              <w:top w:w="113" w:type="dxa"/>
              <w:bottom w:w="113" w:type="dxa"/>
            </w:tcMar>
          </w:tcPr>
          <w:p w14:paraId="652295B8" w14:textId="1514736C" w:rsidR="00006F4C" w:rsidRPr="000E08F0" w:rsidRDefault="00006F4C" w:rsidP="000E08F0">
            <w:pPr>
              <w:pStyle w:val="TableHead"/>
            </w:pPr>
            <w:r w:rsidRPr="000E08F0">
              <w:t xml:space="preserve">Suggested teaching time </w:t>
            </w:r>
            <w:r>
              <w:t>(hours / % of the course)</w:t>
            </w:r>
          </w:p>
        </w:tc>
      </w:tr>
      <w:tr w:rsidR="00006F4C" w:rsidRPr="005010EA" w14:paraId="5A1A29EA" w14:textId="77777777" w:rsidTr="004F50FE">
        <w:tblPrEx>
          <w:tblCellMar>
            <w:top w:w="0" w:type="dxa"/>
            <w:bottom w:w="0" w:type="dxa"/>
          </w:tblCellMar>
        </w:tblPrEx>
        <w:trPr>
          <w:jc w:val="center"/>
        </w:trPr>
        <w:tc>
          <w:tcPr>
            <w:tcW w:w="4673" w:type="dxa"/>
            <w:tcMar>
              <w:top w:w="113" w:type="dxa"/>
              <w:bottom w:w="113" w:type="dxa"/>
            </w:tcMar>
          </w:tcPr>
          <w:p w14:paraId="42985040" w14:textId="46659EBF" w:rsidR="00006F4C" w:rsidRPr="005010EA" w:rsidRDefault="00006F4C" w:rsidP="00E044F9">
            <w:pPr>
              <w:pStyle w:val="BodyText"/>
              <w:rPr>
                <w:lang w:eastAsia="en-GB"/>
              </w:rPr>
            </w:pPr>
            <w:r w:rsidRPr="00062345">
              <w:rPr>
                <w:lang w:eastAsia="en-GB"/>
              </w:rPr>
              <w:t>France, 1774–1814</w:t>
            </w:r>
          </w:p>
        </w:tc>
        <w:tc>
          <w:tcPr>
            <w:tcW w:w="7371" w:type="dxa"/>
            <w:tcMar>
              <w:top w:w="113" w:type="dxa"/>
              <w:bottom w:w="113" w:type="dxa"/>
            </w:tcMar>
          </w:tcPr>
          <w:p w14:paraId="684B806A" w14:textId="56FE1395" w:rsidR="00006F4C" w:rsidRPr="005010EA" w:rsidRDefault="00006F4C" w:rsidP="00E71B51">
            <w:pPr>
              <w:pStyle w:val="BodyText"/>
              <w:rPr>
                <w:lang w:eastAsia="en-GB"/>
              </w:rPr>
            </w:pPr>
            <w:r w:rsidRPr="005010EA">
              <w:t xml:space="preserve">It is recommended that this unit should take about </w:t>
            </w:r>
            <w:r>
              <w:t>45</w:t>
            </w:r>
            <w:r w:rsidRPr="005010EA">
              <w:t xml:space="preserve"> hours/</w:t>
            </w:r>
            <w:r>
              <w:t>25</w:t>
            </w:r>
            <w:r w:rsidRPr="005010EA">
              <w:t xml:space="preserve">% of the course. </w:t>
            </w:r>
          </w:p>
        </w:tc>
      </w:tr>
      <w:tr w:rsidR="00006F4C" w:rsidRPr="005010EA" w14:paraId="454D921A" w14:textId="77777777" w:rsidTr="004F50FE">
        <w:tblPrEx>
          <w:tblCellMar>
            <w:top w:w="0" w:type="dxa"/>
            <w:bottom w:w="0" w:type="dxa"/>
          </w:tblCellMar>
        </w:tblPrEx>
        <w:trPr>
          <w:jc w:val="center"/>
        </w:trPr>
        <w:tc>
          <w:tcPr>
            <w:tcW w:w="4673" w:type="dxa"/>
            <w:tcMar>
              <w:top w:w="113" w:type="dxa"/>
              <w:bottom w:w="113" w:type="dxa"/>
            </w:tcMar>
          </w:tcPr>
          <w:p w14:paraId="38C6E73A" w14:textId="4BAAD56E" w:rsidR="00006F4C" w:rsidRPr="005010EA" w:rsidRDefault="00006F4C" w:rsidP="00E044F9">
            <w:pPr>
              <w:pStyle w:val="BodyText"/>
              <w:rPr>
                <w:lang w:eastAsia="en-GB"/>
              </w:rPr>
            </w:pPr>
            <w:r w:rsidRPr="00062345">
              <w:rPr>
                <w:lang w:eastAsia="en-GB"/>
              </w:rPr>
              <w:t>The Industrial Revolution in Britain, 1750–1850</w:t>
            </w:r>
          </w:p>
        </w:tc>
        <w:tc>
          <w:tcPr>
            <w:tcW w:w="7371" w:type="dxa"/>
            <w:tcMar>
              <w:top w:w="113" w:type="dxa"/>
              <w:bottom w:w="113" w:type="dxa"/>
            </w:tcMar>
          </w:tcPr>
          <w:p w14:paraId="41A16128" w14:textId="3ED7B802" w:rsidR="00006F4C" w:rsidRPr="005010EA" w:rsidRDefault="00006F4C" w:rsidP="00E71B51">
            <w:pPr>
              <w:pStyle w:val="BodyText"/>
              <w:rPr>
                <w:lang w:eastAsia="en-GB"/>
              </w:rPr>
            </w:pPr>
            <w:r w:rsidRPr="005010EA">
              <w:t xml:space="preserve">It is recommended that this unit should take about </w:t>
            </w:r>
            <w:r>
              <w:t>45</w:t>
            </w:r>
            <w:r w:rsidRPr="005010EA">
              <w:t xml:space="preserve"> hours/</w:t>
            </w:r>
            <w:r>
              <w:t>25</w:t>
            </w:r>
            <w:r w:rsidRPr="005010EA">
              <w:t>% of the course.</w:t>
            </w:r>
          </w:p>
        </w:tc>
      </w:tr>
      <w:tr w:rsidR="00006F4C" w:rsidRPr="005010EA" w14:paraId="04FDF138" w14:textId="77777777" w:rsidTr="004F50FE">
        <w:tblPrEx>
          <w:tblCellMar>
            <w:top w:w="0" w:type="dxa"/>
            <w:bottom w:w="0" w:type="dxa"/>
          </w:tblCellMar>
        </w:tblPrEx>
        <w:trPr>
          <w:jc w:val="center"/>
        </w:trPr>
        <w:tc>
          <w:tcPr>
            <w:tcW w:w="4673" w:type="dxa"/>
            <w:tcMar>
              <w:top w:w="113" w:type="dxa"/>
              <w:bottom w:w="113" w:type="dxa"/>
            </w:tcMar>
          </w:tcPr>
          <w:p w14:paraId="4BEAC8FC" w14:textId="42A949DF" w:rsidR="00006F4C" w:rsidRPr="005010EA" w:rsidRDefault="00006F4C" w:rsidP="00E044F9">
            <w:pPr>
              <w:pStyle w:val="BodyText"/>
              <w:rPr>
                <w:lang w:eastAsia="en-GB"/>
              </w:rPr>
            </w:pPr>
            <w:r w:rsidRPr="00062345">
              <w:rPr>
                <w:lang w:eastAsia="en-GB"/>
              </w:rPr>
              <w:t>Liberalism and nationalism in Germany, 1815–71</w:t>
            </w:r>
          </w:p>
        </w:tc>
        <w:tc>
          <w:tcPr>
            <w:tcW w:w="7371" w:type="dxa"/>
            <w:tcMar>
              <w:top w:w="113" w:type="dxa"/>
              <w:bottom w:w="113" w:type="dxa"/>
            </w:tcMar>
          </w:tcPr>
          <w:p w14:paraId="092D47B6" w14:textId="4224309C" w:rsidR="00006F4C" w:rsidRPr="005010EA" w:rsidRDefault="00006F4C" w:rsidP="00E71B51">
            <w:pPr>
              <w:pStyle w:val="BodyText"/>
              <w:rPr>
                <w:lang w:eastAsia="en-GB"/>
              </w:rPr>
            </w:pPr>
            <w:r w:rsidRPr="005010EA">
              <w:t xml:space="preserve">It is recommended that this unit should take about </w:t>
            </w:r>
            <w:r>
              <w:t>45</w:t>
            </w:r>
            <w:r w:rsidRPr="005010EA">
              <w:t xml:space="preserve"> hours</w:t>
            </w:r>
            <w:r>
              <w:t>/25</w:t>
            </w:r>
            <w:r w:rsidRPr="005010EA">
              <w:t>% of the course.</w:t>
            </w:r>
          </w:p>
        </w:tc>
      </w:tr>
      <w:tr w:rsidR="00006F4C" w:rsidRPr="005010EA" w14:paraId="319183B4" w14:textId="77777777" w:rsidTr="004F50FE">
        <w:tblPrEx>
          <w:tblCellMar>
            <w:top w:w="0" w:type="dxa"/>
            <w:bottom w:w="0" w:type="dxa"/>
          </w:tblCellMar>
        </w:tblPrEx>
        <w:trPr>
          <w:jc w:val="center"/>
        </w:trPr>
        <w:tc>
          <w:tcPr>
            <w:tcW w:w="4673" w:type="dxa"/>
            <w:tcMar>
              <w:top w:w="113" w:type="dxa"/>
              <w:bottom w:w="113" w:type="dxa"/>
            </w:tcMar>
          </w:tcPr>
          <w:p w14:paraId="1D1BA4D2" w14:textId="1E7E9F38" w:rsidR="00006F4C" w:rsidRPr="005010EA" w:rsidRDefault="00006F4C" w:rsidP="00E044F9">
            <w:pPr>
              <w:pStyle w:val="BodyText"/>
              <w:rPr>
                <w:lang w:eastAsia="en-GB"/>
              </w:rPr>
            </w:pPr>
            <w:r w:rsidRPr="00062345">
              <w:rPr>
                <w:lang w:eastAsia="en-GB"/>
              </w:rPr>
              <w:t>The Russian Revolution, 1894–1921</w:t>
            </w:r>
          </w:p>
        </w:tc>
        <w:tc>
          <w:tcPr>
            <w:tcW w:w="7371" w:type="dxa"/>
            <w:tcMar>
              <w:top w:w="113" w:type="dxa"/>
              <w:bottom w:w="113" w:type="dxa"/>
            </w:tcMar>
          </w:tcPr>
          <w:p w14:paraId="488EDDF6" w14:textId="4E772CFC" w:rsidR="00006F4C" w:rsidRPr="005010EA" w:rsidRDefault="00006F4C" w:rsidP="00E71B51">
            <w:pPr>
              <w:pStyle w:val="BodyText"/>
              <w:rPr>
                <w:lang w:eastAsia="en-GB"/>
              </w:rPr>
            </w:pPr>
            <w:r w:rsidRPr="005010EA">
              <w:t xml:space="preserve">It is recommended that this unit should take about </w:t>
            </w:r>
            <w:r>
              <w:t>45</w:t>
            </w:r>
            <w:r w:rsidRPr="005010EA">
              <w:t xml:space="preserve"> hours/</w:t>
            </w:r>
            <w:r>
              <w:t>25</w:t>
            </w:r>
            <w:r w:rsidRPr="005010EA">
              <w:t>% of the course.</w:t>
            </w:r>
          </w:p>
        </w:tc>
      </w:tr>
    </w:tbl>
    <w:p w14:paraId="36765C25" w14:textId="396422B6" w:rsidR="00D429D1" w:rsidRDefault="00D429D1" w:rsidP="00B15213">
      <w:pPr>
        <w:spacing w:line="276" w:lineRule="auto"/>
        <w:rPr>
          <w:rFonts w:ascii="Arial" w:hAnsi="Arial" w:cs="Arial"/>
          <w:sz w:val="20"/>
          <w:szCs w:val="20"/>
        </w:rPr>
      </w:pPr>
    </w:p>
    <w:p w14:paraId="75B9C36A" w14:textId="77777777" w:rsidR="001803D8" w:rsidRPr="00B15213" w:rsidRDefault="001803D8" w:rsidP="00B15213">
      <w:pPr>
        <w:spacing w:line="276" w:lineRule="auto"/>
        <w:rPr>
          <w:rFonts w:ascii="Arial" w:hAnsi="Arial" w:cs="Arial"/>
          <w:bCs/>
          <w:color w:val="E21951"/>
          <w:lang w:eastAsia="en-GB"/>
        </w:rPr>
      </w:pPr>
      <w:r w:rsidRPr="00B15213">
        <w:rPr>
          <w:rFonts w:ascii="Arial" w:hAnsi="Arial" w:cs="Arial"/>
          <w:bCs/>
          <w:color w:val="E21951"/>
          <w:lang w:eastAsia="en-GB"/>
        </w:rPr>
        <w:t>Resources</w:t>
      </w:r>
    </w:p>
    <w:p w14:paraId="28C485AA" w14:textId="35EE2E6A" w:rsidR="009F458C" w:rsidRPr="002460DE" w:rsidRDefault="009F458C" w:rsidP="009F458C">
      <w:pPr>
        <w:pStyle w:val="BodyText"/>
      </w:pPr>
      <w:r>
        <w:t>Textbooks</w:t>
      </w:r>
      <w:r>
        <w:rPr>
          <w:spacing w:val="-7"/>
        </w:rPr>
        <w:t xml:space="preserve"> </w:t>
      </w:r>
      <w:r>
        <w:rPr>
          <w:spacing w:val="-1"/>
        </w:rPr>
        <w:t>endorsed</w:t>
      </w:r>
      <w:r>
        <w:rPr>
          <w:spacing w:val="-6"/>
        </w:rPr>
        <w:t xml:space="preserve"> </w:t>
      </w:r>
      <w:r>
        <w:rPr>
          <w:spacing w:val="1"/>
        </w:rPr>
        <w:t>by</w:t>
      </w:r>
      <w:r>
        <w:rPr>
          <w:spacing w:val="-9"/>
        </w:rPr>
        <w:t xml:space="preserve"> </w:t>
      </w:r>
      <w:r w:rsidRPr="00C7515C">
        <w:t>Cambridge International</w:t>
      </w:r>
      <w:r>
        <w:t xml:space="preserve"> are</w:t>
      </w:r>
      <w:r w:rsidRPr="00C7515C">
        <w:rPr>
          <w:spacing w:val="-4"/>
        </w:rPr>
        <w:t xml:space="preserve"> </w:t>
      </w:r>
      <w:r w:rsidRPr="00C7515C">
        <w:t>listed</w:t>
      </w:r>
      <w:r w:rsidRPr="00C7515C">
        <w:rPr>
          <w:spacing w:val="-8"/>
        </w:rPr>
        <w:t xml:space="preserve"> </w:t>
      </w:r>
      <w:r w:rsidRPr="00C7515C">
        <w:rPr>
          <w:spacing w:val="1"/>
        </w:rPr>
        <w:t>at</w:t>
      </w:r>
      <w:r w:rsidRPr="00C7515C">
        <w:rPr>
          <w:b/>
          <w:spacing w:val="-6"/>
        </w:rPr>
        <w:t xml:space="preserve"> </w:t>
      </w:r>
      <w:hyperlink r:id="rId20" w:history="1">
        <w:r w:rsidRPr="00C8122F">
          <w:rPr>
            <w:rStyle w:val="WebLink"/>
          </w:rPr>
          <w:t>www.cambridgeinternational.org</w:t>
        </w:r>
      </w:hyperlink>
      <w:r>
        <w:rPr>
          <w:rStyle w:val="Hyperlink"/>
          <w:rFonts w:cs="Arial"/>
          <w:b/>
          <w:color w:val="auto"/>
          <w:spacing w:val="-1"/>
          <w:u w:val="none"/>
        </w:rPr>
        <w:t xml:space="preserve"> </w:t>
      </w: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Pr>
          <w:spacing w:val="-4"/>
        </w:rPr>
        <w:t>A</w:t>
      </w:r>
      <w:r w:rsidRPr="00C7515C">
        <w:t>ll</w:t>
      </w:r>
      <w:r>
        <w:rPr>
          <w:spacing w:val="137"/>
          <w:w w:val="99"/>
        </w:rPr>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w:t>
      </w:r>
      <w:r>
        <w:t xml:space="preserve">objective. In addition to reading the syllabus, teachers should refer to the specimen assessment materials. </w:t>
      </w:r>
    </w:p>
    <w:p w14:paraId="4A837C71" w14:textId="77777777" w:rsidR="00C364FD" w:rsidRDefault="00C364FD" w:rsidP="00B15213">
      <w:pPr>
        <w:spacing w:line="276" w:lineRule="auto"/>
        <w:rPr>
          <w:rFonts w:ascii="Arial" w:hAnsi="Arial" w:cs="Arial"/>
          <w:b/>
          <w:color w:val="E05206"/>
          <w:sz w:val="22"/>
          <w:szCs w:val="22"/>
        </w:rPr>
      </w:pPr>
    </w:p>
    <w:p w14:paraId="3149C8FA" w14:textId="77777777" w:rsidR="00470135" w:rsidRPr="00B15213" w:rsidRDefault="0090224F" w:rsidP="00B15213">
      <w:pPr>
        <w:spacing w:line="276" w:lineRule="auto"/>
        <w:rPr>
          <w:rFonts w:ascii="Arial" w:hAnsi="Arial" w:cs="Arial"/>
          <w:bCs/>
          <w:color w:val="E21951"/>
          <w:lang w:eastAsia="en-GB"/>
        </w:rPr>
      </w:pPr>
      <w:r w:rsidRPr="00B15213">
        <w:rPr>
          <w:rFonts w:ascii="Arial" w:hAnsi="Arial" w:cs="Arial"/>
          <w:bCs/>
          <w:color w:val="E21951"/>
          <w:lang w:eastAsia="en-GB"/>
        </w:rPr>
        <w:t>School Support Hub</w:t>
      </w:r>
    </w:p>
    <w:p w14:paraId="76AFF50F" w14:textId="77777777" w:rsidR="00470135" w:rsidRDefault="0090224F" w:rsidP="00B15213">
      <w:pPr>
        <w:pStyle w:val="BodyText"/>
        <w:spacing w:line="276" w:lineRule="auto"/>
      </w:pPr>
      <w:r>
        <w:t>The School Support Hub</w:t>
      </w:r>
      <w:r w:rsidR="00470135">
        <w:rPr>
          <w:spacing w:val="-8"/>
        </w:rPr>
        <w:t xml:space="preserve"> </w:t>
      </w:r>
      <w:hyperlink r:id="rId21" w:history="1">
        <w:r w:rsidRPr="00EF1EBD">
          <w:rPr>
            <w:rStyle w:val="WebLink"/>
          </w:rPr>
          <w:t>www.cambridgeinternational.org/support</w:t>
        </w:r>
      </w:hyperlink>
      <w:r w:rsidRPr="00EF1EBD">
        <w:rPr>
          <w:rStyle w:val="WebLink"/>
          <w:rFonts w:cs="Arial"/>
          <w:spacing w:val="-1"/>
          <w:u w:val="none"/>
        </w:rPr>
        <w:t xml:space="preserve"> </w:t>
      </w:r>
      <w:r w:rsidR="00470135" w:rsidRPr="006A6139">
        <w:rPr>
          <w:color w:val="000000" w:themeColor="text1"/>
          <w:spacing w:val="-1"/>
        </w:rPr>
        <w:t>i</w:t>
      </w:r>
      <w:r w:rsidR="00470135">
        <w:rPr>
          <w:spacing w:val="-1"/>
        </w:rPr>
        <w:t>s</w:t>
      </w:r>
      <w:r w:rsidR="00470135">
        <w:rPr>
          <w:spacing w:val="-7"/>
        </w:rPr>
        <w:t xml:space="preserve"> </w:t>
      </w:r>
      <w:r w:rsidR="00470135">
        <w:t>a</w:t>
      </w:r>
      <w:r w:rsidR="00470135">
        <w:rPr>
          <w:spacing w:val="-8"/>
        </w:rPr>
        <w:t xml:space="preserve"> </w:t>
      </w:r>
      <w:r w:rsidR="00470135">
        <w:t>secure</w:t>
      </w:r>
      <w:r w:rsidR="00470135">
        <w:rPr>
          <w:spacing w:val="-7"/>
        </w:rPr>
        <w:t xml:space="preserve"> </w:t>
      </w:r>
      <w:r w:rsidR="00470135">
        <w:t>online</w:t>
      </w:r>
      <w:r w:rsidR="00470135">
        <w:rPr>
          <w:spacing w:val="-8"/>
        </w:rPr>
        <w:t xml:space="preserve"> </w:t>
      </w:r>
      <w:r w:rsidR="00470135">
        <w:t>resource</w:t>
      </w:r>
      <w:r w:rsidR="00470135">
        <w:rPr>
          <w:spacing w:val="-8"/>
        </w:rPr>
        <w:t xml:space="preserve"> </w:t>
      </w:r>
      <w:r w:rsidR="00470135">
        <w:t>bank</w:t>
      </w:r>
      <w:r w:rsidR="00470135">
        <w:rPr>
          <w:spacing w:val="-4"/>
        </w:rPr>
        <w:t xml:space="preserve"> </w:t>
      </w:r>
      <w:r w:rsidR="00470135">
        <w:rPr>
          <w:spacing w:val="-1"/>
        </w:rPr>
        <w:t>and</w:t>
      </w:r>
      <w:r w:rsidR="00470135">
        <w:rPr>
          <w:spacing w:val="-7"/>
        </w:rPr>
        <w:t xml:space="preserve"> </w:t>
      </w:r>
      <w:r w:rsidR="00470135">
        <w:t>community</w:t>
      </w:r>
      <w:r w:rsidR="00470135">
        <w:rPr>
          <w:spacing w:val="-10"/>
        </w:rPr>
        <w:t xml:space="preserve"> </w:t>
      </w:r>
      <w:r w:rsidR="00470135">
        <w:t>forum</w:t>
      </w:r>
      <w:r w:rsidR="00470135">
        <w:rPr>
          <w:spacing w:val="-4"/>
        </w:rPr>
        <w:t xml:space="preserve"> </w:t>
      </w:r>
      <w:r w:rsidR="00470135">
        <w:t>for</w:t>
      </w:r>
      <w:r w:rsidR="00470135">
        <w:rPr>
          <w:spacing w:val="-6"/>
        </w:rPr>
        <w:t xml:space="preserve"> </w:t>
      </w:r>
      <w:r w:rsidR="00470135" w:rsidRPr="002D7381">
        <w:rPr>
          <w:spacing w:val="-1"/>
        </w:rPr>
        <w:t>Cambridge</w:t>
      </w:r>
      <w:r w:rsidR="00470135" w:rsidRPr="002D7381">
        <w:rPr>
          <w:spacing w:val="-8"/>
        </w:rPr>
        <w:t xml:space="preserve"> </w:t>
      </w:r>
      <w:r w:rsidR="00470135" w:rsidRPr="002D7381">
        <w:t>teachers</w:t>
      </w:r>
      <w:r w:rsidR="00470135">
        <w:t>,</w:t>
      </w:r>
      <w:r w:rsidR="00470135">
        <w:rPr>
          <w:spacing w:val="-6"/>
        </w:rPr>
        <w:t xml:space="preserve"> </w:t>
      </w:r>
      <w:r w:rsidR="00470135">
        <w:rPr>
          <w:spacing w:val="-1"/>
        </w:rPr>
        <w:t>where</w:t>
      </w:r>
      <w:r w:rsidR="00470135">
        <w:rPr>
          <w:spacing w:val="-3"/>
        </w:rPr>
        <w:t xml:space="preserve"> </w:t>
      </w:r>
      <w:r w:rsidR="00470135">
        <w:rPr>
          <w:spacing w:val="-2"/>
        </w:rPr>
        <w:t>you</w:t>
      </w:r>
      <w:r w:rsidR="00470135">
        <w:rPr>
          <w:spacing w:val="-6"/>
        </w:rPr>
        <w:t xml:space="preserve"> </w:t>
      </w:r>
      <w:r w:rsidR="00470135">
        <w:t>can</w:t>
      </w:r>
      <w:r w:rsidR="00470135">
        <w:rPr>
          <w:spacing w:val="-7"/>
        </w:rPr>
        <w:t xml:space="preserve"> </w:t>
      </w:r>
      <w:r w:rsidR="00470135">
        <w:rPr>
          <w:spacing w:val="-1"/>
        </w:rPr>
        <w:t>download</w:t>
      </w:r>
      <w:r w:rsidR="00470135">
        <w:rPr>
          <w:spacing w:val="-6"/>
        </w:rPr>
        <w:t xml:space="preserve"> </w:t>
      </w:r>
      <w:r w:rsidR="00470135">
        <w:t>specimen</w:t>
      </w:r>
      <w:r w:rsidR="00470135">
        <w:rPr>
          <w:spacing w:val="-8"/>
        </w:rPr>
        <w:t xml:space="preserve"> </w:t>
      </w:r>
      <w:r w:rsidR="00470135">
        <w:t>and</w:t>
      </w:r>
      <w:r w:rsidR="0056494E">
        <w:t xml:space="preserve"> </w:t>
      </w:r>
      <w:r w:rsidR="00470135">
        <w:rPr>
          <w:spacing w:val="-1"/>
        </w:rPr>
        <w:t>past</w:t>
      </w:r>
      <w:r w:rsidR="00470135">
        <w:rPr>
          <w:spacing w:val="-8"/>
        </w:rPr>
        <w:t xml:space="preserve"> </w:t>
      </w:r>
      <w:r w:rsidR="00470135">
        <w:t>question</w:t>
      </w:r>
      <w:r w:rsidR="00470135">
        <w:rPr>
          <w:spacing w:val="-7"/>
        </w:rPr>
        <w:t xml:space="preserve"> </w:t>
      </w:r>
      <w:r w:rsidR="00470135">
        <w:t>papers,</w:t>
      </w:r>
      <w:r w:rsidR="00470135">
        <w:rPr>
          <w:spacing w:val="-7"/>
        </w:rPr>
        <w:t xml:space="preserve"> </w:t>
      </w:r>
      <w:r w:rsidR="00470135">
        <w:t>mark</w:t>
      </w:r>
      <w:r w:rsidR="00470135">
        <w:rPr>
          <w:spacing w:val="-6"/>
        </w:rPr>
        <w:t xml:space="preserve"> </w:t>
      </w:r>
      <w:r w:rsidR="00470135">
        <w:t>schemes</w:t>
      </w:r>
      <w:r w:rsidR="00470135">
        <w:rPr>
          <w:spacing w:val="-6"/>
        </w:rPr>
        <w:t xml:space="preserve"> </w:t>
      </w:r>
      <w:r w:rsidR="00470135">
        <w:rPr>
          <w:spacing w:val="-1"/>
        </w:rPr>
        <w:t>and</w:t>
      </w:r>
      <w:r w:rsidR="00470135">
        <w:rPr>
          <w:spacing w:val="-7"/>
        </w:rPr>
        <w:t xml:space="preserve"> </w:t>
      </w:r>
      <w:r w:rsidR="00470135">
        <w:rPr>
          <w:spacing w:val="-1"/>
        </w:rPr>
        <w:t>other</w:t>
      </w:r>
      <w:r w:rsidR="00470135">
        <w:rPr>
          <w:spacing w:val="-7"/>
        </w:rPr>
        <w:t xml:space="preserve"> </w:t>
      </w:r>
      <w:r w:rsidR="00470135">
        <w:t>resources.</w:t>
      </w:r>
      <w:r w:rsidR="00470135">
        <w:rPr>
          <w:spacing w:val="-11"/>
        </w:rPr>
        <w:t xml:space="preserve"> </w:t>
      </w:r>
      <w:r w:rsidR="00470135">
        <w:rPr>
          <w:spacing w:val="4"/>
        </w:rPr>
        <w:t>We</w:t>
      </w:r>
      <w:r w:rsidR="00470135">
        <w:rPr>
          <w:spacing w:val="-7"/>
        </w:rPr>
        <w:t xml:space="preserve"> </w:t>
      </w:r>
      <w:r w:rsidR="00470135">
        <w:rPr>
          <w:spacing w:val="-1"/>
        </w:rPr>
        <w:t>also</w:t>
      </w:r>
      <w:r w:rsidR="00470135">
        <w:rPr>
          <w:spacing w:val="-7"/>
        </w:rPr>
        <w:t xml:space="preserve"> </w:t>
      </w:r>
      <w:r w:rsidR="00470135">
        <w:t>offer</w:t>
      </w:r>
      <w:r w:rsidR="00470135">
        <w:rPr>
          <w:spacing w:val="-6"/>
        </w:rPr>
        <w:t xml:space="preserve"> </w:t>
      </w:r>
      <w:r w:rsidR="00470135">
        <w:rPr>
          <w:spacing w:val="-1"/>
        </w:rPr>
        <w:t>online</w:t>
      </w:r>
      <w:r w:rsidR="00470135">
        <w:rPr>
          <w:spacing w:val="-8"/>
        </w:rPr>
        <w:t xml:space="preserve"> </w:t>
      </w:r>
      <w:r w:rsidR="00470135">
        <w:t>and</w:t>
      </w:r>
      <w:r w:rsidR="00470135">
        <w:rPr>
          <w:spacing w:val="-7"/>
        </w:rPr>
        <w:t xml:space="preserve"> </w:t>
      </w:r>
      <w:r w:rsidR="00470135">
        <w:t>face-to-face</w:t>
      </w:r>
      <w:r w:rsidR="00470135">
        <w:rPr>
          <w:spacing w:val="-7"/>
        </w:rPr>
        <w:t xml:space="preserve"> </w:t>
      </w:r>
      <w:r w:rsidR="00470135">
        <w:rPr>
          <w:spacing w:val="-1"/>
        </w:rPr>
        <w:t>training;</w:t>
      </w:r>
      <w:r w:rsidR="00470135">
        <w:rPr>
          <w:spacing w:val="-7"/>
        </w:rPr>
        <w:t xml:space="preserve"> </w:t>
      </w:r>
      <w:r w:rsidR="00470135">
        <w:rPr>
          <w:spacing w:val="-1"/>
        </w:rPr>
        <w:t>details</w:t>
      </w:r>
      <w:r w:rsidR="00470135">
        <w:rPr>
          <w:spacing w:val="-3"/>
        </w:rPr>
        <w:t xml:space="preserve"> </w:t>
      </w:r>
      <w:r w:rsidR="00470135">
        <w:rPr>
          <w:spacing w:val="-1"/>
        </w:rPr>
        <w:t>of</w:t>
      </w:r>
      <w:r w:rsidR="00470135">
        <w:rPr>
          <w:spacing w:val="-6"/>
        </w:rPr>
        <w:t xml:space="preserve"> </w:t>
      </w:r>
      <w:r w:rsidR="00470135">
        <w:rPr>
          <w:spacing w:val="-1"/>
        </w:rPr>
        <w:t>forthcoming</w:t>
      </w:r>
      <w:r w:rsidR="00470135">
        <w:rPr>
          <w:spacing w:val="-7"/>
        </w:rPr>
        <w:t xml:space="preserve"> </w:t>
      </w:r>
      <w:r w:rsidR="00470135">
        <w:rPr>
          <w:spacing w:val="-1"/>
        </w:rPr>
        <w:t>training</w:t>
      </w:r>
      <w:r w:rsidR="00470135">
        <w:rPr>
          <w:spacing w:val="-4"/>
        </w:rPr>
        <w:t xml:space="preserve"> </w:t>
      </w:r>
      <w:r w:rsidR="00470135">
        <w:rPr>
          <w:spacing w:val="-1"/>
        </w:rPr>
        <w:t>opportunities</w:t>
      </w:r>
      <w:r w:rsidR="00470135">
        <w:rPr>
          <w:spacing w:val="-6"/>
        </w:rPr>
        <w:t xml:space="preserve"> </w:t>
      </w:r>
      <w:r w:rsidR="00470135">
        <w:rPr>
          <w:spacing w:val="-1"/>
        </w:rPr>
        <w:t>are</w:t>
      </w:r>
      <w:r w:rsidR="00470135">
        <w:rPr>
          <w:spacing w:val="-8"/>
        </w:rPr>
        <w:t xml:space="preserve"> </w:t>
      </w:r>
      <w:r w:rsidR="00470135">
        <w:t>posted</w:t>
      </w:r>
      <w:r w:rsidR="00470135">
        <w:rPr>
          <w:spacing w:val="-5"/>
        </w:rPr>
        <w:t xml:space="preserve"> </w:t>
      </w:r>
      <w:r w:rsidR="00470135">
        <w:t>online.</w:t>
      </w:r>
      <w:r w:rsidR="00C364FD">
        <w:t xml:space="preserve"> </w:t>
      </w:r>
      <w:r w:rsidR="00470135">
        <w:t>This</w:t>
      </w:r>
      <w:r w:rsidR="00470135">
        <w:rPr>
          <w:spacing w:val="-6"/>
        </w:rPr>
        <w:t xml:space="preserve"> </w:t>
      </w:r>
      <w:r w:rsidR="00470135">
        <w:t>scheme</w:t>
      </w:r>
      <w:r w:rsidR="00470135">
        <w:rPr>
          <w:spacing w:val="-6"/>
        </w:rPr>
        <w:t xml:space="preserve"> </w:t>
      </w:r>
      <w:r w:rsidR="00470135">
        <w:rPr>
          <w:spacing w:val="-1"/>
        </w:rPr>
        <w:t>of</w:t>
      </w:r>
      <w:r w:rsidR="00470135">
        <w:rPr>
          <w:spacing w:val="-4"/>
        </w:rPr>
        <w:t xml:space="preserve"> </w:t>
      </w:r>
      <w:r w:rsidR="00470135">
        <w:rPr>
          <w:spacing w:val="-1"/>
        </w:rPr>
        <w:t>work</w:t>
      </w:r>
      <w:r w:rsidR="00470135">
        <w:rPr>
          <w:spacing w:val="-3"/>
        </w:rPr>
        <w:t xml:space="preserve"> </w:t>
      </w:r>
      <w:r w:rsidR="00470135">
        <w:rPr>
          <w:spacing w:val="-1"/>
        </w:rPr>
        <w:t>is</w:t>
      </w:r>
      <w:r w:rsidR="00470135">
        <w:rPr>
          <w:spacing w:val="-5"/>
        </w:rPr>
        <w:t xml:space="preserve"> </w:t>
      </w:r>
      <w:r w:rsidR="00470135">
        <w:rPr>
          <w:spacing w:val="-1"/>
        </w:rPr>
        <w:t>available</w:t>
      </w:r>
      <w:r w:rsidR="00470135">
        <w:rPr>
          <w:spacing w:val="-6"/>
        </w:rPr>
        <w:t xml:space="preserve"> </w:t>
      </w:r>
      <w:r w:rsidR="00470135">
        <w:rPr>
          <w:spacing w:val="-1"/>
        </w:rPr>
        <w:t>as</w:t>
      </w:r>
      <w:r w:rsidR="00470135">
        <w:rPr>
          <w:spacing w:val="-3"/>
        </w:rPr>
        <w:t xml:space="preserve"> </w:t>
      </w:r>
      <w:r w:rsidR="00470135">
        <w:rPr>
          <w:spacing w:val="-1"/>
        </w:rPr>
        <w:t>PDF</w:t>
      </w:r>
      <w:r w:rsidR="00470135">
        <w:rPr>
          <w:spacing w:val="-5"/>
        </w:rPr>
        <w:t xml:space="preserve"> </w:t>
      </w:r>
      <w:r w:rsidR="00470135">
        <w:t>and</w:t>
      </w:r>
      <w:r w:rsidR="00470135">
        <w:rPr>
          <w:spacing w:val="-6"/>
        </w:rPr>
        <w:t xml:space="preserve"> </w:t>
      </w:r>
      <w:r w:rsidR="00470135">
        <w:rPr>
          <w:spacing w:val="1"/>
        </w:rPr>
        <w:t>an</w:t>
      </w:r>
      <w:r w:rsidR="00470135">
        <w:rPr>
          <w:spacing w:val="-6"/>
        </w:rPr>
        <w:t xml:space="preserve"> </w:t>
      </w:r>
      <w:r w:rsidR="00470135">
        <w:t>editable</w:t>
      </w:r>
      <w:r w:rsidR="00470135">
        <w:rPr>
          <w:spacing w:val="-5"/>
        </w:rPr>
        <w:t xml:space="preserve"> </w:t>
      </w:r>
      <w:r w:rsidR="00470135">
        <w:rPr>
          <w:spacing w:val="-1"/>
        </w:rPr>
        <w:t>version</w:t>
      </w:r>
      <w:r w:rsidR="00470135">
        <w:rPr>
          <w:spacing w:val="-4"/>
        </w:rPr>
        <w:t xml:space="preserve"> </w:t>
      </w:r>
      <w:r w:rsidR="00470135">
        <w:rPr>
          <w:spacing w:val="-1"/>
        </w:rPr>
        <w:t>in</w:t>
      </w:r>
      <w:r w:rsidR="00470135">
        <w:rPr>
          <w:spacing w:val="-4"/>
        </w:rPr>
        <w:t xml:space="preserve"> </w:t>
      </w:r>
      <w:r w:rsidR="00470135">
        <w:t>Microsoft</w:t>
      </w:r>
      <w:r w:rsidR="00470135">
        <w:rPr>
          <w:spacing w:val="-11"/>
        </w:rPr>
        <w:t xml:space="preserve"> </w:t>
      </w:r>
      <w:r w:rsidR="00470135">
        <w:rPr>
          <w:spacing w:val="1"/>
        </w:rPr>
        <w:t>Word</w:t>
      </w:r>
      <w:r w:rsidR="00470135">
        <w:rPr>
          <w:spacing w:val="-6"/>
        </w:rPr>
        <w:t xml:space="preserve"> </w:t>
      </w:r>
      <w:r w:rsidR="00470135">
        <w:t>format;</w:t>
      </w:r>
      <w:r w:rsidR="00470135">
        <w:rPr>
          <w:spacing w:val="-6"/>
        </w:rPr>
        <w:t xml:space="preserve"> </w:t>
      </w:r>
      <w:r w:rsidR="00470135">
        <w:rPr>
          <w:spacing w:val="-1"/>
        </w:rPr>
        <w:t>both</w:t>
      </w:r>
      <w:r w:rsidR="00470135">
        <w:rPr>
          <w:spacing w:val="-7"/>
        </w:rPr>
        <w:t xml:space="preserve"> </w:t>
      </w:r>
      <w:r w:rsidR="00470135">
        <w:t>are</w:t>
      </w:r>
      <w:r w:rsidR="00470135">
        <w:rPr>
          <w:spacing w:val="-6"/>
        </w:rPr>
        <w:t xml:space="preserve"> </w:t>
      </w:r>
      <w:r w:rsidR="00470135">
        <w:t>available</w:t>
      </w:r>
      <w:r w:rsidR="00470135">
        <w:rPr>
          <w:spacing w:val="-6"/>
        </w:rPr>
        <w:t xml:space="preserve"> </w:t>
      </w:r>
      <w:r w:rsidR="00470135">
        <w:rPr>
          <w:spacing w:val="-1"/>
        </w:rPr>
        <w:t>on</w:t>
      </w:r>
      <w:r w:rsidR="00470135">
        <w:rPr>
          <w:spacing w:val="-5"/>
        </w:rPr>
        <w:t xml:space="preserve"> </w:t>
      </w:r>
      <w:r>
        <w:t>the School Support Hub</w:t>
      </w:r>
      <w:r w:rsidR="00470135">
        <w:rPr>
          <w:spacing w:val="-4"/>
        </w:rPr>
        <w:t xml:space="preserve"> </w:t>
      </w:r>
      <w:r w:rsidR="00470135">
        <w:rPr>
          <w:spacing w:val="-1"/>
        </w:rPr>
        <w:t>at</w:t>
      </w:r>
      <w:r w:rsidR="00470135">
        <w:rPr>
          <w:spacing w:val="-6"/>
        </w:rPr>
        <w:t xml:space="preserve"> </w:t>
      </w:r>
      <w:hyperlink r:id="rId22" w:history="1">
        <w:r w:rsidRPr="00EF1EBD">
          <w:rPr>
            <w:rStyle w:val="WebLink"/>
          </w:rPr>
          <w:t>www.cambridgeinternational.org/support</w:t>
        </w:r>
        <w:r w:rsidRPr="0090224F">
          <w:rPr>
            <w:rStyle w:val="Hyperlink"/>
            <w:color w:val="auto"/>
            <w:spacing w:val="-1"/>
            <w:u w:val="none"/>
          </w:rPr>
          <w:t>.</w:t>
        </w:r>
      </w:hyperlink>
      <w:r w:rsidR="00470135">
        <w:rPr>
          <w:spacing w:val="-6"/>
        </w:rPr>
        <w:t xml:space="preserve"> </w:t>
      </w:r>
      <w:r w:rsidR="00470135">
        <w:rPr>
          <w:spacing w:val="-1"/>
        </w:rPr>
        <w:t>If</w:t>
      </w:r>
      <w:r w:rsidR="00470135">
        <w:rPr>
          <w:spacing w:val="-2"/>
        </w:rPr>
        <w:t xml:space="preserve"> you</w:t>
      </w:r>
      <w:r w:rsidR="00470135">
        <w:rPr>
          <w:spacing w:val="126"/>
          <w:w w:val="99"/>
        </w:rPr>
        <w:t xml:space="preserve"> </w:t>
      </w:r>
      <w:r w:rsidR="00470135">
        <w:rPr>
          <w:spacing w:val="-1"/>
        </w:rPr>
        <w:t>are</w:t>
      </w:r>
      <w:r w:rsidR="00470135">
        <w:rPr>
          <w:spacing w:val="-7"/>
        </w:rPr>
        <w:t xml:space="preserve"> </w:t>
      </w:r>
      <w:r w:rsidR="00470135">
        <w:t>unable</w:t>
      </w:r>
      <w:r w:rsidR="00470135">
        <w:rPr>
          <w:spacing w:val="-7"/>
        </w:rPr>
        <w:t xml:space="preserve"> </w:t>
      </w:r>
      <w:r w:rsidR="00470135">
        <w:rPr>
          <w:spacing w:val="1"/>
        </w:rPr>
        <w:t>to</w:t>
      </w:r>
      <w:r w:rsidR="00470135">
        <w:rPr>
          <w:spacing w:val="-6"/>
        </w:rPr>
        <w:t xml:space="preserve"> </w:t>
      </w:r>
      <w:r w:rsidR="00470135">
        <w:t>use</w:t>
      </w:r>
      <w:r w:rsidR="00470135">
        <w:rPr>
          <w:spacing w:val="-5"/>
        </w:rPr>
        <w:t xml:space="preserve"> </w:t>
      </w:r>
      <w:r w:rsidR="00470135">
        <w:t>Microsoft</w:t>
      </w:r>
      <w:r w:rsidR="00470135">
        <w:rPr>
          <w:spacing w:val="-11"/>
        </w:rPr>
        <w:t xml:space="preserve"> </w:t>
      </w:r>
      <w:r w:rsidR="00470135">
        <w:rPr>
          <w:spacing w:val="1"/>
        </w:rPr>
        <w:t>Word</w:t>
      </w:r>
      <w:r w:rsidR="00470135">
        <w:rPr>
          <w:spacing w:val="-5"/>
        </w:rPr>
        <w:t xml:space="preserve"> </w:t>
      </w:r>
      <w:r w:rsidR="00470135">
        <w:rPr>
          <w:spacing w:val="-2"/>
        </w:rPr>
        <w:t>you</w:t>
      </w:r>
      <w:r w:rsidR="00470135">
        <w:rPr>
          <w:spacing w:val="-7"/>
        </w:rPr>
        <w:t xml:space="preserve"> </w:t>
      </w:r>
      <w:r w:rsidR="00470135">
        <w:t>can</w:t>
      </w:r>
      <w:r w:rsidR="00470135">
        <w:rPr>
          <w:spacing w:val="-5"/>
        </w:rPr>
        <w:t xml:space="preserve"> </w:t>
      </w:r>
      <w:r w:rsidR="00470135">
        <w:rPr>
          <w:spacing w:val="-1"/>
        </w:rPr>
        <w:t>download</w:t>
      </w:r>
      <w:r w:rsidR="00470135">
        <w:rPr>
          <w:spacing w:val="-6"/>
        </w:rPr>
        <w:t xml:space="preserve"> </w:t>
      </w:r>
      <w:r w:rsidR="00470135">
        <w:t>Open</w:t>
      </w:r>
      <w:r w:rsidR="00470135">
        <w:rPr>
          <w:spacing w:val="-7"/>
        </w:rPr>
        <w:t xml:space="preserve"> </w:t>
      </w:r>
      <w:r w:rsidR="00470135">
        <w:t>Office</w:t>
      </w:r>
      <w:r w:rsidR="00470135">
        <w:rPr>
          <w:spacing w:val="-7"/>
        </w:rPr>
        <w:t xml:space="preserve"> </w:t>
      </w:r>
      <w:r w:rsidR="00470135">
        <w:t>free</w:t>
      </w:r>
      <w:r w:rsidR="00470135">
        <w:rPr>
          <w:spacing w:val="-6"/>
        </w:rPr>
        <w:t xml:space="preserve"> </w:t>
      </w:r>
      <w:r w:rsidR="00470135">
        <w:rPr>
          <w:spacing w:val="-1"/>
        </w:rPr>
        <w:t>of</w:t>
      </w:r>
      <w:r w:rsidR="00470135">
        <w:rPr>
          <w:spacing w:val="-5"/>
        </w:rPr>
        <w:t xml:space="preserve"> </w:t>
      </w:r>
      <w:r w:rsidR="00470135">
        <w:rPr>
          <w:spacing w:val="-1"/>
        </w:rPr>
        <w:t>charge</w:t>
      </w:r>
      <w:r w:rsidR="00470135">
        <w:rPr>
          <w:spacing w:val="-7"/>
        </w:rPr>
        <w:t xml:space="preserve"> </w:t>
      </w:r>
      <w:r w:rsidR="00470135">
        <w:rPr>
          <w:spacing w:val="-1"/>
        </w:rPr>
        <w:t>from</w:t>
      </w:r>
      <w:r w:rsidR="00470135">
        <w:rPr>
          <w:spacing w:val="-4"/>
        </w:rPr>
        <w:t xml:space="preserve"> </w:t>
      </w:r>
      <w:hyperlink r:id="rId23" w:history="1">
        <w:r w:rsidR="0056494E" w:rsidRPr="00EF1EBD">
          <w:rPr>
            <w:rStyle w:val="WebLink"/>
          </w:rPr>
          <w:t>www.openoffice.org</w:t>
        </w:r>
      </w:hyperlink>
    </w:p>
    <w:p w14:paraId="22AAA025" w14:textId="77777777" w:rsidR="00AC36E0" w:rsidRDefault="00AC36E0" w:rsidP="00B15213">
      <w:pPr>
        <w:spacing w:line="276" w:lineRule="auto"/>
        <w:rPr>
          <w:rFonts w:ascii="Arial" w:hAnsi="Arial" w:cs="Arial"/>
          <w:b/>
          <w:bCs/>
          <w:color w:val="E21951"/>
          <w:sz w:val="22"/>
          <w:szCs w:val="22"/>
          <w:lang w:eastAsia="en-GB"/>
        </w:rPr>
      </w:pPr>
    </w:p>
    <w:p w14:paraId="1676B3F7" w14:textId="692AC37C" w:rsidR="001803D8" w:rsidRPr="00B15213" w:rsidRDefault="00016598" w:rsidP="00B15213">
      <w:pPr>
        <w:spacing w:line="276" w:lineRule="auto"/>
        <w:rPr>
          <w:rFonts w:ascii="Arial" w:hAnsi="Arial" w:cs="Arial"/>
          <w:bCs/>
          <w:color w:val="E21951"/>
          <w:lang w:eastAsia="en-GB"/>
        </w:rPr>
      </w:pPr>
      <w:r w:rsidRPr="00B15213">
        <w:rPr>
          <w:rFonts w:ascii="Arial" w:hAnsi="Arial" w:cs="Arial"/>
          <w:bCs/>
          <w:color w:val="E21951"/>
          <w:lang w:eastAsia="en-GB"/>
        </w:rPr>
        <w:t>Web</w:t>
      </w:r>
      <w:r w:rsidR="00470135" w:rsidRPr="00B15213">
        <w:rPr>
          <w:rFonts w:ascii="Arial" w:hAnsi="Arial" w:cs="Arial"/>
          <w:bCs/>
          <w:color w:val="E21951"/>
          <w:lang w:eastAsia="en-GB"/>
        </w:rPr>
        <w:t>sites</w:t>
      </w:r>
    </w:p>
    <w:p w14:paraId="62E2D4E8" w14:textId="4F6EA1CB" w:rsidR="001803D8" w:rsidRDefault="001803D8" w:rsidP="00B15213">
      <w:pPr>
        <w:pStyle w:val="BodyText"/>
        <w:spacing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w:t>
      </w:r>
      <w:r w:rsidRPr="002D7381">
        <w:t>s.</w:t>
      </w:r>
      <w:r w:rsidRPr="002D7381">
        <w:rPr>
          <w:spacing w:val="-7"/>
        </w:rPr>
        <w:t xml:space="preserve"> </w:t>
      </w:r>
      <w:r w:rsidRPr="002D7381">
        <w:t>Cambridge</w:t>
      </w:r>
      <w:r w:rsidRPr="002D7381">
        <w:rPr>
          <w:spacing w:val="-7"/>
        </w:rPr>
        <w:t xml:space="preserve"> </w:t>
      </w:r>
      <w:r w:rsidR="00042BFC" w:rsidRPr="002D7381">
        <w:rPr>
          <w:spacing w:val="-7"/>
        </w:rPr>
        <w:t xml:space="preserve">Assessment </w:t>
      </w:r>
      <w:r w:rsidRPr="002D7381">
        <w:t>International</w:t>
      </w:r>
      <w:r w:rsidRPr="002D7381">
        <w:rPr>
          <w:spacing w:val="-8"/>
        </w:rPr>
        <w:t xml:space="preserve"> </w:t>
      </w:r>
      <w:r w:rsidR="00042BFC" w:rsidRPr="002D7381">
        <w:t xml:space="preserve">Education </w:t>
      </w:r>
      <w:r w:rsidRPr="002D7381">
        <w:t>i</w:t>
      </w:r>
      <w:r>
        <w:t>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sidR="00E63CCD">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330EC1BE" w14:textId="77777777" w:rsidR="001803D8" w:rsidRDefault="001803D8" w:rsidP="00B15213">
      <w:pPr>
        <w:spacing w:before="2" w:line="276" w:lineRule="auto"/>
        <w:rPr>
          <w:rFonts w:ascii="Arial" w:eastAsia="Times New Roman" w:hAnsi="Arial" w:cs="Arial"/>
          <w:sz w:val="18"/>
          <w:szCs w:val="18"/>
        </w:rPr>
      </w:pPr>
    </w:p>
    <w:p w14:paraId="12364814" w14:textId="78041BE3" w:rsidR="00876AC6" w:rsidRDefault="001803D8" w:rsidP="00B15213">
      <w:pPr>
        <w:pStyle w:val="BodyText"/>
        <w:spacing w:line="276" w:lineRule="auto"/>
        <w:rPr>
          <w:spacing w:val="-1"/>
        </w:rPr>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p>
    <w:p w14:paraId="68F1EAB4" w14:textId="7A6FB263" w:rsidR="000318A4" w:rsidRDefault="000318A4" w:rsidP="00B15213">
      <w:pPr>
        <w:spacing w:line="276" w:lineRule="auto"/>
        <w:rPr>
          <w:spacing w:val="-1"/>
        </w:rPr>
      </w:pPr>
    </w:p>
    <w:p w14:paraId="42559642" w14:textId="77777777" w:rsidR="00C92F05" w:rsidRDefault="00C92F05" w:rsidP="00716D43">
      <w:pPr>
        <w:pStyle w:val="WalkTable"/>
        <w:rPr>
          <w:bCs/>
          <w:sz w:val="20"/>
          <w:szCs w:val="20"/>
        </w:rPr>
      </w:pPr>
    </w:p>
    <w:p w14:paraId="7BC55EF0" w14:textId="77777777" w:rsidR="004F50FE" w:rsidRDefault="004F50FE">
      <w:pPr>
        <w:rPr>
          <w:rFonts w:ascii="Arial" w:hAnsi="Arial" w:cs="Arial"/>
          <w:bCs/>
          <w:color w:val="E21951"/>
          <w:lang w:eastAsia="en-GB"/>
        </w:rPr>
      </w:pPr>
      <w:r>
        <w:rPr>
          <w:rFonts w:ascii="Arial" w:hAnsi="Arial" w:cs="Arial"/>
          <w:bCs/>
          <w:color w:val="E21951"/>
          <w:lang w:eastAsia="en-GB"/>
        </w:rPr>
        <w:br w:type="page"/>
      </w:r>
    </w:p>
    <w:p w14:paraId="68C9B0D0" w14:textId="4B0AE378" w:rsidR="00FE0ACD" w:rsidRPr="009F458C" w:rsidRDefault="00FE0ACD" w:rsidP="00FE0ACD">
      <w:pPr>
        <w:rPr>
          <w:rFonts w:ascii="Arial" w:hAnsi="Arial" w:cs="Arial"/>
          <w:bCs/>
          <w:color w:val="E21951"/>
          <w:lang w:eastAsia="en-GB"/>
        </w:rPr>
      </w:pPr>
      <w:r w:rsidRPr="009F458C">
        <w:rPr>
          <w:rFonts w:ascii="Arial" w:hAnsi="Arial" w:cs="Arial"/>
          <w:bCs/>
          <w:color w:val="E21951"/>
          <w:lang w:eastAsia="en-GB"/>
        </w:rPr>
        <w:lastRenderedPageBreak/>
        <w:t>How to get the most out of this scheme of work – integrating syllabus content, skills and teaching strategies</w:t>
      </w:r>
    </w:p>
    <w:p w14:paraId="1C911A1E" w14:textId="2A01FD08" w:rsidR="00FE0ACD" w:rsidRDefault="00FE0ACD" w:rsidP="00FE0ACD">
      <w:pPr>
        <w:pStyle w:val="BodyText"/>
      </w:pPr>
      <w:r w:rsidRPr="00CA1031">
        <w:t xml:space="preserve">We have written this scheme of work for the </w:t>
      </w:r>
      <w:r w:rsidRPr="00E12D10">
        <w:t xml:space="preserve">Cambridge </w:t>
      </w:r>
      <w:r w:rsidR="009F458C">
        <w:t xml:space="preserve">International AS &amp; </w:t>
      </w:r>
      <w:proofErr w:type="gramStart"/>
      <w:r w:rsidR="009F458C">
        <w:t>A</w:t>
      </w:r>
      <w:proofErr w:type="gramEnd"/>
      <w:r w:rsidR="009F458C">
        <w:t xml:space="preserve"> Level </w:t>
      </w:r>
      <w:r w:rsidRPr="00E12D10">
        <w:t>History 9489 syllabus and it provides some ideas and suggestions of how to cover the content of the syllabus. We have designed the following features to help guide you through</w:t>
      </w:r>
      <w:r w:rsidRPr="00CA1031">
        <w:t xml:space="preserve"> your course. </w:t>
      </w:r>
    </w:p>
    <w:p w14:paraId="05A3C2B9" w14:textId="2E946AAE" w:rsidR="00FE0ACD" w:rsidRDefault="00006F4C" w:rsidP="00FE0ACD">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58240" behindDoc="0" locked="0" layoutInCell="1" allowOverlap="1" wp14:anchorId="44A87785" wp14:editId="0F3C5CAE">
                <wp:simplePos x="0" y="0"/>
                <wp:positionH relativeFrom="column">
                  <wp:posOffset>-62865</wp:posOffset>
                </wp:positionH>
                <wp:positionV relativeFrom="paragraph">
                  <wp:posOffset>62865</wp:posOffset>
                </wp:positionV>
                <wp:extent cx="9955530" cy="6097277"/>
                <wp:effectExtent l="38100" t="38100" r="121920" b="11303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55530" cy="6097277"/>
                          <a:chOff x="-464723" y="-342932"/>
                          <a:chExt cx="9956892" cy="6098401"/>
                        </a:xfrm>
                      </wpg:grpSpPr>
                      <wps:wsp>
                        <wps:cNvPr id="5" name="AutoShape 2"/>
                        <wps:cNvSpPr>
                          <a:spLocks noChangeArrowheads="1"/>
                        </wps:cNvSpPr>
                        <wps:spPr bwMode="auto">
                          <a:xfrm>
                            <a:off x="-49893" y="-342932"/>
                            <a:ext cx="3309620" cy="711573"/>
                          </a:xfrm>
                          <a:prstGeom prst="roundRect">
                            <a:avLst>
                              <a:gd name="adj" fmla="val 16667"/>
                            </a:avLst>
                          </a:prstGeom>
                          <a:solidFill>
                            <a:sysClr val="window" lastClr="FFFFFF">
                              <a:lumMod val="100000"/>
                              <a:lumOff val="0"/>
                            </a:sys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4AA57EC7" w14:textId="77777777" w:rsidR="000B2911" w:rsidRPr="0043639B" w:rsidRDefault="000B2911" w:rsidP="00FE0ACD">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464723" y="2141370"/>
                            <a:ext cx="2160314" cy="1206168"/>
                          </a:xfrm>
                          <a:prstGeom prst="roundRect">
                            <a:avLst>
                              <a:gd name="adj" fmla="val 16667"/>
                            </a:avLst>
                          </a:prstGeom>
                          <a:solidFill>
                            <a:sysClr val="window" lastClr="FFFFFF">
                              <a:lumMod val="100000"/>
                              <a:lumOff val="0"/>
                            </a:sys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49FD8311" w14:textId="77777777" w:rsidR="000B2911" w:rsidRPr="0043639B" w:rsidRDefault="000B2911" w:rsidP="00FE0ACD">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217510" y="4810039"/>
                            <a:ext cx="4184209" cy="945430"/>
                          </a:xfrm>
                          <a:prstGeom prst="roundRect">
                            <a:avLst>
                              <a:gd name="adj" fmla="val 16667"/>
                            </a:avLst>
                          </a:prstGeom>
                          <a:solidFill>
                            <a:sysClr val="window" lastClr="FFFFFF">
                              <a:lumMod val="100000"/>
                              <a:lumOff val="0"/>
                            </a:sys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1D99F6CC" w14:textId="77777777" w:rsidR="000B2911" w:rsidRPr="0043639B" w:rsidRDefault="000B2911" w:rsidP="00FE0ACD">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4" w:history="1">
                                <w:r w:rsidRPr="00EF1EBD">
                                  <w:rPr>
                                    <w:rStyle w:val="WebLink"/>
                                  </w:rPr>
                                  <w:t>www.cambridgeinternational.org/support</w:t>
                                </w:r>
                              </w:hyperlink>
                            </w:p>
                            <w:p w14:paraId="5CAFD417" w14:textId="77777777" w:rsidR="000B2911" w:rsidRPr="00E0484B" w:rsidRDefault="000B2911" w:rsidP="00FE0ACD">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6545418" y="4094165"/>
                            <a:ext cx="2946751" cy="1187450"/>
                          </a:xfrm>
                          <a:prstGeom prst="roundRect">
                            <a:avLst>
                              <a:gd name="adj" fmla="val 16667"/>
                            </a:avLst>
                          </a:prstGeom>
                          <a:solidFill>
                            <a:sysClr val="window" lastClr="FFFFFF">
                              <a:lumMod val="100000"/>
                              <a:lumOff val="0"/>
                            </a:sys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0684BD9" w14:textId="77777777" w:rsidR="000B2911" w:rsidRPr="00E0484B" w:rsidRDefault="000B2911" w:rsidP="00FE0ACD">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780555" y="-171450"/>
                            <a:ext cx="3028950" cy="1017905"/>
                          </a:xfrm>
                          <a:prstGeom prst="roundRect">
                            <a:avLst>
                              <a:gd name="adj" fmla="val 16667"/>
                            </a:avLst>
                          </a:prstGeom>
                          <a:solidFill>
                            <a:sysClr val="window" lastClr="FFFFFF">
                              <a:lumMod val="100000"/>
                              <a:lumOff val="0"/>
                            </a:sys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1C32A757" w14:textId="77777777" w:rsidR="000B2911" w:rsidRPr="00E0484B" w:rsidRDefault="000B2911" w:rsidP="00FE0ACD">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7488003" y="1471028"/>
                            <a:ext cx="1214755" cy="1762760"/>
                          </a:xfrm>
                          <a:prstGeom prst="roundRect">
                            <a:avLst>
                              <a:gd name="adj" fmla="val 16667"/>
                            </a:avLst>
                          </a:prstGeom>
                          <a:solidFill>
                            <a:sysClr val="window" lastClr="FFFFFF">
                              <a:lumMod val="100000"/>
                              <a:lumOff val="0"/>
                            </a:sys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5E4A7079" w14:textId="77777777" w:rsidR="000B2911" w:rsidRPr="0043639B" w:rsidRDefault="000B2911" w:rsidP="00FE0ACD">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1" o:spid="_x0000_s1026" style="position:absolute;left:0;text-align:left;margin-left:-4.95pt;margin-top:4.95pt;width:783.9pt;height:480.1pt;z-index:251658240;mso-height-relative:margin" coordorigin="-4647,-3429" coordsize="99568,60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QFgAQAAMYbAAAOAAAAZHJzL2Uyb0RvYy54bWzsWd1vpDYQf6/U/8HiPVkM5muVzemUS6JK&#10;1/Z0adVnL5iPnsHU9obN/fUdDyy72fShvTaRKsED8oA9nvnN+MfYXL3bt5I8Cm0a1W08eul7RHS5&#10;Kpqu2ni//nJ3kXrEWN4VXKpObLwnYbx3199/dzX0axGoWslCaAJKOrMe+o1XW9uvVyuT16Ll5lL1&#10;ooOXpdIttyDqalVoPoD2Vq4C349Xg9JFr1UujIGnH8aX3jXqL0uR25/L0ghL5MYD2yzeNd637r66&#10;vuLrSvO+bvLJDP4NVrS86WDSWdUHbjnZ6eaFqrbJtTKqtJe5aleqLJtcoA/gDfXPvLnXatejL9V6&#10;qPoZJoD2DKdvVpv/9PhJk6aA2Hmk4y2ECGcl1EEz9NUaetzr/qH/pEf/oPlR5V8MvF6dv3dydey8&#10;L3XrBoGbZI+YP82Yi70lOTzMsiiKQghNDu9iP0uCJBmjktcQOjfugsUsCUKPQI+LkAVZGBx63B61&#10;xGkWzFpS5qMDK74ejUBTZ9OGHrLNHAE1/w7Qh5r3AuNkHFwToNEB0Pc7q7ALQbvd5NDrgKgZ4SSd&#10;uql5V4n3WquhFrwAo0Yfng1wgoFgkO3woyogXBy0Y+qdoX3BsjT7C9AOwIehn8XBBHxCaZSEDtUZ&#10;Mb7utbH3QrXENTYeJGNXfIYVhbPxx4/GYkYUU97w4nePlK2E9fPIJaFxHGMkQePUGVoHnW6kUbIp&#10;7hopUXgyN1ITGLnxYH0XavCI5MbCw413hxfOK3ct+D32o767xlyA5y5dcDw+gskM6kSfns0lOzIA&#10;uEECg18aoqvtbMltQLPokEnPdCAayB4uVrddQexTD+HogOY8p74VBXgggBVdC3ta3si/0xNMl50z&#10;TCCDTUCrnRX6oS4GspU7/ZnDmo38FFwgRePiE6aAhxMAMOeag4ZwWYEFVnpEK/tbY2tMRLcKnX4X&#10;jdnXreT5lzG2sq/5CCVDNWNeTL0Rz9kYlE7shIU2JqhjD7O2++0eRrvmVhVPkLdgB1IBfDSgUSv9&#10;FeACAt545o8d1wCe/KGD3M8oY+CAPRX0qbA9FXiXgyrwFFzG5o0FCcbvet1UNcxE0bVOudVYNta5&#10;dLRqEoATRltfnRzil+SAy8+Z9CbkcKTUgDIaJtMyOrBDQGM/pGwkVBr4MY3ThR4caS30wP9bepiq&#10;j4UlXpYQyUuWYG4VvhVLBDSJKJAoFF7MfV3CbPyQHViC0ZQFfjayRMYiBoWcI9ZD1XX83i81xIjL&#10;UkNgxYE58k9qCCSJuXxeSomTfQbssMeN23GfEb0hScQRrHsKRjiS8DNGY5wditdpbxZkLAYamUoJ&#10;miYsWlgCtx1LKfEapcRcRy8sccIS8JE+Z4n4DVkiSlIfDnrGMxya0IkDjiwR+kGaATHgORD1aZL5&#10;yCNLLbGwxGuwxFxHLyxxwhKu2D+nCTzEe6MdR8JSONEaTy0pSyiQwvMdB4XTisTxiDsupkkcJPFS&#10;TCzFxGscW+KWY66k/y80gT864GcR7rCmH1vub9SpDO3T32/XfwIAAP//AwBQSwMEFAAGAAgAAAAh&#10;AA8+B3PfAAAACQEAAA8AAABkcnMvZG93bnJldi54bWxMj09Lw0AQxe+C32EZwVu7iRJrYzalFPVU&#10;BFuh9DbNTpPQ7G7IbpP02zs56Wn+vMeb32Sr0TSip87XziqI5xEIsoXTtS0V/Ow/Zq8gfECrsXGW&#10;FNzIwyq/v8sw1W6w39TvQik4xPoUFVQhtKmUvqjIoJ+7lixrZ9cZDDx2pdQdDhxuGvkURS/SYG35&#10;QoUtbSoqLrurUfA54LB+jt/77eW8uR33yddhG5NSjw/j+g1EoDH8mWHCZ3TImenkrlZ70SiYLZfs&#10;VDCVSU6SBXcnXiyiGGSeyf8f5L8AAAD//wMAUEsBAi0AFAAGAAgAAAAhALaDOJL+AAAA4QEAABMA&#10;AAAAAAAAAAAAAAAAAAAAAFtDb250ZW50X1R5cGVzXS54bWxQSwECLQAUAAYACAAAACEAOP0h/9YA&#10;AACUAQAACwAAAAAAAAAAAAAAAAAvAQAAX3JlbHMvLnJlbHNQSwECLQAUAAYACAAAACEAywCEBYAE&#10;AADGGwAADgAAAAAAAAAAAAAAAAAuAgAAZHJzL2Uyb0RvYy54bWxQSwECLQAUAAYACAAAACEADz4H&#10;c98AAAAJAQAADwAAAAAAAAAAAAAAAADaBgAAZHJzL2Rvd25yZXYueG1sUEsFBgAAAAAEAAQA8wAA&#10;AOYHAAAAAA==&#10;">
                <v:roundrect id="AutoShape 2" o:spid="_x0000_s1027" style="position:absolute;left:-498;top:-3429;width:33095;height:71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ZSsMA&#10;AADaAAAADwAAAGRycy9kb3ducmV2LnhtbESP3WrCQBSE7wu+w3IE7+qmglZS1xACllAQrD/3p9nT&#10;JJg9G7LbJL59VxC8HGbmG2aTjKYRPXWutqzgbR6BIC6srrlUcD7tXtcgnEfW2FgmBTdykGwnLxuM&#10;tR34m/qjL0WAsItRQeV9G0vpiooMurltiYP3azuDPsiulLrDIcBNIxdRtJIGaw4LFbaUVVRcj39G&#10;Qda/F/v02n5ll/xzt/hx2VoebkrNpmP6AcLT6J/hRzvXCpZwvxJu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zZSsMAAADaAAAADwAAAAAAAAAAAAAAAACYAgAAZHJzL2Rv&#10;d25yZXYueG1sUEsFBgAAAAAEAAQA9QAAAIgDAAAAAA==&#10;" strokecolor="#e21951" strokeweight="1pt">
                  <v:shadow on="t" color="black" opacity="26214f" origin="-.5,-.5" offset=".74836mm,.74836mm"/>
                  <v:textbox inset=",7.2pt,,7.2pt">
                    <w:txbxContent>
                      <w:p w14:paraId="4AA57EC7" w14:textId="77777777" w:rsidR="000B2911" w:rsidRPr="0043639B" w:rsidRDefault="000B2911" w:rsidP="00FE0ACD">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left:-4647;top:21413;width:21602;height:120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5HPcMA&#10;AADaAAAADwAAAGRycy9kb3ducmV2LnhtbESPQWuDQBSE74H+h+UVekvW5pAG4yoiWEIh0Cbt/cV9&#10;VdF9K+7WmH+fDQR6HGbmGybJZtOLiUbXWlbwuopAEFdWt1wr+D6Vyy0I55E19pZJwZUcZOnTIsFY&#10;2wt/0XT0tQgQdjEqaLwfYild1ZBBt7IDcfB+7WjQBznWUo94CXDTy3UUbaTBlsNCgwMVDVXd8c8o&#10;KKa36pB3w0fxs38v12dXbOXnVamX5znfgfA0+//wo73XCjZwvxJugE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5HPcMAAADaAAAADwAAAAAAAAAAAAAAAACYAgAAZHJzL2Rv&#10;d25yZXYueG1sUEsFBgAAAAAEAAQA9QAAAIgDAAAAAA==&#10;" strokecolor="#e21951" strokeweight="1pt">
                  <v:shadow on="t" color="black" opacity="26214f" origin="-.5,-.5" offset=".74836mm,.74836mm"/>
                  <v:textbox inset=",7.2pt,,7.2pt">
                    <w:txbxContent>
                      <w:p w14:paraId="49FD8311" w14:textId="77777777" w:rsidR="000B2911" w:rsidRPr="0043639B" w:rsidRDefault="000B2911" w:rsidP="00FE0ACD">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v:textbox>
                </v:roundrect>
                <v:roundrect id="AutoShape 4" o:spid="_x0000_s1029" style="position:absolute;left:-2175;top:48100;width:41841;height:9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psMA&#10;AADaAAAADwAAAGRycy9kb3ducmV2LnhtbESPS2vDMBCE74X+B7GF3ho5OTTBsWyCISUUCnm09421&#10;sY2tlbFUP/59VCjkOMzMN0ySTaYVA/WutqxguYhAEBdW11wq+L7s3zYgnEfW2FomBTM5yNLnpwRj&#10;bUc+0XD2pQgQdjEqqLzvYildUZFBt7AdcfButjfog+xLqXscA9y0chVF79JgzWGhwo7yiorm/GsU&#10;5MO6+No13Wf+c/jYr64u38jjrNTry7TbgvA0+Uf4v33QCtbwdyXcAJ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ipsMAAADaAAAADwAAAAAAAAAAAAAAAACYAgAAZHJzL2Rv&#10;d25yZXYueG1sUEsFBgAAAAAEAAQA9QAAAIgDAAAAAA==&#10;" strokecolor="#e21951" strokeweight="1pt">
                  <v:shadow on="t" color="black" opacity="26214f" origin="-.5,-.5" offset=".74836mm,.74836mm"/>
                  <v:textbox inset=",7.2pt,,7.2pt">
                    <w:txbxContent>
                      <w:p w14:paraId="1D99F6CC" w14:textId="77777777" w:rsidR="000B2911" w:rsidRPr="0043639B" w:rsidRDefault="000B2911" w:rsidP="00FE0ACD">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5" w:history="1">
                          <w:r w:rsidRPr="00EF1EBD">
                            <w:rPr>
                              <w:rStyle w:val="WebLink"/>
                            </w:rPr>
                            <w:t>www.cambridgeinternational.org/support</w:t>
                          </w:r>
                        </w:hyperlink>
                      </w:p>
                      <w:p w14:paraId="5CAFD417" w14:textId="77777777" w:rsidR="000B2911" w:rsidRPr="00E0484B" w:rsidRDefault="000B2911" w:rsidP="00FE0ACD">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65454;top:40941;width:29467;height:118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121LwA&#10;AADaAAAADwAAAGRycy9kb3ducmV2LnhtbERPSwrCMBDdC94hjOBOU12oVKNIQRFB8Lsfm7EtNpPS&#10;xFpvbxaCy8f7L1atKUVDtSssKxgNIxDEqdUFZwqul81gBsJ5ZI2lZVLwIQerZbezwFjbN5+oOftM&#10;hBB2MSrIva9iKV2ak0E3tBVx4B62NugDrDOpa3yHcFPKcRRNpMGCQ0OOFSU5pc/zyyhImml6WD+r&#10;fXLbbTfju0tm8vhRqt9r13MQnlr/F//cO60gbA1Xwg2Qy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efXbUvAAAANoAAAAPAAAAAAAAAAAAAAAAAJgCAABkcnMvZG93bnJldi54&#10;bWxQSwUGAAAAAAQABAD1AAAAgQMAAAAA&#10;" strokecolor="#e21951" strokeweight="1pt">
                  <v:shadow on="t" color="black" opacity="26214f" origin="-.5,-.5" offset=".74836mm,.74836mm"/>
                  <v:textbox inset=",7.2pt,,7.2pt">
                    <w:txbxContent>
                      <w:p w14:paraId="60684BD9" w14:textId="77777777" w:rsidR="000B2911" w:rsidRPr="00E0484B" w:rsidRDefault="000B2911" w:rsidP="00FE0ACD">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7805;top:-1714;width:30290;height:101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TT8EA&#10;AADaAAAADwAAAGRycy9kb3ducmV2LnhtbESPS6vCMBSE94L/IRzh7jTVhY9qFCkocuGCz/2xObbF&#10;5qQ0sdZ/fyMILoeZ+YZZrFpTioZqV1hWMBxEIIhTqwvOFJxPm/4UhPPIGkvLpOBFDlbLbmeBsbZP&#10;PlBz9JkIEHYxKsi9r2IpXZqTQTewFXHwbrY26IOsM6lrfAa4KeUoisbSYMFhIceKkpzS+/FhFCTN&#10;JP1b36vf5LLbbkZXl0zl/qXUT69dz0F4av03/GnvtIIZvK+EG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x00/BAAAA2gAAAA8AAAAAAAAAAAAAAAAAmAIAAGRycy9kb3du&#10;cmV2LnhtbFBLBQYAAAAABAAEAPUAAACGAwAAAAA=&#10;" strokecolor="#e21951" strokeweight="1pt">
                  <v:shadow on="t" color="black" opacity="26214f" origin="-.5,-.5" offset=".74836mm,.74836mm"/>
                  <v:textbox inset=",7.2pt,,7.2pt">
                    <w:txbxContent>
                      <w:p w14:paraId="1C32A757" w14:textId="77777777" w:rsidR="000B2911" w:rsidRPr="00E0484B" w:rsidRDefault="000B2911" w:rsidP="00FE0ACD">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74880;top:14710;width:12147;height:176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ipicMA&#10;AADbAAAADwAAAGRycy9kb3ducmV2LnhtbESPT4vCQAzF7wt+hyGCt3WqB1eqo0hBEUHY9c89dmJb&#10;7GRKZ6z1228OC3tLeC/v/bJc965WHbWh8mxgMk5AEefeVlwYuJy3n3NQISJbrD2TgTcFWK8GH0tM&#10;rX/xD3WnWCgJ4ZCigTLGJtU65CU5DGPfEIt2963DKGtbaNviS8JdradJMtMOK5aGEhvKSsofp6cz&#10;kHVf+XHzaA7Zdb/bTm8hm+vvtzGjYb9ZgIrUx3/z3/XeCr7Qyy8y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ipicMAAADbAAAADwAAAAAAAAAAAAAAAACYAgAAZHJzL2Rv&#10;d25yZXYueG1sUEsFBgAAAAAEAAQA9QAAAIgDAAAAAA==&#10;" strokecolor="#e21951" strokeweight="1pt">
                  <v:shadow on="t" color="black" opacity="26214f" origin="-.5,-.5" offset=".74836mm,.74836mm"/>
                  <v:textbox inset=",7.2pt,,7.2pt">
                    <w:txbxContent>
                      <w:p w14:paraId="5E4A7079" w14:textId="77777777" w:rsidR="000B2911" w:rsidRPr="0043639B" w:rsidRDefault="000B2911" w:rsidP="00FE0ACD">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p>
    <w:p w14:paraId="7DA553BE" w14:textId="7AD5A75A" w:rsidR="00FE0ACD" w:rsidRDefault="00FE0ACD" w:rsidP="00FE0ACD">
      <w:pPr>
        <w:jc w:val="center"/>
        <w:rPr>
          <w:rFonts w:ascii="Arial" w:hAnsi="Arial" w:cs="Arial"/>
          <w:b/>
          <w:sz w:val="20"/>
          <w:szCs w:val="20"/>
        </w:rPr>
      </w:pPr>
    </w:p>
    <w:p w14:paraId="4A8A9942" w14:textId="77777777" w:rsidR="00FE0ACD" w:rsidRDefault="00FE0ACD" w:rsidP="00FE0ACD">
      <w:pPr>
        <w:jc w:val="center"/>
        <w:rPr>
          <w:rFonts w:ascii="Arial" w:hAnsi="Arial" w:cs="Arial"/>
          <w:b/>
          <w:sz w:val="20"/>
          <w:szCs w:val="20"/>
        </w:rPr>
      </w:pPr>
    </w:p>
    <w:p w14:paraId="52AE7452" w14:textId="77777777" w:rsidR="00FE0ACD" w:rsidRPr="00DB2C1F" w:rsidRDefault="00FE0ACD" w:rsidP="00FE0ACD">
      <w:pPr>
        <w:jc w:val="center"/>
        <w:rPr>
          <w:rFonts w:ascii="Arial" w:hAnsi="Arial" w:cs="Arial"/>
          <w:b/>
          <w:sz w:val="20"/>
          <w:szCs w:val="20"/>
        </w:rPr>
      </w:pPr>
    </w:p>
    <w:tbl>
      <w:tblPr>
        <w:tblpPr w:leftFromText="180" w:rightFromText="180" w:vertAnchor="text" w:horzAnchor="page" w:tblpX="1856" w:tblpY="124"/>
        <w:tblW w:w="12049"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418"/>
        <w:gridCol w:w="1843"/>
        <w:gridCol w:w="8788"/>
      </w:tblGrid>
      <w:tr w:rsidR="00976B0D" w:rsidRPr="007E37FE" w14:paraId="42573D88" w14:textId="77777777" w:rsidTr="00F90D62">
        <w:trPr>
          <w:trHeight w:hRule="exact" w:val="832"/>
          <w:tblHeader/>
        </w:trPr>
        <w:tc>
          <w:tcPr>
            <w:tcW w:w="1418" w:type="dxa"/>
            <w:shd w:val="clear" w:color="auto" w:fill="E21951"/>
            <w:tcMar>
              <w:top w:w="113" w:type="dxa"/>
              <w:bottom w:w="113" w:type="dxa"/>
            </w:tcMar>
            <w:vAlign w:val="center"/>
          </w:tcPr>
          <w:p w14:paraId="5311DDD9" w14:textId="0C02E07D" w:rsidR="00976B0D" w:rsidRPr="007E37FE" w:rsidRDefault="00976B0D" w:rsidP="00976B0D">
            <w:pPr>
              <w:pStyle w:val="TableHead"/>
              <w:rPr>
                <w:sz w:val="16"/>
                <w:szCs w:val="16"/>
              </w:rPr>
            </w:pPr>
            <w:r w:rsidRPr="007E37FE">
              <w:rPr>
                <w:sz w:val="16"/>
                <w:szCs w:val="16"/>
              </w:rPr>
              <w:t>Syllabus ref.</w:t>
            </w:r>
            <w:r w:rsidR="00F90D62">
              <w:rPr>
                <w:sz w:val="16"/>
                <w:szCs w:val="16"/>
              </w:rPr>
              <w:t xml:space="preserve"> and Key Concepts (KC)</w:t>
            </w:r>
          </w:p>
        </w:tc>
        <w:tc>
          <w:tcPr>
            <w:tcW w:w="1843" w:type="dxa"/>
            <w:shd w:val="clear" w:color="auto" w:fill="E21951"/>
            <w:tcMar>
              <w:top w:w="113" w:type="dxa"/>
              <w:bottom w:w="113" w:type="dxa"/>
            </w:tcMar>
            <w:vAlign w:val="center"/>
          </w:tcPr>
          <w:p w14:paraId="6F78C02C" w14:textId="77777777" w:rsidR="00976B0D" w:rsidRPr="007E37FE" w:rsidRDefault="00976B0D" w:rsidP="00976B0D">
            <w:pPr>
              <w:pStyle w:val="TableHead"/>
              <w:rPr>
                <w:sz w:val="16"/>
                <w:szCs w:val="16"/>
              </w:rPr>
            </w:pPr>
            <w:r w:rsidRPr="007E37FE">
              <w:rPr>
                <w:sz w:val="16"/>
                <w:szCs w:val="16"/>
              </w:rPr>
              <w:t>Learning objectives</w:t>
            </w:r>
          </w:p>
        </w:tc>
        <w:tc>
          <w:tcPr>
            <w:tcW w:w="8788" w:type="dxa"/>
            <w:shd w:val="clear" w:color="auto" w:fill="E21951"/>
            <w:tcMar>
              <w:top w:w="113" w:type="dxa"/>
              <w:bottom w:w="113" w:type="dxa"/>
            </w:tcMar>
            <w:vAlign w:val="center"/>
          </w:tcPr>
          <w:p w14:paraId="06714456" w14:textId="77777777" w:rsidR="00976B0D" w:rsidRPr="007E37FE" w:rsidRDefault="00976B0D" w:rsidP="00976B0D">
            <w:pPr>
              <w:pStyle w:val="TableHead"/>
              <w:rPr>
                <w:sz w:val="16"/>
                <w:szCs w:val="16"/>
              </w:rPr>
            </w:pPr>
            <w:r w:rsidRPr="007E37FE">
              <w:rPr>
                <w:sz w:val="16"/>
                <w:szCs w:val="16"/>
              </w:rPr>
              <w:t xml:space="preserve">Suggested teaching activities </w:t>
            </w:r>
          </w:p>
        </w:tc>
      </w:tr>
      <w:tr w:rsidR="00976B0D" w:rsidRPr="007E37FE" w14:paraId="69E119D5" w14:textId="77777777" w:rsidTr="00976B0D">
        <w:tblPrEx>
          <w:tblCellMar>
            <w:top w:w="0" w:type="dxa"/>
            <w:bottom w:w="0" w:type="dxa"/>
          </w:tblCellMar>
        </w:tblPrEx>
        <w:trPr>
          <w:trHeight w:val="487"/>
        </w:trPr>
        <w:tc>
          <w:tcPr>
            <w:tcW w:w="1418" w:type="dxa"/>
            <w:tcMar>
              <w:top w:w="113" w:type="dxa"/>
              <w:bottom w:w="113" w:type="dxa"/>
            </w:tcMar>
          </w:tcPr>
          <w:p w14:paraId="27E05D47" w14:textId="77777777" w:rsidR="00976B0D" w:rsidRPr="0090224F" w:rsidRDefault="00976B0D" w:rsidP="00976B0D">
            <w:pPr>
              <w:pStyle w:val="WalkTable"/>
              <w:rPr>
                <w:highlight w:val="yellow"/>
                <w:lang w:eastAsia="en-GB"/>
              </w:rPr>
            </w:pPr>
            <w:r>
              <w:rPr>
                <w:lang w:eastAsia="en-GB"/>
              </w:rPr>
              <w:t>What were the causes of the Industrial revolution?</w:t>
            </w:r>
          </w:p>
        </w:tc>
        <w:tc>
          <w:tcPr>
            <w:tcW w:w="1843" w:type="dxa"/>
            <w:tcMar>
              <w:top w:w="113" w:type="dxa"/>
              <w:bottom w:w="113" w:type="dxa"/>
            </w:tcMar>
          </w:tcPr>
          <w:p w14:paraId="65674295" w14:textId="77777777" w:rsidR="00976B0D" w:rsidRPr="0090224F" w:rsidRDefault="00976B0D" w:rsidP="00976B0D">
            <w:pPr>
              <w:pStyle w:val="WalkTable"/>
              <w:rPr>
                <w:highlight w:val="yellow"/>
                <w:lang w:eastAsia="en-GB"/>
              </w:rPr>
            </w:pPr>
            <w:r>
              <w:rPr>
                <w:lang w:eastAsia="en-GB"/>
              </w:rPr>
              <w:t>To understand the reasons for and impact of the agricultural revolution</w:t>
            </w:r>
          </w:p>
        </w:tc>
        <w:tc>
          <w:tcPr>
            <w:tcW w:w="8788" w:type="dxa"/>
            <w:tcMar>
              <w:top w:w="113" w:type="dxa"/>
              <w:bottom w:w="113" w:type="dxa"/>
            </w:tcMar>
          </w:tcPr>
          <w:p w14:paraId="4EB6E9B3" w14:textId="77777777" w:rsidR="00770E7D" w:rsidRDefault="00976B0D" w:rsidP="00976B0D">
            <w:pPr>
              <w:pStyle w:val="Default"/>
              <w:rPr>
                <w:color w:val="auto"/>
                <w:sz w:val="16"/>
                <w:szCs w:val="16"/>
              </w:rPr>
            </w:pPr>
            <w:r w:rsidRPr="00770E7D">
              <w:rPr>
                <w:b/>
                <w:color w:val="auto"/>
                <w:sz w:val="16"/>
                <w:szCs w:val="16"/>
              </w:rPr>
              <w:t xml:space="preserve">Source </w:t>
            </w:r>
            <w:r w:rsidR="00E91B63" w:rsidRPr="00770E7D">
              <w:rPr>
                <w:b/>
                <w:color w:val="auto"/>
                <w:sz w:val="16"/>
                <w:szCs w:val="16"/>
              </w:rPr>
              <w:t>a</w:t>
            </w:r>
            <w:r w:rsidRPr="00770E7D">
              <w:rPr>
                <w:b/>
                <w:color w:val="auto"/>
                <w:sz w:val="16"/>
                <w:szCs w:val="16"/>
              </w:rPr>
              <w:t>ctivity</w:t>
            </w:r>
          </w:p>
          <w:p w14:paraId="45724D82" w14:textId="0B8ABA45" w:rsidR="00976B0D" w:rsidRPr="00250E42" w:rsidRDefault="00976B0D" w:rsidP="00976B0D">
            <w:pPr>
              <w:pStyle w:val="Default"/>
              <w:rPr>
                <w:color w:val="auto"/>
                <w:sz w:val="16"/>
                <w:szCs w:val="16"/>
              </w:rPr>
            </w:pPr>
            <w:r w:rsidRPr="00250E42">
              <w:rPr>
                <w:color w:val="auto"/>
                <w:sz w:val="16"/>
                <w:szCs w:val="16"/>
              </w:rPr>
              <w:t>Presentation of visual and written sources which shows how Britain changed between 1750 and 1850. Leaners take notes on a chart covering</w:t>
            </w:r>
          </w:p>
          <w:p w14:paraId="4D1445F9" w14:textId="77777777" w:rsidR="00976B0D" w:rsidRPr="00250E42" w:rsidRDefault="00976B0D" w:rsidP="008F58D1">
            <w:pPr>
              <w:pStyle w:val="Default"/>
              <w:numPr>
                <w:ilvl w:val="0"/>
                <w:numId w:val="31"/>
              </w:numPr>
              <w:rPr>
                <w:color w:val="auto"/>
                <w:sz w:val="16"/>
                <w:szCs w:val="16"/>
                <w:lang w:eastAsia="en-GB"/>
              </w:rPr>
            </w:pPr>
            <w:r w:rsidRPr="00250E42">
              <w:rPr>
                <w:color w:val="auto"/>
                <w:sz w:val="16"/>
                <w:szCs w:val="16"/>
                <w:lang w:eastAsia="en-GB"/>
              </w:rPr>
              <w:t>Economic change</w:t>
            </w:r>
          </w:p>
          <w:p w14:paraId="1DCD41D1" w14:textId="77777777" w:rsidR="00976B0D" w:rsidRPr="00250E42" w:rsidRDefault="00976B0D" w:rsidP="008F58D1">
            <w:pPr>
              <w:pStyle w:val="Default"/>
              <w:numPr>
                <w:ilvl w:val="0"/>
                <w:numId w:val="31"/>
              </w:numPr>
              <w:rPr>
                <w:color w:val="auto"/>
                <w:sz w:val="16"/>
                <w:szCs w:val="16"/>
                <w:lang w:eastAsia="en-GB"/>
              </w:rPr>
            </w:pPr>
            <w:r w:rsidRPr="00250E42">
              <w:rPr>
                <w:color w:val="auto"/>
                <w:sz w:val="16"/>
                <w:szCs w:val="16"/>
                <w:lang w:eastAsia="en-GB"/>
              </w:rPr>
              <w:t xml:space="preserve">Social change </w:t>
            </w:r>
          </w:p>
          <w:p w14:paraId="6662B907" w14:textId="77777777" w:rsidR="00976B0D" w:rsidRPr="00250E42" w:rsidRDefault="00976B0D" w:rsidP="008F58D1">
            <w:pPr>
              <w:pStyle w:val="Default"/>
              <w:numPr>
                <w:ilvl w:val="0"/>
                <w:numId w:val="31"/>
              </w:numPr>
              <w:rPr>
                <w:color w:val="auto"/>
                <w:sz w:val="16"/>
                <w:szCs w:val="16"/>
                <w:lang w:eastAsia="en-GB"/>
              </w:rPr>
            </w:pPr>
            <w:r w:rsidRPr="00250E42">
              <w:rPr>
                <w:color w:val="auto"/>
                <w:sz w:val="16"/>
                <w:szCs w:val="16"/>
                <w:lang w:eastAsia="en-GB"/>
              </w:rPr>
              <w:t>Rural – Urban life</w:t>
            </w:r>
          </w:p>
          <w:p w14:paraId="74613408" w14:textId="77777777" w:rsidR="00976B0D" w:rsidRPr="00250E42" w:rsidRDefault="00976B0D" w:rsidP="008F58D1">
            <w:pPr>
              <w:pStyle w:val="Default"/>
              <w:numPr>
                <w:ilvl w:val="0"/>
                <w:numId w:val="31"/>
              </w:numPr>
              <w:rPr>
                <w:color w:val="auto"/>
                <w:sz w:val="16"/>
                <w:szCs w:val="16"/>
                <w:lang w:eastAsia="en-GB"/>
              </w:rPr>
            </w:pPr>
            <w:r w:rsidRPr="00250E42">
              <w:rPr>
                <w:color w:val="auto"/>
                <w:sz w:val="16"/>
                <w:szCs w:val="16"/>
                <w:lang w:eastAsia="en-GB"/>
              </w:rPr>
              <w:t>Transport change</w:t>
            </w:r>
          </w:p>
          <w:p w14:paraId="501605B9" w14:textId="77777777" w:rsidR="00976B0D" w:rsidRDefault="00976B0D" w:rsidP="008F58D1">
            <w:pPr>
              <w:pStyle w:val="Default"/>
              <w:numPr>
                <w:ilvl w:val="0"/>
                <w:numId w:val="31"/>
              </w:numPr>
              <w:rPr>
                <w:color w:val="auto"/>
                <w:sz w:val="16"/>
                <w:szCs w:val="16"/>
                <w:lang w:eastAsia="en-GB"/>
              </w:rPr>
            </w:pPr>
            <w:r w:rsidRPr="00250E42">
              <w:rPr>
                <w:color w:val="auto"/>
                <w:sz w:val="16"/>
                <w:szCs w:val="16"/>
                <w:lang w:eastAsia="en-GB"/>
              </w:rPr>
              <w:t>Political change</w:t>
            </w:r>
          </w:p>
          <w:p w14:paraId="77E67CEB" w14:textId="77777777" w:rsidR="00976B0D" w:rsidRPr="00976B0D" w:rsidRDefault="00976B0D" w:rsidP="008F58D1">
            <w:pPr>
              <w:pStyle w:val="Default"/>
              <w:numPr>
                <w:ilvl w:val="0"/>
                <w:numId w:val="31"/>
              </w:numPr>
              <w:rPr>
                <w:color w:val="auto"/>
                <w:sz w:val="16"/>
                <w:szCs w:val="16"/>
                <w:lang w:eastAsia="en-GB"/>
              </w:rPr>
            </w:pPr>
          </w:p>
          <w:p w14:paraId="6418AE86" w14:textId="77777777" w:rsidR="00770E7D" w:rsidRDefault="00976B0D" w:rsidP="00976B0D">
            <w:pPr>
              <w:pStyle w:val="Default"/>
              <w:rPr>
                <w:color w:val="auto"/>
                <w:sz w:val="16"/>
                <w:szCs w:val="16"/>
              </w:rPr>
            </w:pPr>
            <w:r w:rsidRPr="00770E7D">
              <w:rPr>
                <w:b/>
                <w:color w:val="auto"/>
                <w:sz w:val="16"/>
                <w:szCs w:val="16"/>
              </w:rPr>
              <w:t>Research task</w:t>
            </w:r>
            <w:r w:rsidRPr="00250E42">
              <w:rPr>
                <w:color w:val="auto"/>
                <w:sz w:val="16"/>
                <w:szCs w:val="16"/>
              </w:rPr>
              <w:t xml:space="preserve"> </w:t>
            </w:r>
          </w:p>
          <w:p w14:paraId="60534718" w14:textId="2C73AF3C" w:rsidR="00976B0D" w:rsidRPr="00250E42" w:rsidRDefault="00770E7D" w:rsidP="00976B0D">
            <w:pPr>
              <w:pStyle w:val="Default"/>
              <w:rPr>
                <w:color w:val="auto"/>
                <w:sz w:val="16"/>
                <w:szCs w:val="16"/>
              </w:rPr>
            </w:pPr>
            <w:r>
              <w:rPr>
                <w:color w:val="auto"/>
                <w:sz w:val="16"/>
                <w:szCs w:val="16"/>
              </w:rPr>
              <w:t xml:space="preserve">Learners research on </w:t>
            </w:r>
            <w:r w:rsidR="00976B0D" w:rsidRPr="00250E42">
              <w:rPr>
                <w:color w:val="auto"/>
                <w:sz w:val="16"/>
                <w:szCs w:val="16"/>
              </w:rPr>
              <w:t xml:space="preserve">how agriculture changed. </w:t>
            </w:r>
            <w:hyperlink r:id="rId26" w:history="1">
              <w:r w:rsidR="00D318F6">
                <w:rPr>
                  <w:rStyle w:val="WebLink"/>
                  <w:sz w:val="16"/>
                  <w:szCs w:val="16"/>
                </w:rPr>
                <w:t>www.youtube.com/watch?v=6QKIts2_yJ0</w:t>
              </w:r>
            </w:hyperlink>
            <w:r w:rsidR="00976B0D" w:rsidRPr="00006F4C">
              <w:rPr>
                <w:rStyle w:val="WebLink"/>
                <w:sz w:val="16"/>
                <w:szCs w:val="16"/>
              </w:rPr>
              <w:t xml:space="preserve"> </w:t>
            </w:r>
          </w:p>
          <w:p w14:paraId="75DB4A25" w14:textId="61920752" w:rsidR="00976B0D" w:rsidRPr="00250E42" w:rsidRDefault="00976B0D" w:rsidP="00976B0D">
            <w:pPr>
              <w:pStyle w:val="Default"/>
              <w:rPr>
                <w:b/>
                <w:color w:val="auto"/>
                <w:sz w:val="16"/>
                <w:szCs w:val="16"/>
              </w:rPr>
            </w:pPr>
            <w:r w:rsidRPr="00250E42">
              <w:rPr>
                <w:color w:val="auto"/>
                <w:sz w:val="16"/>
                <w:szCs w:val="16"/>
              </w:rPr>
              <w:t xml:space="preserve">Learners study textbooks or internet resources such as </w:t>
            </w:r>
            <w:hyperlink r:id="rId27" w:history="1">
              <w:r w:rsidR="00D318F6">
                <w:rPr>
                  <w:rStyle w:val="WebLink"/>
                  <w:sz w:val="16"/>
                </w:rPr>
                <w:t>www.intriguing-history.com/the-agricultural-revolution/</w:t>
              </w:r>
            </w:hyperlink>
            <w:r w:rsidRPr="00006F4C">
              <w:rPr>
                <w:rStyle w:val="WebLink"/>
              </w:rPr>
              <w:t xml:space="preserve"> </w:t>
            </w:r>
            <w:r w:rsidRPr="00250E42">
              <w:rPr>
                <w:color w:val="auto"/>
                <w:sz w:val="16"/>
                <w:szCs w:val="16"/>
              </w:rPr>
              <w:t xml:space="preserve"> and take notes on</w:t>
            </w:r>
            <w:r w:rsidRPr="00250E42">
              <w:rPr>
                <w:b/>
                <w:color w:val="auto"/>
                <w:sz w:val="16"/>
                <w:szCs w:val="16"/>
              </w:rPr>
              <w:t xml:space="preserve"> (I)</w:t>
            </w:r>
          </w:p>
          <w:p w14:paraId="78B852E4" w14:textId="77777777" w:rsidR="00976B0D" w:rsidRPr="00250E42" w:rsidRDefault="00976B0D" w:rsidP="008F58D1">
            <w:pPr>
              <w:pStyle w:val="Default"/>
              <w:numPr>
                <w:ilvl w:val="0"/>
                <w:numId w:val="26"/>
              </w:numPr>
              <w:rPr>
                <w:color w:val="auto"/>
                <w:sz w:val="16"/>
                <w:szCs w:val="16"/>
              </w:rPr>
            </w:pPr>
            <w:r w:rsidRPr="00250E42">
              <w:rPr>
                <w:color w:val="auto"/>
                <w:sz w:val="16"/>
                <w:szCs w:val="16"/>
              </w:rPr>
              <w:t>What was enclosure?</w:t>
            </w:r>
          </w:p>
          <w:p w14:paraId="5250F2EF" w14:textId="77777777" w:rsidR="00976B0D" w:rsidRPr="00250E42" w:rsidRDefault="00976B0D" w:rsidP="008F58D1">
            <w:pPr>
              <w:pStyle w:val="Default"/>
              <w:numPr>
                <w:ilvl w:val="0"/>
                <w:numId w:val="26"/>
              </w:numPr>
              <w:rPr>
                <w:color w:val="auto"/>
                <w:sz w:val="16"/>
                <w:szCs w:val="16"/>
              </w:rPr>
            </w:pPr>
            <w:r w:rsidRPr="00250E42">
              <w:rPr>
                <w:color w:val="auto"/>
                <w:sz w:val="16"/>
                <w:szCs w:val="16"/>
              </w:rPr>
              <w:t>What economic and social impacts did it have?</w:t>
            </w:r>
          </w:p>
          <w:p w14:paraId="06848947" w14:textId="77777777" w:rsidR="00976B0D" w:rsidRPr="00250E42" w:rsidRDefault="00976B0D" w:rsidP="008F58D1">
            <w:pPr>
              <w:pStyle w:val="Default"/>
              <w:numPr>
                <w:ilvl w:val="0"/>
                <w:numId w:val="26"/>
              </w:numPr>
              <w:rPr>
                <w:color w:val="auto"/>
                <w:sz w:val="16"/>
                <w:szCs w:val="16"/>
              </w:rPr>
            </w:pPr>
            <w:r w:rsidRPr="00250E42">
              <w:rPr>
                <w:color w:val="auto"/>
                <w:sz w:val="16"/>
                <w:szCs w:val="16"/>
              </w:rPr>
              <w:t>How did agricultural production change in this period?</w:t>
            </w:r>
          </w:p>
          <w:p w14:paraId="25932317" w14:textId="77777777" w:rsidR="00976B0D" w:rsidRPr="00250E42" w:rsidRDefault="00976B0D" w:rsidP="008F58D1">
            <w:pPr>
              <w:pStyle w:val="Default"/>
              <w:numPr>
                <w:ilvl w:val="1"/>
                <w:numId w:val="26"/>
              </w:numPr>
              <w:rPr>
                <w:color w:val="auto"/>
                <w:sz w:val="16"/>
                <w:szCs w:val="16"/>
              </w:rPr>
            </w:pPr>
            <w:r w:rsidRPr="00250E42">
              <w:rPr>
                <w:color w:val="auto"/>
                <w:sz w:val="16"/>
                <w:szCs w:val="16"/>
              </w:rPr>
              <w:t>Improvements to land</w:t>
            </w:r>
          </w:p>
          <w:p w14:paraId="18B5E8F9" w14:textId="77777777" w:rsidR="00976B0D" w:rsidRPr="00250E42" w:rsidRDefault="00976B0D" w:rsidP="008F58D1">
            <w:pPr>
              <w:pStyle w:val="Default"/>
              <w:numPr>
                <w:ilvl w:val="1"/>
                <w:numId w:val="26"/>
              </w:numPr>
              <w:rPr>
                <w:color w:val="auto"/>
                <w:sz w:val="16"/>
                <w:szCs w:val="16"/>
              </w:rPr>
            </w:pPr>
            <w:r w:rsidRPr="00250E42">
              <w:rPr>
                <w:color w:val="auto"/>
                <w:sz w:val="16"/>
                <w:szCs w:val="16"/>
              </w:rPr>
              <w:t>Crops grown</w:t>
            </w:r>
          </w:p>
          <w:p w14:paraId="15B7541A" w14:textId="77777777" w:rsidR="00976B0D" w:rsidRPr="00250E42" w:rsidRDefault="00976B0D" w:rsidP="008F58D1">
            <w:pPr>
              <w:pStyle w:val="Default"/>
              <w:numPr>
                <w:ilvl w:val="0"/>
                <w:numId w:val="26"/>
              </w:numPr>
              <w:rPr>
                <w:color w:val="auto"/>
                <w:sz w:val="16"/>
                <w:szCs w:val="16"/>
              </w:rPr>
            </w:pPr>
            <w:r w:rsidRPr="00250E42">
              <w:rPr>
                <w:color w:val="auto"/>
                <w:sz w:val="16"/>
                <w:szCs w:val="16"/>
              </w:rPr>
              <w:t>Mechanisation</w:t>
            </w:r>
          </w:p>
          <w:p w14:paraId="35223367" w14:textId="77777777" w:rsidR="00976B0D" w:rsidRPr="00250E42" w:rsidRDefault="00976B0D" w:rsidP="00976B0D">
            <w:pPr>
              <w:pStyle w:val="Default"/>
              <w:ind w:left="720"/>
              <w:rPr>
                <w:color w:val="auto"/>
                <w:sz w:val="16"/>
                <w:szCs w:val="16"/>
              </w:rPr>
            </w:pPr>
          </w:p>
          <w:p w14:paraId="7C1AB49B" w14:textId="77777777" w:rsidR="00976B0D" w:rsidRPr="006659A1" w:rsidRDefault="00976B0D" w:rsidP="00976B0D">
            <w:pPr>
              <w:pStyle w:val="Default"/>
              <w:rPr>
                <w:color w:val="auto"/>
                <w:sz w:val="16"/>
                <w:szCs w:val="16"/>
              </w:rPr>
            </w:pPr>
            <w:r>
              <w:rPr>
                <w:color w:val="auto"/>
                <w:sz w:val="16"/>
                <w:szCs w:val="16"/>
              </w:rPr>
              <w:t xml:space="preserve">Each learner prepares a PEEL paragraph in response to one of the questions below. </w:t>
            </w:r>
            <w:r w:rsidRPr="006659A1">
              <w:rPr>
                <w:b/>
                <w:color w:val="auto"/>
                <w:sz w:val="16"/>
                <w:szCs w:val="16"/>
              </w:rPr>
              <w:t>(F)</w:t>
            </w:r>
            <w:r>
              <w:rPr>
                <w:b/>
                <w:color w:val="auto"/>
                <w:sz w:val="16"/>
                <w:szCs w:val="16"/>
              </w:rPr>
              <w:t xml:space="preserve"> </w:t>
            </w:r>
            <w:r w:rsidRPr="006659A1">
              <w:rPr>
                <w:color w:val="auto"/>
                <w:sz w:val="16"/>
                <w:szCs w:val="16"/>
              </w:rPr>
              <w:t>The answers can be discussed around the class or in small groups.</w:t>
            </w:r>
          </w:p>
          <w:p w14:paraId="278F955F" w14:textId="77777777" w:rsidR="00976B0D" w:rsidRPr="00250E42" w:rsidRDefault="00976B0D" w:rsidP="008F58D1">
            <w:pPr>
              <w:pStyle w:val="Default"/>
              <w:numPr>
                <w:ilvl w:val="0"/>
                <w:numId w:val="27"/>
              </w:numPr>
              <w:rPr>
                <w:color w:val="auto"/>
                <w:sz w:val="16"/>
                <w:szCs w:val="16"/>
              </w:rPr>
            </w:pPr>
            <w:r w:rsidRPr="00250E42">
              <w:rPr>
                <w:color w:val="auto"/>
                <w:sz w:val="16"/>
                <w:szCs w:val="16"/>
              </w:rPr>
              <w:t>Did the changes in agriculture constitute a revolution?</w:t>
            </w:r>
          </w:p>
          <w:p w14:paraId="4A62291D" w14:textId="77777777" w:rsidR="00976B0D" w:rsidRPr="00250E42" w:rsidRDefault="00976B0D" w:rsidP="008F58D1">
            <w:pPr>
              <w:pStyle w:val="Default"/>
              <w:numPr>
                <w:ilvl w:val="0"/>
                <w:numId w:val="27"/>
              </w:numPr>
              <w:rPr>
                <w:color w:val="auto"/>
                <w:sz w:val="16"/>
                <w:szCs w:val="16"/>
              </w:rPr>
            </w:pPr>
            <w:r w:rsidRPr="00250E42">
              <w:rPr>
                <w:color w:val="auto"/>
                <w:sz w:val="16"/>
                <w:szCs w:val="16"/>
              </w:rPr>
              <w:t>How did agricultural change encourage industrial growth?</w:t>
            </w:r>
          </w:p>
          <w:p w14:paraId="32D021F1" w14:textId="77777777" w:rsidR="00976B0D" w:rsidRDefault="00976B0D" w:rsidP="00976B0D">
            <w:pPr>
              <w:pStyle w:val="BodyText"/>
              <w:rPr>
                <w:lang w:eastAsia="en-GB"/>
              </w:rPr>
            </w:pPr>
          </w:p>
          <w:p w14:paraId="0F76075B" w14:textId="77777777" w:rsidR="00770E7D" w:rsidRDefault="00976B0D" w:rsidP="00770E7D">
            <w:pPr>
              <w:pStyle w:val="WalkTable"/>
              <w:rPr>
                <w:b/>
                <w:lang w:eastAsia="en-GB"/>
              </w:rPr>
            </w:pPr>
            <w:r w:rsidRPr="00250E42">
              <w:rPr>
                <w:b/>
                <w:lang w:eastAsia="en-GB"/>
              </w:rPr>
              <w:t>Extension activity</w:t>
            </w:r>
          </w:p>
          <w:p w14:paraId="75B2DD4F" w14:textId="5E5DFEA5" w:rsidR="00976B0D" w:rsidRPr="0090224F" w:rsidRDefault="00976B0D" w:rsidP="00770E7D">
            <w:pPr>
              <w:pStyle w:val="WalkTable"/>
              <w:rPr>
                <w:highlight w:val="yellow"/>
              </w:rPr>
            </w:pPr>
            <w:r>
              <w:rPr>
                <w:lang w:eastAsia="en-GB"/>
              </w:rPr>
              <w:t xml:space="preserve">Read the article on this website and add to notes taken in the lesson </w:t>
            </w:r>
            <w:hyperlink r:id="rId28" w:history="1">
              <w:r w:rsidR="00D318F6">
                <w:rPr>
                  <w:rStyle w:val="WebLink"/>
                  <w:sz w:val="16"/>
                </w:rPr>
                <w:t>www.bbc.co.uk/history/british/empire_seapower/agricultural_revolution_01.shtml</w:t>
              </w:r>
            </w:hyperlink>
            <w:r w:rsidRPr="00006F4C">
              <w:rPr>
                <w:rStyle w:val="WebLink"/>
                <w:sz w:val="16"/>
              </w:rPr>
              <w:t xml:space="preserve"> </w:t>
            </w:r>
          </w:p>
        </w:tc>
      </w:tr>
      <w:tr w:rsidR="00976B0D" w:rsidRPr="007E37FE" w14:paraId="183B62D8" w14:textId="77777777" w:rsidTr="00976B0D">
        <w:trPr>
          <w:trHeight w:hRule="exact" w:val="440"/>
          <w:tblHeader/>
        </w:trPr>
        <w:tc>
          <w:tcPr>
            <w:tcW w:w="12049" w:type="dxa"/>
            <w:gridSpan w:val="3"/>
            <w:shd w:val="clear" w:color="auto" w:fill="E21951"/>
            <w:tcMar>
              <w:top w:w="113" w:type="dxa"/>
              <w:bottom w:w="113" w:type="dxa"/>
            </w:tcMar>
            <w:vAlign w:val="center"/>
          </w:tcPr>
          <w:p w14:paraId="7BA8DD36" w14:textId="77777777" w:rsidR="00976B0D" w:rsidRPr="007E37FE" w:rsidRDefault="00976B0D" w:rsidP="00976B0D">
            <w:pPr>
              <w:rPr>
                <w:rFonts w:ascii="Arial" w:hAnsi="Arial" w:cs="Arial"/>
                <w:b/>
                <w:color w:val="FFFFFF"/>
                <w:sz w:val="16"/>
                <w:szCs w:val="16"/>
              </w:rPr>
            </w:pPr>
            <w:r w:rsidRPr="007E37FE">
              <w:rPr>
                <w:rFonts w:ascii="Arial" w:hAnsi="Arial" w:cs="Arial"/>
                <w:b/>
                <w:color w:val="FFFFFF"/>
                <w:sz w:val="16"/>
                <w:szCs w:val="16"/>
              </w:rPr>
              <w:t>Past and specimen papers</w:t>
            </w:r>
          </w:p>
        </w:tc>
      </w:tr>
      <w:tr w:rsidR="00976B0D" w:rsidRPr="007E37FE" w14:paraId="39922F83" w14:textId="77777777" w:rsidTr="00976B0D">
        <w:tblPrEx>
          <w:tblCellMar>
            <w:top w:w="0" w:type="dxa"/>
            <w:bottom w:w="0" w:type="dxa"/>
          </w:tblCellMar>
        </w:tblPrEx>
        <w:tc>
          <w:tcPr>
            <w:tcW w:w="12049" w:type="dxa"/>
            <w:gridSpan w:val="3"/>
            <w:tcMar>
              <w:top w:w="113" w:type="dxa"/>
              <w:bottom w:w="113" w:type="dxa"/>
            </w:tcMar>
          </w:tcPr>
          <w:p w14:paraId="394BC69F" w14:textId="0589621E" w:rsidR="00976B0D" w:rsidRPr="00EF1EBD" w:rsidRDefault="00976B0D" w:rsidP="00976B0D">
            <w:pPr>
              <w:pStyle w:val="BodyText"/>
              <w:rPr>
                <w:rStyle w:val="Bold"/>
              </w:rPr>
            </w:pPr>
            <w:r>
              <w:rPr>
                <w:lang w:eastAsia="en-GB"/>
              </w:rPr>
              <w:t xml:space="preserve">Past/specimen papers and mark schemes are available to download at </w:t>
            </w:r>
            <w:hyperlink r:id="rId29" w:history="1">
              <w:r w:rsidRPr="00EF1EBD">
                <w:rPr>
                  <w:rStyle w:val="WebLink"/>
                </w:rPr>
                <w:t>www.cambridgeinternational.org/support</w:t>
              </w:r>
            </w:hyperlink>
            <w:r w:rsidRPr="00EF1EBD">
              <w:rPr>
                <w:rStyle w:val="Bold"/>
              </w:rPr>
              <w:t xml:space="preserve"> (F)</w:t>
            </w:r>
          </w:p>
          <w:p w14:paraId="0DA978F6" w14:textId="7C83221F" w:rsidR="00976B0D" w:rsidRPr="00006F4C" w:rsidRDefault="00976B0D" w:rsidP="00D318F6">
            <w:pPr>
              <w:pStyle w:val="BodyText"/>
              <w:rPr>
                <w:lang w:eastAsia="en-GB"/>
              </w:rPr>
            </w:pPr>
            <w:r w:rsidRPr="00006F4C">
              <w:rPr>
                <w:lang w:eastAsia="en-GB"/>
              </w:rPr>
              <w:t>9489 Specimen Paper 1, Q2</w:t>
            </w:r>
          </w:p>
        </w:tc>
      </w:tr>
    </w:tbl>
    <w:p w14:paraId="09B15DA9" w14:textId="77777777" w:rsidR="00FE0ACD" w:rsidRPr="004A4E17" w:rsidRDefault="00FE0ACD" w:rsidP="00FE0ACD">
      <w:pPr>
        <w:rPr>
          <w:rFonts w:ascii="Arial" w:hAnsi="Arial" w:cs="Arial"/>
          <w:sz w:val="20"/>
          <w:szCs w:val="20"/>
        </w:rPr>
      </w:pPr>
    </w:p>
    <w:p w14:paraId="5B9A2C75" w14:textId="77777777" w:rsidR="00FE0ACD" w:rsidRDefault="00FE0ACD" w:rsidP="00FE0ACD">
      <w:pPr>
        <w:pStyle w:val="WalkTable"/>
        <w:rPr>
          <w:bCs/>
          <w:sz w:val="20"/>
          <w:szCs w:val="20"/>
        </w:rPr>
      </w:pPr>
    </w:p>
    <w:p w14:paraId="2489DF40" w14:textId="77777777" w:rsidR="00EF031C" w:rsidRPr="004A4E17" w:rsidRDefault="00EF031C" w:rsidP="003D2B2A">
      <w:pPr>
        <w:rPr>
          <w:rFonts w:ascii="Arial" w:hAnsi="Arial"/>
          <w:bCs/>
          <w:sz w:val="20"/>
          <w:szCs w:val="20"/>
        </w:rPr>
        <w:sectPr w:rsidR="00EF031C" w:rsidRPr="004A4E17" w:rsidSect="00A35794">
          <w:headerReference w:type="first" r:id="rId30"/>
          <w:footerReference w:type="first" r:id="rId31"/>
          <w:pgSz w:w="16840" w:h="11900" w:orient="landscape" w:code="9"/>
          <w:pgMar w:top="78" w:right="1105" w:bottom="1134" w:left="1134" w:header="0" w:footer="454" w:gutter="0"/>
          <w:cols w:space="708"/>
          <w:titlePg/>
          <w:docGrid w:linePitch="326"/>
        </w:sectPr>
      </w:pPr>
    </w:p>
    <w:p w14:paraId="58465644" w14:textId="008978CA" w:rsidR="00C92F05" w:rsidRPr="00393536" w:rsidRDefault="005731BD" w:rsidP="00393536">
      <w:pPr>
        <w:pStyle w:val="Heading1"/>
      </w:pPr>
      <w:bookmarkStart w:id="8" w:name="_Toc3363423"/>
      <w:bookmarkStart w:id="9" w:name="Unit01"/>
      <w:bookmarkStart w:id="10" w:name="_Hlk531090740"/>
      <w:r>
        <w:lastRenderedPageBreak/>
        <w:t>Topic 1: France, 1774</w:t>
      </w:r>
      <w:r>
        <w:rPr>
          <w:rFonts w:cs="Arial"/>
        </w:rPr>
        <w:t>–</w:t>
      </w:r>
      <w:r>
        <w:t>1814</w:t>
      </w:r>
      <w:bookmarkEnd w:id="8"/>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239"/>
        <w:gridCol w:w="10235"/>
      </w:tblGrid>
      <w:tr w:rsidR="00DF2AEF" w:rsidRPr="004A4E17" w14:paraId="72DF819D" w14:textId="77777777" w:rsidTr="00E623CA">
        <w:trPr>
          <w:trHeight w:hRule="exact" w:val="759"/>
          <w:tblHeader/>
        </w:trPr>
        <w:tc>
          <w:tcPr>
            <w:tcW w:w="2127" w:type="dxa"/>
            <w:shd w:val="clear" w:color="auto" w:fill="E21951"/>
            <w:tcMar>
              <w:top w:w="113" w:type="dxa"/>
              <w:bottom w:w="113" w:type="dxa"/>
            </w:tcMar>
            <w:vAlign w:val="center"/>
          </w:tcPr>
          <w:bookmarkEnd w:id="9"/>
          <w:p w14:paraId="1D685B80" w14:textId="18D65CDB" w:rsidR="00DF2AEF" w:rsidRPr="004A4E17" w:rsidRDefault="00DF2AEF" w:rsidP="00393536">
            <w:pPr>
              <w:pStyle w:val="TableHead"/>
            </w:pPr>
            <w:r w:rsidRPr="004A4E17">
              <w:t>Syllabus ref</w:t>
            </w:r>
            <w:r w:rsidR="005010EA">
              <w:t>.</w:t>
            </w:r>
            <w:r w:rsidR="00016598">
              <w:t xml:space="preserve"> and Key Concepts</w:t>
            </w:r>
            <w:r w:rsidR="00F90D62">
              <w:t xml:space="preserve"> (KC)</w:t>
            </w:r>
          </w:p>
        </w:tc>
        <w:tc>
          <w:tcPr>
            <w:tcW w:w="2239" w:type="dxa"/>
            <w:shd w:val="clear" w:color="auto" w:fill="E21951"/>
            <w:tcMar>
              <w:top w:w="113" w:type="dxa"/>
              <w:bottom w:w="113" w:type="dxa"/>
            </w:tcMar>
            <w:vAlign w:val="center"/>
          </w:tcPr>
          <w:p w14:paraId="478B0D73" w14:textId="77777777" w:rsidR="00DF2AEF" w:rsidRPr="004A4E17" w:rsidRDefault="00DF2AEF" w:rsidP="00393536">
            <w:pPr>
              <w:pStyle w:val="TableHead"/>
            </w:pPr>
            <w:r w:rsidRPr="004A4E17">
              <w:t>Learning objectives</w:t>
            </w:r>
          </w:p>
        </w:tc>
        <w:tc>
          <w:tcPr>
            <w:tcW w:w="10235" w:type="dxa"/>
            <w:shd w:val="clear" w:color="auto" w:fill="E21951"/>
            <w:tcMar>
              <w:top w:w="113" w:type="dxa"/>
              <w:bottom w:w="113" w:type="dxa"/>
            </w:tcMar>
            <w:vAlign w:val="center"/>
          </w:tcPr>
          <w:p w14:paraId="3C8FC759" w14:textId="77777777" w:rsidR="00DF2AEF" w:rsidRPr="00DF2AEF" w:rsidRDefault="00DF2AEF" w:rsidP="00DB2C1F">
            <w:pPr>
              <w:pStyle w:val="TableHead"/>
            </w:pPr>
            <w:r w:rsidRPr="00DF2AEF">
              <w:t>Suggested teaching activities</w:t>
            </w:r>
            <w:r>
              <w:t xml:space="preserve"> </w:t>
            </w:r>
          </w:p>
        </w:tc>
      </w:tr>
      <w:tr w:rsidR="005731BD" w:rsidRPr="004A4E17" w14:paraId="28DEEB5B" w14:textId="77777777" w:rsidTr="00E623CA">
        <w:tblPrEx>
          <w:tblCellMar>
            <w:top w:w="0" w:type="dxa"/>
            <w:bottom w:w="0" w:type="dxa"/>
          </w:tblCellMar>
        </w:tblPrEx>
        <w:trPr>
          <w:trHeight w:val="487"/>
        </w:trPr>
        <w:tc>
          <w:tcPr>
            <w:tcW w:w="2127" w:type="dxa"/>
            <w:vMerge w:val="restart"/>
            <w:tcMar>
              <w:top w:w="113" w:type="dxa"/>
              <w:bottom w:w="113" w:type="dxa"/>
            </w:tcMar>
          </w:tcPr>
          <w:p w14:paraId="5A60457B" w14:textId="77777777" w:rsidR="005731BD" w:rsidRDefault="005731BD" w:rsidP="0043639B">
            <w:pPr>
              <w:pStyle w:val="BodyText"/>
              <w:rPr>
                <w:lang w:eastAsia="en-GB"/>
              </w:rPr>
            </w:pPr>
            <w:r>
              <w:rPr>
                <w:lang w:eastAsia="en-GB"/>
              </w:rPr>
              <w:t>What were the causes and immediate outcomes of the 1789 Revolution?</w:t>
            </w:r>
          </w:p>
          <w:p w14:paraId="063C3811" w14:textId="77777777" w:rsidR="00C04C70" w:rsidRDefault="00305798" w:rsidP="0043639B">
            <w:pPr>
              <w:pStyle w:val="BodyText"/>
              <w:rPr>
                <w:b/>
                <w:color w:val="E21951"/>
                <w:lang w:eastAsia="en-GB"/>
              </w:rPr>
            </w:pPr>
            <w:r w:rsidRPr="00C04C70">
              <w:rPr>
                <w:b/>
                <w:color w:val="E21951"/>
                <w:lang w:eastAsia="en-GB"/>
              </w:rPr>
              <w:t>KC1</w:t>
            </w:r>
          </w:p>
          <w:p w14:paraId="037C4D8A" w14:textId="542884AB" w:rsidR="00305798" w:rsidRPr="00305798" w:rsidRDefault="00C04C70" w:rsidP="0043639B">
            <w:pPr>
              <w:pStyle w:val="BodyText"/>
              <w:rPr>
                <w:b/>
                <w:lang w:eastAsia="en-GB"/>
              </w:rPr>
            </w:pPr>
            <w:r w:rsidRPr="00C04C70">
              <w:rPr>
                <w:b/>
                <w:color w:val="E21951"/>
                <w:lang w:eastAsia="en-GB"/>
              </w:rPr>
              <w:t>KC2</w:t>
            </w:r>
          </w:p>
        </w:tc>
        <w:tc>
          <w:tcPr>
            <w:tcW w:w="2239" w:type="dxa"/>
            <w:tcMar>
              <w:top w:w="113" w:type="dxa"/>
              <w:bottom w:w="113" w:type="dxa"/>
            </w:tcMar>
          </w:tcPr>
          <w:p w14:paraId="52B75104" w14:textId="7615C92F" w:rsidR="00131F51" w:rsidRPr="004A4E17" w:rsidRDefault="00305798" w:rsidP="00D318F6">
            <w:pPr>
              <w:pStyle w:val="BodyText"/>
              <w:rPr>
                <w:lang w:eastAsia="en-GB"/>
              </w:rPr>
            </w:pPr>
            <w:r>
              <w:rPr>
                <w:lang w:eastAsia="en-GB"/>
              </w:rPr>
              <w:t>U</w:t>
            </w:r>
            <w:r w:rsidR="000318A4">
              <w:rPr>
                <w:lang w:eastAsia="en-GB"/>
              </w:rPr>
              <w:t xml:space="preserve">nderstand the problems facing the </w:t>
            </w:r>
            <w:proofErr w:type="spellStart"/>
            <w:r w:rsidR="005731BD">
              <w:rPr>
                <w:lang w:eastAsia="en-GB"/>
              </w:rPr>
              <w:t>Ancien</w:t>
            </w:r>
            <w:proofErr w:type="spellEnd"/>
            <w:r w:rsidR="005731BD">
              <w:rPr>
                <w:lang w:eastAsia="en-GB"/>
              </w:rPr>
              <w:t xml:space="preserve"> </w:t>
            </w:r>
            <w:proofErr w:type="spellStart"/>
            <w:r w:rsidR="005731BD">
              <w:rPr>
                <w:lang w:eastAsia="en-GB"/>
              </w:rPr>
              <w:t>Régime</w:t>
            </w:r>
            <w:proofErr w:type="spellEnd"/>
            <w:r w:rsidR="005731BD">
              <w:rPr>
                <w:lang w:eastAsia="en-GB"/>
              </w:rPr>
              <w:t xml:space="preserve"> and</w:t>
            </w:r>
            <w:r w:rsidR="000318A4">
              <w:rPr>
                <w:lang w:eastAsia="en-GB"/>
              </w:rPr>
              <w:t xml:space="preserve"> the</w:t>
            </w:r>
            <w:r w:rsidR="005731BD">
              <w:rPr>
                <w:lang w:eastAsia="en-GB"/>
              </w:rPr>
              <w:t xml:space="preserve"> policies of Louis XVI</w:t>
            </w:r>
            <w:r>
              <w:rPr>
                <w:lang w:eastAsia="en-GB"/>
              </w:rPr>
              <w:t>.</w:t>
            </w:r>
          </w:p>
        </w:tc>
        <w:tc>
          <w:tcPr>
            <w:tcW w:w="10235" w:type="dxa"/>
            <w:tcMar>
              <w:top w:w="113" w:type="dxa"/>
              <w:bottom w:w="113" w:type="dxa"/>
            </w:tcMar>
          </w:tcPr>
          <w:p w14:paraId="33C1AEE0" w14:textId="77777777" w:rsidR="00305798" w:rsidRDefault="00BA6C81" w:rsidP="00330CE0">
            <w:pPr>
              <w:pStyle w:val="Default"/>
              <w:rPr>
                <w:color w:val="auto"/>
                <w:sz w:val="20"/>
                <w:szCs w:val="20"/>
              </w:rPr>
            </w:pPr>
            <w:r w:rsidRPr="00305798">
              <w:rPr>
                <w:b/>
                <w:color w:val="auto"/>
                <w:sz w:val="20"/>
                <w:szCs w:val="20"/>
              </w:rPr>
              <w:t>Teacher-led introduction</w:t>
            </w:r>
            <w:r>
              <w:rPr>
                <w:color w:val="auto"/>
                <w:sz w:val="20"/>
                <w:szCs w:val="20"/>
              </w:rPr>
              <w:t xml:space="preserve"> </w:t>
            </w:r>
          </w:p>
          <w:p w14:paraId="45B7E885" w14:textId="58082810" w:rsidR="00BA6C81" w:rsidRDefault="00305798" w:rsidP="00330CE0">
            <w:pPr>
              <w:pStyle w:val="Default"/>
              <w:rPr>
                <w:b/>
                <w:color w:val="auto"/>
                <w:sz w:val="20"/>
                <w:szCs w:val="20"/>
              </w:rPr>
            </w:pPr>
            <w:r>
              <w:rPr>
                <w:color w:val="auto"/>
                <w:sz w:val="20"/>
                <w:szCs w:val="20"/>
              </w:rPr>
              <w:t xml:space="preserve">Introduction </w:t>
            </w:r>
            <w:r w:rsidR="00BA6C81">
              <w:rPr>
                <w:color w:val="auto"/>
                <w:sz w:val="20"/>
                <w:szCs w:val="20"/>
              </w:rPr>
              <w:t xml:space="preserve">to the </w:t>
            </w:r>
            <w:proofErr w:type="spellStart"/>
            <w:r w:rsidR="00BA6C81">
              <w:rPr>
                <w:color w:val="auto"/>
                <w:sz w:val="20"/>
                <w:szCs w:val="20"/>
              </w:rPr>
              <w:t>Ancien</w:t>
            </w:r>
            <w:proofErr w:type="spellEnd"/>
            <w:r w:rsidR="00BA6C81">
              <w:rPr>
                <w:color w:val="auto"/>
                <w:sz w:val="20"/>
                <w:szCs w:val="20"/>
              </w:rPr>
              <w:t xml:space="preserve"> </w:t>
            </w:r>
            <w:r w:rsidR="00BA6C81" w:rsidRPr="00305798">
              <w:rPr>
                <w:color w:val="auto"/>
                <w:sz w:val="20"/>
                <w:szCs w:val="20"/>
              </w:rPr>
              <w:t>R</w:t>
            </w:r>
            <w:r w:rsidRPr="00305798">
              <w:rPr>
                <w:sz w:val="20"/>
                <w:szCs w:val="20"/>
                <w:lang w:eastAsia="en-GB"/>
              </w:rPr>
              <w:t>é</w:t>
            </w:r>
            <w:r w:rsidR="00BA6C81">
              <w:rPr>
                <w:color w:val="auto"/>
                <w:sz w:val="20"/>
                <w:szCs w:val="20"/>
              </w:rPr>
              <w:t>gime</w:t>
            </w:r>
            <w:r w:rsidR="00CB7F22">
              <w:rPr>
                <w:color w:val="auto"/>
                <w:sz w:val="20"/>
                <w:szCs w:val="20"/>
              </w:rPr>
              <w:t>,</w:t>
            </w:r>
            <w:r w:rsidR="00B357D7">
              <w:rPr>
                <w:color w:val="auto"/>
                <w:sz w:val="20"/>
                <w:szCs w:val="20"/>
              </w:rPr>
              <w:t xml:space="preserve"> covering the </w:t>
            </w:r>
            <w:r w:rsidR="00BA6C81">
              <w:rPr>
                <w:color w:val="auto"/>
                <w:sz w:val="20"/>
                <w:szCs w:val="20"/>
              </w:rPr>
              <w:t xml:space="preserve">background to the </w:t>
            </w:r>
            <w:proofErr w:type="spellStart"/>
            <w:r w:rsidR="00BA6C81">
              <w:rPr>
                <w:color w:val="auto"/>
                <w:sz w:val="20"/>
                <w:szCs w:val="20"/>
              </w:rPr>
              <w:t>Ancien</w:t>
            </w:r>
            <w:proofErr w:type="spellEnd"/>
            <w:r w:rsidR="00BA6C81">
              <w:rPr>
                <w:color w:val="auto"/>
                <w:sz w:val="20"/>
                <w:szCs w:val="20"/>
              </w:rPr>
              <w:t xml:space="preserve"> R</w:t>
            </w:r>
            <w:r w:rsidRPr="00305798">
              <w:rPr>
                <w:sz w:val="20"/>
                <w:lang w:eastAsia="en-GB"/>
              </w:rPr>
              <w:t>é</w:t>
            </w:r>
            <w:r w:rsidR="00BA6C81">
              <w:rPr>
                <w:color w:val="auto"/>
                <w:sz w:val="20"/>
                <w:szCs w:val="20"/>
              </w:rPr>
              <w:t>gime and the causes of the French Revolution.</w:t>
            </w:r>
            <w:r w:rsidR="00BA6C81">
              <w:rPr>
                <w:b/>
                <w:color w:val="auto"/>
                <w:sz w:val="20"/>
                <w:szCs w:val="20"/>
              </w:rPr>
              <w:t xml:space="preserve"> </w:t>
            </w:r>
          </w:p>
          <w:p w14:paraId="742A6DE7" w14:textId="77777777" w:rsidR="00330CE0" w:rsidRPr="00E77E3D" w:rsidRDefault="00330CE0" w:rsidP="00330CE0">
            <w:pPr>
              <w:pStyle w:val="Default"/>
              <w:rPr>
                <w:color w:val="auto"/>
                <w:sz w:val="20"/>
                <w:szCs w:val="20"/>
              </w:rPr>
            </w:pPr>
          </w:p>
          <w:p w14:paraId="63742071" w14:textId="5EBD5661" w:rsidR="00E77E3D" w:rsidRDefault="00E77E3D" w:rsidP="00330CE0">
            <w:pPr>
              <w:pStyle w:val="Default"/>
              <w:rPr>
                <w:color w:val="auto"/>
                <w:sz w:val="20"/>
                <w:szCs w:val="20"/>
              </w:rPr>
            </w:pPr>
            <w:r>
              <w:rPr>
                <w:color w:val="auto"/>
                <w:sz w:val="20"/>
                <w:szCs w:val="20"/>
              </w:rPr>
              <w:t>Learners are given a set of sources about France in the late 18</w:t>
            </w:r>
            <w:r w:rsidR="00E71B51">
              <w:rPr>
                <w:color w:val="auto"/>
                <w:sz w:val="20"/>
                <w:szCs w:val="20"/>
              </w:rPr>
              <w:t>th</w:t>
            </w:r>
            <w:r>
              <w:rPr>
                <w:color w:val="auto"/>
                <w:sz w:val="20"/>
                <w:szCs w:val="20"/>
              </w:rPr>
              <w:t xml:space="preserve"> century and take notes on the key features of the government, society and economy and list any challenges which France </w:t>
            </w:r>
            <w:r w:rsidR="00E71B51">
              <w:rPr>
                <w:color w:val="auto"/>
                <w:sz w:val="20"/>
                <w:szCs w:val="20"/>
              </w:rPr>
              <w:t xml:space="preserve">faced </w:t>
            </w:r>
            <w:r>
              <w:rPr>
                <w:color w:val="auto"/>
                <w:sz w:val="20"/>
                <w:szCs w:val="20"/>
              </w:rPr>
              <w:t>at this time.</w:t>
            </w:r>
          </w:p>
          <w:p w14:paraId="67A8D149" w14:textId="77777777" w:rsidR="00330CE0" w:rsidRDefault="00330CE0" w:rsidP="00330CE0">
            <w:pPr>
              <w:pStyle w:val="Default"/>
              <w:rPr>
                <w:color w:val="auto"/>
                <w:sz w:val="20"/>
                <w:szCs w:val="20"/>
              </w:rPr>
            </w:pPr>
          </w:p>
          <w:p w14:paraId="442A8BFA" w14:textId="77777777" w:rsidR="00305798" w:rsidRPr="00305798" w:rsidRDefault="00305798" w:rsidP="00330CE0">
            <w:pPr>
              <w:pStyle w:val="Default"/>
              <w:rPr>
                <w:b/>
                <w:color w:val="auto"/>
                <w:sz w:val="20"/>
                <w:szCs w:val="20"/>
              </w:rPr>
            </w:pPr>
            <w:r w:rsidRPr="00305798">
              <w:rPr>
                <w:b/>
                <w:color w:val="auto"/>
                <w:sz w:val="20"/>
                <w:szCs w:val="20"/>
              </w:rPr>
              <w:t>Research task</w:t>
            </w:r>
          </w:p>
          <w:p w14:paraId="6EF9C478" w14:textId="46519FEC" w:rsidR="00BA6C81" w:rsidRDefault="00BA6C81" w:rsidP="00330CE0">
            <w:pPr>
              <w:pStyle w:val="Default"/>
              <w:rPr>
                <w:color w:val="auto"/>
                <w:sz w:val="20"/>
                <w:szCs w:val="20"/>
              </w:rPr>
            </w:pPr>
            <w:r>
              <w:rPr>
                <w:color w:val="auto"/>
                <w:sz w:val="20"/>
                <w:szCs w:val="20"/>
              </w:rPr>
              <w:t xml:space="preserve">Individually or pairs, learners: </w:t>
            </w:r>
            <w:r>
              <w:rPr>
                <w:b/>
                <w:color w:val="auto"/>
                <w:sz w:val="20"/>
                <w:szCs w:val="20"/>
              </w:rPr>
              <w:t>(I)</w:t>
            </w:r>
          </w:p>
          <w:p w14:paraId="7EF31DE2" w14:textId="02A67B37" w:rsidR="00BA6C81" w:rsidRDefault="00F226D2" w:rsidP="00D318F6">
            <w:pPr>
              <w:pStyle w:val="Default"/>
              <w:numPr>
                <w:ilvl w:val="1"/>
                <w:numId w:val="6"/>
              </w:numPr>
              <w:ind w:left="634" w:hanging="283"/>
              <w:rPr>
                <w:color w:val="auto"/>
                <w:sz w:val="20"/>
                <w:szCs w:val="20"/>
              </w:rPr>
            </w:pPr>
            <w:r>
              <w:rPr>
                <w:color w:val="auto"/>
                <w:sz w:val="20"/>
                <w:szCs w:val="20"/>
              </w:rPr>
              <w:t>identify principal long-</w:t>
            </w:r>
            <w:r w:rsidR="00BA6C81">
              <w:rPr>
                <w:color w:val="auto"/>
                <w:sz w:val="20"/>
                <w:szCs w:val="20"/>
              </w:rPr>
              <w:t>term causes of the Revolution</w:t>
            </w:r>
          </w:p>
          <w:p w14:paraId="4FCE75B1" w14:textId="48003E69" w:rsidR="00BA6C81" w:rsidRDefault="00F226D2" w:rsidP="00D318F6">
            <w:pPr>
              <w:pStyle w:val="Default"/>
              <w:numPr>
                <w:ilvl w:val="1"/>
                <w:numId w:val="6"/>
              </w:numPr>
              <w:ind w:left="634" w:hanging="283"/>
              <w:rPr>
                <w:color w:val="auto"/>
                <w:sz w:val="20"/>
                <w:szCs w:val="20"/>
              </w:rPr>
            </w:pPr>
            <w:r>
              <w:rPr>
                <w:color w:val="auto"/>
                <w:sz w:val="20"/>
                <w:szCs w:val="20"/>
              </w:rPr>
              <w:t>identify principal medium-</w:t>
            </w:r>
            <w:r w:rsidR="00BA6C81">
              <w:rPr>
                <w:color w:val="auto"/>
                <w:sz w:val="20"/>
                <w:szCs w:val="20"/>
              </w:rPr>
              <w:t>term causes of Revolution</w:t>
            </w:r>
          </w:p>
          <w:p w14:paraId="54C61DF6" w14:textId="4470EAFD" w:rsidR="00B357D7" w:rsidRDefault="00BA6C81" w:rsidP="00D318F6">
            <w:pPr>
              <w:pStyle w:val="Default"/>
              <w:numPr>
                <w:ilvl w:val="1"/>
                <w:numId w:val="6"/>
              </w:numPr>
              <w:ind w:left="634" w:hanging="283"/>
              <w:rPr>
                <w:color w:val="auto"/>
                <w:sz w:val="20"/>
                <w:szCs w:val="20"/>
              </w:rPr>
            </w:pPr>
            <w:proofErr w:type="gramStart"/>
            <w:r>
              <w:rPr>
                <w:color w:val="auto"/>
                <w:sz w:val="20"/>
                <w:szCs w:val="20"/>
              </w:rPr>
              <w:t>identify</w:t>
            </w:r>
            <w:proofErr w:type="gramEnd"/>
            <w:r>
              <w:rPr>
                <w:color w:val="auto"/>
                <w:sz w:val="20"/>
                <w:szCs w:val="20"/>
              </w:rPr>
              <w:t xml:space="preserve"> principal causes of crisis of 1788/</w:t>
            </w:r>
            <w:r w:rsidR="00305798">
              <w:rPr>
                <w:color w:val="auto"/>
                <w:sz w:val="20"/>
                <w:szCs w:val="20"/>
              </w:rPr>
              <w:t>8</w:t>
            </w:r>
            <w:r>
              <w:rPr>
                <w:color w:val="auto"/>
                <w:sz w:val="20"/>
                <w:szCs w:val="20"/>
              </w:rPr>
              <w:t>9.</w:t>
            </w:r>
          </w:p>
          <w:p w14:paraId="3E85D441" w14:textId="0C2A7B3A" w:rsidR="00BA6C81" w:rsidRDefault="00BA6C81" w:rsidP="00BE3FED">
            <w:pPr>
              <w:pStyle w:val="Default"/>
              <w:ind w:left="340"/>
              <w:rPr>
                <w:color w:val="auto"/>
                <w:sz w:val="20"/>
                <w:szCs w:val="20"/>
              </w:rPr>
            </w:pPr>
            <w:r>
              <w:rPr>
                <w:color w:val="auto"/>
                <w:sz w:val="20"/>
                <w:szCs w:val="20"/>
              </w:rPr>
              <w:t xml:space="preserve"> </w:t>
            </w:r>
          </w:p>
          <w:p w14:paraId="4D377235" w14:textId="77777777" w:rsidR="00305798" w:rsidRDefault="00305798" w:rsidP="00330CE0">
            <w:pPr>
              <w:pStyle w:val="Default"/>
              <w:rPr>
                <w:color w:val="auto"/>
                <w:sz w:val="20"/>
                <w:szCs w:val="20"/>
              </w:rPr>
            </w:pPr>
            <w:r w:rsidRPr="00305798">
              <w:rPr>
                <w:b/>
                <w:color w:val="auto"/>
                <w:sz w:val="20"/>
                <w:szCs w:val="20"/>
              </w:rPr>
              <w:t>C</w:t>
            </w:r>
            <w:r w:rsidR="00BA6C81" w:rsidRPr="00305798">
              <w:rPr>
                <w:b/>
                <w:color w:val="auto"/>
                <w:sz w:val="20"/>
                <w:szCs w:val="20"/>
              </w:rPr>
              <w:t>lass discussion</w:t>
            </w:r>
            <w:r w:rsidR="00BA6C81">
              <w:rPr>
                <w:color w:val="auto"/>
                <w:sz w:val="20"/>
                <w:szCs w:val="20"/>
              </w:rPr>
              <w:t xml:space="preserve"> </w:t>
            </w:r>
          </w:p>
          <w:p w14:paraId="2F2C89FF" w14:textId="7F484D77" w:rsidR="00BA6C81" w:rsidRDefault="00305798" w:rsidP="00330CE0">
            <w:pPr>
              <w:pStyle w:val="Default"/>
              <w:rPr>
                <w:b/>
                <w:color w:val="auto"/>
                <w:sz w:val="20"/>
                <w:szCs w:val="20"/>
              </w:rPr>
            </w:pPr>
            <w:r>
              <w:rPr>
                <w:color w:val="auto"/>
                <w:sz w:val="20"/>
                <w:szCs w:val="20"/>
              </w:rPr>
              <w:t xml:space="preserve">Learners discuss </w:t>
            </w:r>
            <w:r w:rsidR="00BA6C81">
              <w:rPr>
                <w:color w:val="auto"/>
                <w:sz w:val="20"/>
                <w:szCs w:val="20"/>
              </w:rPr>
              <w:t>revolutions and definitions of different types of revolution, such as</w:t>
            </w:r>
            <w:r>
              <w:rPr>
                <w:color w:val="auto"/>
                <w:sz w:val="20"/>
                <w:szCs w:val="20"/>
              </w:rPr>
              <w:t xml:space="preserve"> e</w:t>
            </w:r>
            <w:r w:rsidR="00BA6C81">
              <w:rPr>
                <w:color w:val="auto"/>
                <w:sz w:val="20"/>
                <w:szCs w:val="20"/>
              </w:rPr>
              <w:t xml:space="preserve">conomic/political/social/industrial. What constitutes a ‘revolution’? </w:t>
            </w:r>
          </w:p>
          <w:p w14:paraId="64935B0B" w14:textId="77777777" w:rsidR="00330CE0" w:rsidRDefault="00330CE0" w:rsidP="00330CE0">
            <w:pPr>
              <w:pStyle w:val="Default"/>
              <w:rPr>
                <w:color w:val="auto"/>
                <w:sz w:val="20"/>
                <w:szCs w:val="20"/>
              </w:rPr>
            </w:pPr>
          </w:p>
          <w:p w14:paraId="4A0B46D6" w14:textId="77777777" w:rsidR="00305798" w:rsidRDefault="00BA6C81" w:rsidP="00330CE0">
            <w:pPr>
              <w:pStyle w:val="Default"/>
              <w:rPr>
                <w:color w:val="auto"/>
                <w:sz w:val="20"/>
                <w:szCs w:val="20"/>
              </w:rPr>
            </w:pPr>
            <w:r w:rsidRPr="00305798">
              <w:rPr>
                <w:b/>
                <w:color w:val="auto"/>
                <w:sz w:val="20"/>
                <w:szCs w:val="20"/>
              </w:rPr>
              <w:t>Research task</w:t>
            </w:r>
          </w:p>
          <w:p w14:paraId="3014DE6E" w14:textId="26F7A284" w:rsidR="00BA6C81" w:rsidRDefault="00305798" w:rsidP="00305798">
            <w:pPr>
              <w:pStyle w:val="Default"/>
              <w:rPr>
                <w:color w:val="auto"/>
                <w:sz w:val="20"/>
                <w:szCs w:val="20"/>
              </w:rPr>
            </w:pPr>
            <w:r>
              <w:rPr>
                <w:color w:val="auto"/>
                <w:sz w:val="20"/>
                <w:szCs w:val="20"/>
              </w:rPr>
              <w:t xml:space="preserve"> In pairs, learners </w:t>
            </w:r>
            <w:r w:rsidR="00BA6C81">
              <w:rPr>
                <w:color w:val="auto"/>
                <w:sz w:val="20"/>
                <w:szCs w:val="20"/>
              </w:rPr>
              <w:t xml:space="preserve">create a timeline </w:t>
            </w:r>
            <w:r>
              <w:rPr>
                <w:color w:val="auto"/>
                <w:sz w:val="20"/>
                <w:szCs w:val="20"/>
              </w:rPr>
              <w:t xml:space="preserve">of key events </w:t>
            </w:r>
            <w:proofErr w:type="gramStart"/>
            <w:r>
              <w:rPr>
                <w:color w:val="auto"/>
                <w:sz w:val="20"/>
                <w:szCs w:val="20"/>
              </w:rPr>
              <w:t>between</w:t>
            </w:r>
            <w:r w:rsidR="00E623CA">
              <w:rPr>
                <w:color w:val="auto"/>
                <w:sz w:val="20"/>
                <w:szCs w:val="20"/>
              </w:rPr>
              <w:t xml:space="preserve"> </w:t>
            </w:r>
            <w:r>
              <w:rPr>
                <w:color w:val="auto"/>
                <w:sz w:val="20"/>
                <w:szCs w:val="20"/>
              </w:rPr>
              <w:t>1788–1795</w:t>
            </w:r>
            <w:proofErr w:type="gramEnd"/>
            <w:r>
              <w:rPr>
                <w:color w:val="auto"/>
                <w:sz w:val="20"/>
                <w:szCs w:val="20"/>
              </w:rPr>
              <w:t>.</w:t>
            </w:r>
            <w:r w:rsidR="00BA6C81">
              <w:rPr>
                <w:color w:val="auto"/>
                <w:sz w:val="20"/>
                <w:szCs w:val="20"/>
              </w:rPr>
              <w:t xml:space="preserve"> </w:t>
            </w:r>
          </w:p>
          <w:p w14:paraId="204923FE" w14:textId="77777777" w:rsidR="00330CE0" w:rsidRDefault="00330CE0" w:rsidP="00330CE0">
            <w:pPr>
              <w:pStyle w:val="Default"/>
              <w:rPr>
                <w:color w:val="auto"/>
                <w:sz w:val="20"/>
                <w:szCs w:val="20"/>
              </w:rPr>
            </w:pPr>
          </w:p>
          <w:bookmarkStart w:id="11" w:name="_Hlk2253660"/>
          <w:p w14:paraId="5DABF4E5" w14:textId="56429275" w:rsidR="00BA6C81" w:rsidRPr="00DB2C1F" w:rsidRDefault="00305798" w:rsidP="00BA6C81">
            <w:pPr>
              <w:pStyle w:val="BodyText"/>
              <w:rPr>
                <w:lang w:eastAsia="en-GB"/>
              </w:rPr>
            </w:pPr>
            <w:r w:rsidRPr="00305798">
              <w:rPr>
                <w:rStyle w:val="WebLink"/>
              </w:rPr>
              <w:fldChar w:fldCharType="begin"/>
            </w:r>
            <w:r w:rsidRPr="00305798">
              <w:rPr>
                <w:rStyle w:val="WebLink"/>
              </w:rPr>
              <w:instrText xml:space="preserve"> HYPERLINK "http://www.activehistory.co.uk/Miscellaneous/menus/IB/French_Rev_Napoleon/index.php" </w:instrText>
            </w:r>
            <w:r w:rsidRPr="00305798">
              <w:rPr>
                <w:rStyle w:val="WebLink"/>
              </w:rPr>
              <w:fldChar w:fldCharType="separate"/>
            </w:r>
            <w:r w:rsidRPr="00305798">
              <w:rPr>
                <w:rStyle w:val="WebLink"/>
              </w:rPr>
              <w:t>www.activehistory.co.uk/Miscellaneous/menus/IB/French_Rev_Napoleon/index.php</w:t>
            </w:r>
            <w:bookmarkEnd w:id="11"/>
            <w:r w:rsidRPr="00305798">
              <w:rPr>
                <w:rStyle w:val="WebLink"/>
              </w:rPr>
              <w:fldChar w:fldCharType="end"/>
            </w:r>
            <w:r w:rsidRPr="00305798">
              <w:rPr>
                <w:rStyle w:val="WebLink"/>
                <w:u w:val="none"/>
              </w:rPr>
              <w:t>.</w:t>
            </w:r>
            <w:r>
              <w:rPr>
                <w:rStyle w:val="WebLink"/>
                <w:u w:val="none"/>
              </w:rPr>
              <w:t xml:space="preserve"> </w:t>
            </w:r>
            <w:r w:rsidR="00BA6C81">
              <w:t>Some good timeline activities included here</w:t>
            </w:r>
            <w:r>
              <w:t>.</w:t>
            </w:r>
          </w:p>
        </w:tc>
      </w:tr>
      <w:tr w:rsidR="005731BD" w:rsidRPr="004A4E17" w14:paraId="12058DB6" w14:textId="77777777" w:rsidTr="00E623CA">
        <w:tblPrEx>
          <w:tblCellMar>
            <w:top w:w="0" w:type="dxa"/>
            <w:bottom w:w="0" w:type="dxa"/>
          </w:tblCellMar>
        </w:tblPrEx>
        <w:tc>
          <w:tcPr>
            <w:tcW w:w="2127" w:type="dxa"/>
            <w:vMerge/>
            <w:tcMar>
              <w:top w:w="113" w:type="dxa"/>
              <w:bottom w:w="113" w:type="dxa"/>
            </w:tcMar>
          </w:tcPr>
          <w:p w14:paraId="0AF7C6B2" w14:textId="77777777" w:rsidR="005731BD" w:rsidRPr="004A4E17" w:rsidRDefault="005731BD" w:rsidP="0043639B">
            <w:pPr>
              <w:pStyle w:val="BodyText"/>
              <w:rPr>
                <w:lang w:eastAsia="en-GB"/>
              </w:rPr>
            </w:pPr>
          </w:p>
        </w:tc>
        <w:tc>
          <w:tcPr>
            <w:tcW w:w="2239" w:type="dxa"/>
            <w:tcMar>
              <w:top w:w="113" w:type="dxa"/>
              <w:bottom w:w="113" w:type="dxa"/>
            </w:tcMar>
          </w:tcPr>
          <w:p w14:paraId="5E8E5CD3" w14:textId="63B509AF" w:rsidR="00131F51" w:rsidRPr="004A4E17" w:rsidRDefault="00C04C70" w:rsidP="00D318F6">
            <w:pPr>
              <w:pStyle w:val="BodyText"/>
              <w:rPr>
                <w:lang w:eastAsia="en-GB"/>
              </w:rPr>
            </w:pPr>
            <w:r>
              <w:rPr>
                <w:lang w:eastAsia="en-GB"/>
              </w:rPr>
              <w:t>L</w:t>
            </w:r>
            <w:r w:rsidR="000318A4">
              <w:rPr>
                <w:lang w:eastAsia="en-GB"/>
              </w:rPr>
              <w:t>earn about the p</w:t>
            </w:r>
            <w:r w:rsidR="005731BD">
              <w:rPr>
                <w:lang w:eastAsia="en-GB"/>
              </w:rPr>
              <w:t>ressures for change (social, econom</w:t>
            </w:r>
            <w:r w:rsidR="00CB7F22">
              <w:rPr>
                <w:lang w:eastAsia="en-GB"/>
              </w:rPr>
              <w:t>ic and political including the E</w:t>
            </w:r>
            <w:r w:rsidR="005731BD">
              <w:rPr>
                <w:lang w:eastAsia="en-GB"/>
              </w:rPr>
              <w:t>nlight</w:t>
            </w:r>
            <w:r w:rsidR="00E71B51">
              <w:rPr>
                <w:lang w:eastAsia="en-GB"/>
              </w:rPr>
              <w:t>en</w:t>
            </w:r>
            <w:r w:rsidR="005731BD">
              <w:rPr>
                <w:lang w:eastAsia="en-GB"/>
              </w:rPr>
              <w:t>ment)</w:t>
            </w:r>
            <w:r w:rsidR="00D318F6">
              <w:rPr>
                <w:lang w:eastAsia="en-GB"/>
              </w:rPr>
              <w:t>.</w:t>
            </w:r>
          </w:p>
        </w:tc>
        <w:tc>
          <w:tcPr>
            <w:tcW w:w="10235" w:type="dxa"/>
            <w:tcMar>
              <w:top w:w="113" w:type="dxa"/>
              <w:bottom w:w="113" w:type="dxa"/>
            </w:tcMar>
          </w:tcPr>
          <w:p w14:paraId="757770A3" w14:textId="5C4FFFA2" w:rsidR="00D82EA4" w:rsidRDefault="00D82EA4" w:rsidP="00B357D7">
            <w:pPr>
              <w:pStyle w:val="Default"/>
              <w:rPr>
                <w:color w:val="auto"/>
                <w:sz w:val="20"/>
                <w:szCs w:val="20"/>
              </w:rPr>
            </w:pPr>
            <w:r>
              <w:rPr>
                <w:color w:val="auto"/>
                <w:sz w:val="20"/>
                <w:szCs w:val="20"/>
              </w:rPr>
              <w:t xml:space="preserve">Learners watch this short clip and make notes on any causes of </w:t>
            </w:r>
            <w:r w:rsidR="00D42A1B">
              <w:rPr>
                <w:color w:val="auto"/>
                <w:sz w:val="20"/>
                <w:szCs w:val="20"/>
              </w:rPr>
              <w:t>discontent they can see in the film.</w:t>
            </w:r>
          </w:p>
          <w:p w14:paraId="7CF2B00F" w14:textId="7A2426D6" w:rsidR="00D42A1B" w:rsidRPr="00305798" w:rsidRDefault="008A63AF" w:rsidP="00B357D7">
            <w:pPr>
              <w:pStyle w:val="Default"/>
              <w:rPr>
                <w:rStyle w:val="WebLink"/>
              </w:rPr>
            </w:pPr>
            <w:hyperlink r:id="rId32" w:history="1">
              <w:r w:rsidR="00305798" w:rsidRPr="00305798">
                <w:rPr>
                  <w:rStyle w:val="WebLink"/>
                </w:rPr>
                <w:t>www.youtube.com/watch?v=iYia2DIRQaQ</w:t>
              </w:r>
            </w:hyperlink>
            <w:r w:rsidR="00D42A1B" w:rsidRPr="00305798">
              <w:rPr>
                <w:rStyle w:val="WebLink"/>
              </w:rPr>
              <w:t xml:space="preserve"> </w:t>
            </w:r>
          </w:p>
          <w:p w14:paraId="7F79D6AF" w14:textId="77777777" w:rsidR="00D82EA4" w:rsidRDefault="00D82EA4" w:rsidP="00B357D7">
            <w:pPr>
              <w:pStyle w:val="Default"/>
              <w:rPr>
                <w:color w:val="auto"/>
                <w:sz w:val="20"/>
                <w:szCs w:val="20"/>
              </w:rPr>
            </w:pPr>
          </w:p>
          <w:p w14:paraId="4C99A630" w14:textId="1D11E8D7" w:rsidR="00E77E3D" w:rsidRDefault="000318A4" w:rsidP="00B357D7">
            <w:pPr>
              <w:pStyle w:val="Default"/>
              <w:rPr>
                <w:color w:val="auto"/>
                <w:sz w:val="20"/>
                <w:szCs w:val="20"/>
              </w:rPr>
            </w:pPr>
            <w:r>
              <w:rPr>
                <w:color w:val="auto"/>
                <w:sz w:val="20"/>
                <w:szCs w:val="20"/>
              </w:rPr>
              <w:t>Teacher</w:t>
            </w:r>
            <w:r w:rsidR="00E77E3D">
              <w:rPr>
                <w:color w:val="auto"/>
                <w:sz w:val="20"/>
                <w:szCs w:val="20"/>
              </w:rPr>
              <w:t xml:space="preserve"> provide</w:t>
            </w:r>
            <w:r>
              <w:rPr>
                <w:color w:val="auto"/>
                <w:sz w:val="20"/>
                <w:szCs w:val="20"/>
              </w:rPr>
              <w:t>s a</w:t>
            </w:r>
            <w:r w:rsidR="00F226D2">
              <w:rPr>
                <w:color w:val="auto"/>
                <w:sz w:val="20"/>
                <w:szCs w:val="20"/>
              </w:rPr>
              <w:t xml:space="preserve"> note-</w:t>
            </w:r>
            <w:r w:rsidR="00E77E3D">
              <w:rPr>
                <w:color w:val="auto"/>
                <w:sz w:val="20"/>
                <w:szCs w:val="20"/>
              </w:rPr>
              <w:t>making template</w:t>
            </w:r>
            <w:r>
              <w:rPr>
                <w:color w:val="auto"/>
                <w:sz w:val="20"/>
                <w:szCs w:val="20"/>
              </w:rPr>
              <w:t xml:space="preserve"> on one of the factors with caused pressure for change. It should include model </w:t>
            </w:r>
            <w:r w:rsidR="00E77E3D">
              <w:rPr>
                <w:color w:val="auto"/>
                <w:sz w:val="20"/>
                <w:szCs w:val="20"/>
              </w:rPr>
              <w:t>notes suitable for this leve</w:t>
            </w:r>
            <w:r>
              <w:rPr>
                <w:color w:val="auto"/>
                <w:sz w:val="20"/>
                <w:szCs w:val="20"/>
              </w:rPr>
              <w:t>l of study</w:t>
            </w:r>
            <w:r w:rsidR="00E77E3D">
              <w:rPr>
                <w:color w:val="auto"/>
                <w:sz w:val="20"/>
                <w:szCs w:val="20"/>
              </w:rPr>
              <w:t xml:space="preserve"> and </w:t>
            </w:r>
            <w:r>
              <w:rPr>
                <w:color w:val="auto"/>
                <w:sz w:val="20"/>
                <w:szCs w:val="20"/>
              </w:rPr>
              <w:t xml:space="preserve">be </w:t>
            </w:r>
            <w:r w:rsidR="00E77E3D">
              <w:rPr>
                <w:color w:val="auto"/>
                <w:sz w:val="20"/>
                <w:szCs w:val="20"/>
              </w:rPr>
              <w:t xml:space="preserve">appropriate for further revision. </w:t>
            </w:r>
          </w:p>
          <w:p w14:paraId="5B0F518D" w14:textId="77777777" w:rsidR="000318A4" w:rsidRDefault="000318A4" w:rsidP="00B357D7">
            <w:pPr>
              <w:pStyle w:val="Default"/>
              <w:rPr>
                <w:color w:val="auto"/>
                <w:sz w:val="20"/>
                <w:szCs w:val="20"/>
              </w:rPr>
            </w:pPr>
          </w:p>
          <w:p w14:paraId="582B4B96" w14:textId="5F304E03" w:rsidR="00C04C70" w:rsidRPr="00C04C70" w:rsidRDefault="00C04C70" w:rsidP="00B357D7">
            <w:pPr>
              <w:pStyle w:val="Default"/>
              <w:rPr>
                <w:b/>
                <w:color w:val="auto"/>
                <w:sz w:val="20"/>
                <w:szCs w:val="20"/>
              </w:rPr>
            </w:pPr>
            <w:r w:rsidRPr="00C04C70">
              <w:rPr>
                <w:b/>
                <w:color w:val="auto"/>
                <w:sz w:val="20"/>
                <w:szCs w:val="20"/>
              </w:rPr>
              <w:t>Research</w:t>
            </w:r>
            <w:r w:rsidR="000318A4" w:rsidRPr="00C04C70">
              <w:rPr>
                <w:b/>
                <w:color w:val="auto"/>
                <w:sz w:val="20"/>
                <w:szCs w:val="20"/>
              </w:rPr>
              <w:t xml:space="preserve"> task</w:t>
            </w:r>
          </w:p>
          <w:p w14:paraId="319C7051" w14:textId="4B8205D1" w:rsidR="000318A4" w:rsidRDefault="000318A4" w:rsidP="00B357D7">
            <w:pPr>
              <w:pStyle w:val="Default"/>
              <w:rPr>
                <w:color w:val="auto"/>
                <w:sz w:val="20"/>
                <w:szCs w:val="20"/>
              </w:rPr>
            </w:pPr>
            <w:r>
              <w:rPr>
                <w:color w:val="auto"/>
                <w:sz w:val="20"/>
                <w:szCs w:val="20"/>
              </w:rPr>
              <w:t>Learners use given resources to research the other topics in thi</w:t>
            </w:r>
            <w:r w:rsidR="00F226D2">
              <w:rPr>
                <w:color w:val="auto"/>
                <w:sz w:val="20"/>
                <w:szCs w:val="20"/>
              </w:rPr>
              <w:t>s section and complete the note-</w:t>
            </w:r>
            <w:r>
              <w:rPr>
                <w:color w:val="auto"/>
                <w:sz w:val="20"/>
                <w:szCs w:val="20"/>
              </w:rPr>
              <w:t>making template provided.</w:t>
            </w:r>
          </w:p>
          <w:p w14:paraId="39F1CF2A" w14:textId="6FD2CD64" w:rsidR="00C04C70" w:rsidRPr="00C04C70" w:rsidRDefault="00C04C70" w:rsidP="00BE3FED">
            <w:pPr>
              <w:pStyle w:val="Default"/>
              <w:rPr>
                <w:b/>
                <w:color w:val="auto"/>
                <w:sz w:val="20"/>
                <w:szCs w:val="20"/>
              </w:rPr>
            </w:pPr>
            <w:r w:rsidRPr="00C04C70">
              <w:rPr>
                <w:b/>
                <w:color w:val="auto"/>
                <w:sz w:val="20"/>
                <w:szCs w:val="20"/>
              </w:rPr>
              <w:lastRenderedPageBreak/>
              <w:t>Classroom task</w:t>
            </w:r>
          </w:p>
          <w:p w14:paraId="168BF368" w14:textId="27C623F4" w:rsidR="005731BD" w:rsidRPr="00BE3FED" w:rsidRDefault="00C04C70" w:rsidP="00BE3FED">
            <w:pPr>
              <w:pStyle w:val="Default"/>
              <w:rPr>
                <w:color w:val="auto"/>
                <w:sz w:val="20"/>
                <w:szCs w:val="20"/>
              </w:rPr>
            </w:pPr>
            <w:r>
              <w:rPr>
                <w:color w:val="auto"/>
                <w:sz w:val="20"/>
                <w:szCs w:val="20"/>
              </w:rPr>
              <w:t>G</w:t>
            </w:r>
            <w:r w:rsidR="000318A4">
              <w:rPr>
                <w:color w:val="auto"/>
                <w:sz w:val="20"/>
                <w:szCs w:val="20"/>
              </w:rPr>
              <w:t>ive each learner one of the factors studied and ask them to consider why this factor was important in creating pressure for change. Learners could get together with others who have been given the same factor and pool their ideas. They could then return to their original groups for a discussion on whether one of these is the most important factor.</w:t>
            </w:r>
          </w:p>
        </w:tc>
      </w:tr>
      <w:tr w:rsidR="005731BD" w:rsidRPr="004A4E17" w14:paraId="61B00B95" w14:textId="77777777" w:rsidTr="00E623CA">
        <w:tblPrEx>
          <w:tblCellMar>
            <w:top w:w="0" w:type="dxa"/>
            <w:bottom w:w="0" w:type="dxa"/>
          </w:tblCellMar>
        </w:tblPrEx>
        <w:tc>
          <w:tcPr>
            <w:tcW w:w="2127" w:type="dxa"/>
            <w:vMerge/>
            <w:tcMar>
              <w:top w:w="113" w:type="dxa"/>
              <w:bottom w:w="113" w:type="dxa"/>
            </w:tcMar>
          </w:tcPr>
          <w:p w14:paraId="74723823" w14:textId="0CA5479E" w:rsidR="005731BD" w:rsidRPr="004A4E17" w:rsidRDefault="005731BD" w:rsidP="0043639B">
            <w:pPr>
              <w:pStyle w:val="BodyText"/>
              <w:rPr>
                <w:lang w:eastAsia="en-GB"/>
              </w:rPr>
            </w:pPr>
          </w:p>
        </w:tc>
        <w:tc>
          <w:tcPr>
            <w:tcW w:w="2239" w:type="dxa"/>
            <w:tcMar>
              <w:top w:w="113" w:type="dxa"/>
              <w:bottom w:w="113" w:type="dxa"/>
            </w:tcMar>
          </w:tcPr>
          <w:p w14:paraId="5CE08C80" w14:textId="0BA70AF4" w:rsidR="00131F51" w:rsidRPr="004A4E17" w:rsidRDefault="00C04C70" w:rsidP="00D318F6">
            <w:pPr>
              <w:pStyle w:val="BodyText"/>
              <w:rPr>
                <w:lang w:eastAsia="en-GB"/>
              </w:rPr>
            </w:pPr>
            <w:r>
              <w:rPr>
                <w:lang w:eastAsia="en-GB"/>
              </w:rPr>
              <w:t>U</w:t>
            </w:r>
            <w:r w:rsidR="000318A4">
              <w:rPr>
                <w:lang w:eastAsia="en-GB"/>
              </w:rPr>
              <w:t xml:space="preserve">nderstand how </w:t>
            </w:r>
            <w:r w:rsidR="005731BD">
              <w:rPr>
                <w:lang w:eastAsia="en-GB"/>
              </w:rPr>
              <w:t xml:space="preserve">Louis XVI </w:t>
            </w:r>
            <w:r w:rsidR="000318A4">
              <w:rPr>
                <w:lang w:eastAsia="en-GB"/>
              </w:rPr>
              <w:t xml:space="preserve">reacted </w:t>
            </w:r>
            <w:r w:rsidR="005731BD">
              <w:rPr>
                <w:lang w:eastAsia="en-GB"/>
              </w:rPr>
              <w:t>to attempts to reform</w:t>
            </w:r>
            <w:r>
              <w:rPr>
                <w:lang w:eastAsia="en-GB"/>
              </w:rPr>
              <w:t>.</w:t>
            </w:r>
          </w:p>
        </w:tc>
        <w:tc>
          <w:tcPr>
            <w:tcW w:w="10235" w:type="dxa"/>
            <w:tcMar>
              <w:top w:w="113" w:type="dxa"/>
              <w:bottom w:w="113" w:type="dxa"/>
            </w:tcMar>
          </w:tcPr>
          <w:p w14:paraId="34869CAC" w14:textId="77777777" w:rsidR="00C04C70" w:rsidRDefault="00D82EA4" w:rsidP="00D82EA4">
            <w:pPr>
              <w:pStyle w:val="Default"/>
              <w:rPr>
                <w:color w:val="auto"/>
                <w:sz w:val="20"/>
                <w:szCs w:val="20"/>
              </w:rPr>
            </w:pPr>
            <w:r w:rsidRPr="00C04C70">
              <w:rPr>
                <w:b/>
                <w:color w:val="auto"/>
                <w:sz w:val="20"/>
                <w:szCs w:val="20"/>
              </w:rPr>
              <w:t>Research task</w:t>
            </w:r>
          </w:p>
          <w:p w14:paraId="489CC197" w14:textId="4C672ECA" w:rsidR="00330CE0" w:rsidRDefault="00C04C70" w:rsidP="00D82EA4">
            <w:pPr>
              <w:pStyle w:val="Default"/>
              <w:rPr>
                <w:color w:val="auto"/>
                <w:sz w:val="20"/>
                <w:szCs w:val="20"/>
              </w:rPr>
            </w:pPr>
            <w:r>
              <w:rPr>
                <w:color w:val="auto"/>
                <w:sz w:val="20"/>
                <w:szCs w:val="20"/>
              </w:rPr>
              <w:t>L</w:t>
            </w:r>
            <w:r w:rsidR="00D82EA4">
              <w:rPr>
                <w:color w:val="auto"/>
                <w:sz w:val="20"/>
                <w:szCs w:val="20"/>
              </w:rPr>
              <w:t>earners</w:t>
            </w:r>
            <w:r w:rsidR="00BE3FED">
              <w:rPr>
                <w:color w:val="auto"/>
                <w:sz w:val="20"/>
                <w:szCs w:val="20"/>
              </w:rPr>
              <w:t xml:space="preserve"> use their textbooks and/or websites to</w:t>
            </w:r>
            <w:r w:rsidR="00D82EA4">
              <w:rPr>
                <w:color w:val="auto"/>
                <w:sz w:val="20"/>
                <w:szCs w:val="20"/>
              </w:rPr>
              <w:t xml:space="preserve"> </w:t>
            </w:r>
            <w:r w:rsidR="00330CE0">
              <w:rPr>
                <w:color w:val="auto"/>
                <w:sz w:val="20"/>
                <w:szCs w:val="20"/>
              </w:rPr>
              <w:t xml:space="preserve">create a timeline which illustrates </w:t>
            </w:r>
            <w:r w:rsidR="00D82EA4">
              <w:rPr>
                <w:color w:val="auto"/>
                <w:sz w:val="20"/>
                <w:szCs w:val="20"/>
              </w:rPr>
              <w:t xml:space="preserve">actions and </w:t>
            </w:r>
            <w:r w:rsidR="00330CE0">
              <w:rPr>
                <w:color w:val="auto"/>
                <w:sz w:val="20"/>
                <w:szCs w:val="20"/>
              </w:rPr>
              <w:t xml:space="preserve">role of Louis </w:t>
            </w:r>
            <w:r w:rsidR="00F226D2">
              <w:rPr>
                <w:color w:val="auto"/>
                <w:sz w:val="20"/>
                <w:szCs w:val="20"/>
              </w:rPr>
              <w:t xml:space="preserve">XVI </w:t>
            </w:r>
            <w:r w:rsidR="00330CE0">
              <w:rPr>
                <w:color w:val="auto"/>
                <w:sz w:val="20"/>
                <w:szCs w:val="20"/>
              </w:rPr>
              <w:t xml:space="preserve">between 1788 and his death. </w:t>
            </w:r>
          </w:p>
          <w:p w14:paraId="75FD9C04" w14:textId="3C838008" w:rsidR="00BE3FED" w:rsidRDefault="00BE3FED" w:rsidP="00D82EA4">
            <w:pPr>
              <w:pStyle w:val="Default"/>
              <w:rPr>
                <w:color w:val="auto"/>
                <w:sz w:val="20"/>
                <w:szCs w:val="20"/>
              </w:rPr>
            </w:pPr>
          </w:p>
          <w:p w14:paraId="0E2D79DB" w14:textId="77777777" w:rsidR="00C04C70" w:rsidRDefault="00BE3FED" w:rsidP="00D82EA4">
            <w:pPr>
              <w:pStyle w:val="Default"/>
              <w:rPr>
                <w:color w:val="auto"/>
                <w:sz w:val="20"/>
                <w:szCs w:val="20"/>
              </w:rPr>
            </w:pPr>
            <w:r w:rsidRPr="00C04C70">
              <w:rPr>
                <w:b/>
                <w:color w:val="auto"/>
                <w:sz w:val="20"/>
                <w:szCs w:val="20"/>
              </w:rPr>
              <w:t>Class discussion</w:t>
            </w:r>
          </w:p>
          <w:p w14:paraId="1BD37692" w14:textId="2E4F71C0" w:rsidR="00BE3FED" w:rsidRDefault="00C04C70" w:rsidP="00D82EA4">
            <w:pPr>
              <w:pStyle w:val="Default"/>
              <w:rPr>
                <w:color w:val="auto"/>
                <w:sz w:val="20"/>
                <w:szCs w:val="20"/>
              </w:rPr>
            </w:pPr>
            <w:r>
              <w:rPr>
                <w:color w:val="auto"/>
                <w:sz w:val="20"/>
                <w:szCs w:val="20"/>
              </w:rPr>
              <w:t>I</w:t>
            </w:r>
            <w:r w:rsidR="00BE3FED">
              <w:rPr>
                <w:color w:val="auto"/>
                <w:sz w:val="20"/>
                <w:szCs w:val="20"/>
              </w:rPr>
              <w:t>n what ways did Louis XVI</w:t>
            </w:r>
            <w:r w:rsidR="00AC2972">
              <w:rPr>
                <w:color w:val="auto"/>
                <w:sz w:val="20"/>
                <w:szCs w:val="20"/>
              </w:rPr>
              <w:t xml:space="preserve"> make matters worse for himself?</w:t>
            </w:r>
          </w:p>
          <w:p w14:paraId="3654C428" w14:textId="77777777" w:rsidR="00BE3FED" w:rsidRDefault="00BE3FED" w:rsidP="00D82EA4">
            <w:pPr>
              <w:pStyle w:val="Default"/>
              <w:rPr>
                <w:color w:val="auto"/>
                <w:sz w:val="20"/>
                <w:szCs w:val="20"/>
              </w:rPr>
            </w:pPr>
          </w:p>
          <w:p w14:paraId="38FEEA6A" w14:textId="3FC3E448" w:rsidR="00BE3FED" w:rsidRDefault="00BE3FED" w:rsidP="00D82EA4">
            <w:pPr>
              <w:pStyle w:val="Default"/>
              <w:rPr>
                <w:color w:val="auto"/>
                <w:sz w:val="20"/>
                <w:szCs w:val="20"/>
              </w:rPr>
            </w:pPr>
            <w:r>
              <w:rPr>
                <w:color w:val="auto"/>
                <w:sz w:val="20"/>
                <w:szCs w:val="20"/>
              </w:rPr>
              <w:t xml:space="preserve">Learners watch the short video clip here </w:t>
            </w:r>
            <w:hyperlink r:id="rId33" w:history="1">
              <w:r w:rsidRPr="00C04C70">
                <w:rPr>
                  <w:rStyle w:val="WebLink"/>
                </w:rPr>
                <w:t>https://www.youtube.com/watch?v=ZQ7xMUf-CZk</w:t>
              </w:r>
            </w:hyperlink>
            <w:r>
              <w:rPr>
                <w:color w:val="auto"/>
                <w:sz w:val="20"/>
                <w:szCs w:val="20"/>
              </w:rPr>
              <w:t xml:space="preserve"> and add to their notes. </w:t>
            </w:r>
          </w:p>
          <w:p w14:paraId="591973F3" w14:textId="40820A4B" w:rsidR="00BE3FED" w:rsidRDefault="00BE3FED" w:rsidP="00D82EA4">
            <w:pPr>
              <w:pStyle w:val="Default"/>
              <w:rPr>
                <w:color w:val="auto"/>
                <w:sz w:val="20"/>
                <w:szCs w:val="20"/>
              </w:rPr>
            </w:pPr>
          </w:p>
          <w:p w14:paraId="2D7AF905" w14:textId="595215E6" w:rsidR="005731BD" w:rsidRPr="004A4E17" w:rsidRDefault="00BE3FED" w:rsidP="00D318F6">
            <w:pPr>
              <w:pStyle w:val="Default"/>
            </w:pPr>
            <w:r>
              <w:rPr>
                <w:color w:val="auto"/>
                <w:sz w:val="20"/>
                <w:szCs w:val="20"/>
              </w:rPr>
              <w:t xml:space="preserve">Learners work in small groups to </w:t>
            </w:r>
            <w:r w:rsidR="0067482C">
              <w:rPr>
                <w:color w:val="auto"/>
                <w:sz w:val="20"/>
                <w:szCs w:val="20"/>
              </w:rPr>
              <w:t>list factors in response to the question ‘Why was Louis XVI executed?’ and debate the order of priority of the factors they have identified.</w:t>
            </w:r>
          </w:p>
        </w:tc>
      </w:tr>
      <w:tr w:rsidR="005731BD" w:rsidRPr="004A4E17" w14:paraId="68648756" w14:textId="77777777" w:rsidTr="00E623CA">
        <w:tblPrEx>
          <w:tblCellMar>
            <w:top w:w="0" w:type="dxa"/>
            <w:bottom w:w="0" w:type="dxa"/>
          </w:tblCellMar>
        </w:tblPrEx>
        <w:tc>
          <w:tcPr>
            <w:tcW w:w="2127" w:type="dxa"/>
            <w:vMerge/>
            <w:tcMar>
              <w:top w:w="113" w:type="dxa"/>
              <w:bottom w:w="113" w:type="dxa"/>
            </w:tcMar>
          </w:tcPr>
          <w:p w14:paraId="10335FBA" w14:textId="77777777" w:rsidR="005731BD" w:rsidRPr="004A4E17" w:rsidRDefault="005731BD" w:rsidP="0043639B">
            <w:pPr>
              <w:pStyle w:val="BodyText"/>
              <w:rPr>
                <w:lang w:eastAsia="en-GB"/>
              </w:rPr>
            </w:pPr>
          </w:p>
        </w:tc>
        <w:tc>
          <w:tcPr>
            <w:tcW w:w="2239" w:type="dxa"/>
            <w:tcMar>
              <w:top w:w="113" w:type="dxa"/>
              <w:bottom w:w="113" w:type="dxa"/>
            </w:tcMar>
          </w:tcPr>
          <w:p w14:paraId="1DEC2F60" w14:textId="5E80644A" w:rsidR="00131F51" w:rsidRPr="004A4E17" w:rsidRDefault="00C04C70" w:rsidP="00D318F6">
            <w:pPr>
              <w:pStyle w:val="BodyText"/>
              <w:rPr>
                <w:lang w:eastAsia="en-GB"/>
              </w:rPr>
            </w:pPr>
            <w:r>
              <w:rPr>
                <w:lang w:eastAsia="en-GB"/>
              </w:rPr>
              <w:t>L</w:t>
            </w:r>
            <w:r w:rsidR="000318A4">
              <w:rPr>
                <w:lang w:eastAsia="en-GB"/>
              </w:rPr>
              <w:t>earn about the r</w:t>
            </w:r>
            <w:r w:rsidR="005731BD">
              <w:rPr>
                <w:lang w:eastAsia="en-GB"/>
              </w:rPr>
              <w:t>esponses to Louis</w:t>
            </w:r>
            <w:r w:rsidR="00F226D2">
              <w:rPr>
                <w:lang w:eastAsia="en-GB"/>
              </w:rPr>
              <w:t xml:space="preserve"> XVI</w:t>
            </w:r>
            <w:r w:rsidR="00AC2972">
              <w:rPr>
                <w:lang w:eastAsia="en-GB"/>
              </w:rPr>
              <w:t>’</w:t>
            </w:r>
            <w:r w:rsidR="005731BD">
              <w:rPr>
                <w:lang w:eastAsia="en-GB"/>
              </w:rPr>
              <w:t xml:space="preserve"> actions, e.g. Storming of the Bastille, March of the Women, Declaration of the Rights of Man, The August Decrees</w:t>
            </w:r>
            <w:r>
              <w:rPr>
                <w:lang w:eastAsia="en-GB"/>
              </w:rPr>
              <w:t>.</w:t>
            </w:r>
          </w:p>
        </w:tc>
        <w:tc>
          <w:tcPr>
            <w:tcW w:w="10235" w:type="dxa"/>
            <w:tcMar>
              <w:top w:w="113" w:type="dxa"/>
              <w:bottom w:w="113" w:type="dxa"/>
            </w:tcMar>
          </w:tcPr>
          <w:p w14:paraId="4C5433B3" w14:textId="12E5AC08" w:rsidR="005731BD" w:rsidRDefault="00542468" w:rsidP="0043639B">
            <w:pPr>
              <w:pStyle w:val="BodyText"/>
            </w:pPr>
            <w:r>
              <w:t>Learners study this painting of the Storming of the Bastille</w:t>
            </w:r>
            <w:r w:rsidR="00C04C70">
              <w:t>.</w:t>
            </w:r>
            <w:r>
              <w:t xml:space="preserve"> </w:t>
            </w:r>
            <w:bookmarkStart w:id="12" w:name="_Hlk2253630"/>
            <w:r w:rsidR="00D82EA4" w:rsidRPr="00C04C70">
              <w:rPr>
                <w:rStyle w:val="WebLink"/>
              </w:rPr>
              <w:fldChar w:fldCharType="begin"/>
            </w:r>
            <w:r w:rsidR="00D82EA4" w:rsidRPr="00C04C70">
              <w:rPr>
                <w:rStyle w:val="WebLink"/>
              </w:rPr>
              <w:instrText xml:space="preserve"> HYPERLINK "https://en.wikipedia.org/wiki/File:Prise_de_la_Bastille.jpg" </w:instrText>
            </w:r>
            <w:r w:rsidR="00D82EA4" w:rsidRPr="00C04C70">
              <w:rPr>
                <w:rStyle w:val="WebLink"/>
              </w:rPr>
              <w:fldChar w:fldCharType="separate"/>
            </w:r>
            <w:r w:rsidRPr="00C04C70">
              <w:rPr>
                <w:rStyle w:val="WebLink"/>
              </w:rPr>
              <w:t>https://en.wikipedia.org/wiki/File:Prise_de_la_Bastille.jpg</w:t>
            </w:r>
            <w:r w:rsidR="00D82EA4" w:rsidRPr="00C04C70">
              <w:rPr>
                <w:rStyle w:val="WebLink"/>
              </w:rPr>
              <w:fldChar w:fldCharType="end"/>
            </w:r>
            <w:r w:rsidRPr="00C04C70">
              <w:rPr>
                <w:rStyle w:val="WebLink"/>
              </w:rPr>
              <w:t xml:space="preserve"> </w:t>
            </w:r>
          </w:p>
          <w:bookmarkEnd w:id="12"/>
          <w:p w14:paraId="031603FA" w14:textId="77777777" w:rsidR="00542468" w:rsidRDefault="00542468" w:rsidP="0043639B">
            <w:pPr>
              <w:pStyle w:val="BodyText"/>
            </w:pPr>
          </w:p>
          <w:p w14:paraId="3987EA1C" w14:textId="7E944A6A" w:rsidR="00542468" w:rsidRDefault="00542468" w:rsidP="008F58D1">
            <w:pPr>
              <w:pStyle w:val="BodyText"/>
              <w:numPr>
                <w:ilvl w:val="0"/>
                <w:numId w:val="38"/>
              </w:numPr>
            </w:pPr>
            <w:r w:rsidRPr="00B357D7">
              <w:t xml:space="preserve">What impression does this give of </w:t>
            </w:r>
            <w:r w:rsidR="00F226D2">
              <w:t xml:space="preserve">the </w:t>
            </w:r>
            <w:r w:rsidRPr="00B357D7">
              <w:t>events?</w:t>
            </w:r>
          </w:p>
          <w:p w14:paraId="557AA553" w14:textId="565929D5" w:rsidR="00B357D7" w:rsidRPr="00B357D7" w:rsidRDefault="00B357D7" w:rsidP="008F58D1">
            <w:pPr>
              <w:pStyle w:val="BodyText"/>
              <w:numPr>
                <w:ilvl w:val="0"/>
                <w:numId w:val="38"/>
              </w:numPr>
            </w:pPr>
            <w:r>
              <w:t>How important was the storming of the Bastille?</w:t>
            </w:r>
          </w:p>
          <w:p w14:paraId="4FD779F4" w14:textId="77777777" w:rsidR="00C174CE" w:rsidRDefault="00C174CE" w:rsidP="0043639B">
            <w:pPr>
              <w:pStyle w:val="BodyText"/>
            </w:pPr>
          </w:p>
          <w:p w14:paraId="34124980" w14:textId="79BB4F9A" w:rsidR="00C174CE" w:rsidRDefault="00C174CE" w:rsidP="0043639B">
            <w:pPr>
              <w:pStyle w:val="BodyText"/>
            </w:pPr>
            <w:r>
              <w:t xml:space="preserve">Leaners research each of the following and note </w:t>
            </w:r>
            <w:r w:rsidR="00C04C70">
              <w:t>what happened, why the events are</w:t>
            </w:r>
            <w:r>
              <w:t xml:space="preserve"> important and what does it show about the way French people responded to Louis’ actions.</w:t>
            </w:r>
          </w:p>
          <w:p w14:paraId="16332398" w14:textId="5FCA2ECE" w:rsidR="00C174CE" w:rsidRDefault="00C04C70" w:rsidP="008F58D1">
            <w:pPr>
              <w:pStyle w:val="BodyText"/>
              <w:numPr>
                <w:ilvl w:val="0"/>
                <w:numId w:val="37"/>
              </w:numPr>
            </w:pPr>
            <w:r>
              <w:t>M</w:t>
            </w:r>
            <w:r w:rsidR="00C174CE">
              <w:t>arch of the Women</w:t>
            </w:r>
          </w:p>
          <w:p w14:paraId="597B5FB3" w14:textId="77777777" w:rsidR="00C174CE" w:rsidRDefault="00C174CE" w:rsidP="008F58D1">
            <w:pPr>
              <w:pStyle w:val="BodyText"/>
              <w:numPr>
                <w:ilvl w:val="0"/>
                <w:numId w:val="37"/>
              </w:numPr>
            </w:pPr>
            <w:r>
              <w:t>Declaration of the Rights of Man</w:t>
            </w:r>
          </w:p>
          <w:p w14:paraId="08E23053" w14:textId="0596EDEF" w:rsidR="00C174CE" w:rsidRPr="004A4E17" w:rsidRDefault="00C174CE" w:rsidP="008F58D1">
            <w:pPr>
              <w:pStyle w:val="BodyText"/>
              <w:numPr>
                <w:ilvl w:val="0"/>
                <w:numId w:val="37"/>
              </w:numPr>
            </w:pPr>
            <w:r>
              <w:t>The August Decrees</w:t>
            </w:r>
            <w:r w:rsidR="00C04C70">
              <w:t>.</w:t>
            </w:r>
          </w:p>
        </w:tc>
      </w:tr>
      <w:tr w:rsidR="005731BD" w:rsidRPr="004A4E17" w14:paraId="7DD7E876" w14:textId="77777777" w:rsidTr="00E623CA">
        <w:tblPrEx>
          <w:tblCellMar>
            <w:top w:w="0" w:type="dxa"/>
            <w:bottom w:w="0" w:type="dxa"/>
          </w:tblCellMar>
        </w:tblPrEx>
        <w:tc>
          <w:tcPr>
            <w:tcW w:w="2127" w:type="dxa"/>
            <w:vMerge w:val="restart"/>
            <w:tcMar>
              <w:top w:w="113" w:type="dxa"/>
              <w:bottom w:w="113" w:type="dxa"/>
            </w:tcMar>
          </w:tcPr>
          <w:p w14:paraId="411ECDAC" w14:textId="77777777" w:rsidR="005731BD" w:rsidRDefault="005731BD" w:rsidP="0043639B">
            <w:pPr>
              <w:pStyle w:val="BodyText"/>
              <w:rPr>
                <w:lang w:eastAsia="en-GB"/>
              </w:rPr>
            </w:pPr>
            <w:r>
              <w:rPr>
                <w:lang w:eastAsia="en-GB"/>
              </w:rPr>
              <w:t>Why were French governments unstable from 1790 to 1795?</w:t>
            </w:r>
          </w:p>
          <w:p w14:paraId="3F6B7AE0" w14:textId="1955B6FF" w:rsidR="00DC7D28" w:rsidRDefault="00DC7D28" w:rsidP="0043639B">
            <w:pPr>
              <w:pStyle w:val="BodyText"/>
              <w:rPr>
                <w:b/>
                <w:color w:val="E21951"/>
                <w:lang w:eastAsia="en-GB"/>
              </w:rPr>
            </w:pPr>
            <w:r>
              <w:rPr>
                <w:b/>
                <w:color w:val="E21951"/>
                <w:lang w:eastAsia="en-GB"/>
              </w:rPr>
              <w:t>KC1</w:t>
            </w:r>
          </w:p>
          <w:p w14:paraId="41AE2A36" w14:textId="51962A77" w:rsidR="00DC7D28" w:rsidRDefault="00DC7D28" w:rsidP="0043639B">
            <w:pPr>
              <w:pStyle w:val="BodyText"/>
              <w:rPr>
                <w:b/>
                <w:color w:val="E21951"/>
                <w:lang w:eastAsia="en-GB"/>
              </w:rPr>
            </w:pPr>
            <w:r>
              <w:rPr>
                <w:b/>
                <w:color w:val="E21951"/>
                <w:lang w:eastAsia="en-GB"/>
              </w:rPr>
              <w:lastRenderedPageBreak/>
              <w:t>KC2</w:t>
            </w:r>
          </w:p>
          <w:p w14:paraId="6F6F837E" w14:textId="55C51701" w:rsidR="00C04C70" w:rsidRPr="00C04C70" w:rsidRDefault="00C04C70" w:rsidP="0043639B">
            <w:pPr>
              <w:pStyle w:val="BodyText"/>
              <w:rPr>
                <w:b/>
                <w:lang w:eastAsia="en-GB"/>
              </w:rPr>
            </w:pPr>
            <w:r w:rsidRPr="00C04C70">
              <w:rPr>
                <w:b/>
                <w:color w:val="E21951"/>
                <w:lang w:eastAsia="en-GB"/>
              </w:rPr>
              <w:t>KC3</w:t>
            </w:r>
          </w:p>
        </w:tc>
        <w:tc>
          <w:tcPr>
            <w:tcW w:w="2239" w:type="dxa"/>
            <w:tcMar>
              <w:top w:w="113" w:type="dxa"/>
              <w:bottom w:w="113" w:type="dxa"/>
            </w:tcMar>
          </w:tcPr>
          <w:p w14:paraId="24146A4B" w14:textId="132A9233" w:rsidR="0014293D" w:rsidRPr="004A4E17" w:rsidRDefault="00C04C70" w:rsidP="00D318F6">
            <w:pPr>
              <w:pStyle w:val="BodyText"/>
              <w:rPr>
                <w:lang w:eastAsia="en-GB"/>
              </w:rPr>
            </w:pPr>
            <w:r>
              <w:rPr>
                <w:lang w:eastAsia="en-GB"/>
              </w:rPr>
              <w:lastRenderedPageBreak/>
              <w:t>U</w:t>
            </w:r>
            <w:r w:rsidR="000318A4">
              <w:rPr>
                <w:lang w:eastAsia="en-GB"/>
              </w:rPr>
              <w:t>nderstand the views and aims of r</w:t>
            </w:r>
            <w:r w:rsidR="005731BD">
              <w:rPr>
                <w:lang w:eastAsia="en-GB"/>
              </w:rPr>
              <w:t>evolutionary and counter-revolutionary groups</w:t>
            </w:r>
            <w:r>
              <w:rPr>
                <w:lang w:eastAsia="en-GB"/>
              </w:rPr>
              <w:t>.</w:t>
            </w:r>
          </w:p>
        </w:tc>
        <w:tc>
          <w:tcPr>
            <w:tcW w:w="10235" w:type="dxa"/>
            <w:tcMar>
              <w:top w:w="113" w:type="dxa"/>
              <w:bottom w:w="113" w:type="dxa"/>
            </w:tcMar>
          </w:tcPr>
          <w:p w14:paraId="6A726C46" w14:textId="77777777" w:rsidR="00C04C70" w:rsidRDefault="00BA6C81" w:rsidP="00330CE0">
            <w:pPr>
              <w:pStyle w:val="Default"/>
              <w:rPr>
                <w:sz w:val="20"/>
                <w:szCs w:val="20"/>
              </w:rPr>
            </w:pPr>
            <w:r w:rsidRPr="00C04C70">
              <w:rPr>
                <w:b/>
                <w:sz w:val="20"/>
                <w:szCs w:val="20"/>
              </w:rPr>
              <w:t>Teacher-led introduction</w:t>
            </w:r>
            <w:r>
              <w:rPr>
                <w:sz w:val="20"/>
                <w:szCs w:val="20"/>
              </w:rPr>
              <w:t xml:space="preserve"> </w:t>
            </w:r>
          </w:p>
          <w:p w14:paraId="7AC386B2" w14:textId="4EE986D1" w:rsidR="00BA6C81" w:rsidRDefault="00C04C70" w:rsidP="00330CE0">
            <w:pPr>
              <w:pStyle w:val="Default"/>
              <w:rPr>
                <w:b/>
                <w:sz w:val="20"/>
                <w:szCs w:val="20"/>
              </w:rPr>
            </w:pPr>
            <w:r>
              <w:rPr>
                <w:sz w:val="20"/>
                <w:szCs w:val="20"/>
              </w:rPr>
              <w:t xml:space="preserve">Introduction </w:t>
            </w:r>
            <w:r w:rsidR="00BA6C81">
              <w:rPr>
                <w:sz w:val="20"/>
                <w:szCs w:val="20"/>
              </w:rPr>
              <w:t>to key events between 1789 and 1795 and identification of the principal groups who</w:t>
            </w:r>
            <w:r w:rsidR="00F226D2">
              <w:rPr>
                <w:sz w:val="20"/>
                <w:szCs w:val="20"/>
              </w:rPr>
              <w:t xml:space="preserve"> </w:t>
            </w:r>
            <w:r w:rsidR="00BA6C81">
              <w:rPr>
                <w:sz w:val="20"/>
                <w:szCs w:val="20"/>
              </w:rPr>
              <w:t xml:space="preserve">opposed the course of the revolution. </w:t>
            </w:r>
          </w:p>
          <w:p w14:paraId="3A134969" w14:textId="016ACB5B" w:rsidR="00BA6C81" w:rsidRDefault="00BA6C81" w:rsidP="00330CE0">
            <w:pPr>
              <w:pStyle w:val="Default"/>
              <w:rPr>
                <w:color w:val="auto"/>
                <w:sz w:val="20"/>
                <w:szCs w:val="20"/>
              </w:rPr>
            </w:pPr>
          </w:p>
          <w:p w14:paraId="2D7AE3C2" w14:textId="77777777" w:rsidR="00F226D2" w:rsidRDefault="00F226D2" w:rsidP="00330CE0">
            <w:pPr>
              <w:pStyle w:val="Default"/>
              <w:rPr>
                <w:b/>
                <w:color w:val="auto"/>
                <w:sz w:val="20"/>
                <w:szCs w:val="20"/>
              </w:rPr>
            </w:pPr>
          </w:p>
          <w:p w14:paraId="0C611A2A" w14:textId="77777777" w:rsidR="00C04C70" w:rsidRPr="00C04C70" w:rsidRDefault="00C04C70" w:rsidP="00330CE0">
            <w:pPr>
              <w:pStyle w:val="Default"/>
              <w:rPr>
                <w:b/>
                <w:color w:val="auto"/>
                <w:sz w:val="20"/>
                <w:szCs w:val="20"/>
              </w:rPr>
            </w:pPr>
            <w:r w:rsidRPr="00C04C70">
              <w:rPr>
                <w:b/>
                <w:color w:val="auto"/>
                <w:sz w:val="20"/>
                <w:szCs w:val="20"/>
              </w:rPr>
              <w:lastRenderedPageBreak/>
              <w:t>Research task</w:t>
            </w:r>
          </w:p>
          <w:p w14:paraId="10F4069B" w14:textId="4EEC9DB2" w:rsidR="00BA6C81" w:rsidRDefault="00BA6C81" w:rsidP="00330CE0">
            <w:pPr>
              <w:pStyle w:val="Default"/>
              <w:rPr>
                <w:color w:val="auto"/>
                <w:sz w:val="20"/>
                <w:szCs w:val="20"/>
              </w:rPr>
            </w:pPr>
            <w:r>
              <w:rPr>
                <w:color w:val="auto"/>
                <w:sz w:val="20"/>
                <w:szCs w:val="20"/>
              </w:rPr>
              <w:t xml:space="preserve"> Individually or in pairs, learners identify: </w:t>
            </w:r>
            <w:r>
              <w:rPr>
                <w:b/>
                <w:color w:val="auto"/>
                <w:sz w:val="20"/>
                <w:szCs w:val="20"/>
              </w:rPr>
              <w:t>(I)</w:t>
            </w:r>
          </w:p>
          <w:p w14:paraId="7CAE2A64" w14:textId="77777777" w:rsidR="00BA6C81" w:rsidRDefault="00BA6C81" w:rsidP="00C04C70">
            <w:pPr>
              <w:pStyle w:val="BodyText"/>
              <w:numPr>
                <w:ilvl w:val="0"/>
                <w:numId w:val="37"/>
              </w:numPr>
            </w:pPr>
            <w:r>
              <w:t>the principal political groups in France</w:t>
            </w:r>
          </w:p>
          <w:p w14:paraId="409D4679" w14:textId="77777777" w:rsidR="00BA6C81" w:rsidRDefault="00BA6C81" w:rsidP="00C04C70">
            <w:pPr>
              <w:pStyle w:val="BodyText"/>
              <w:numPr>
                <w:ilvl w:val="0"/>
                <w:numId w:val="37"/>
              </w:numPr>
            </w:pPr>
            <w:r>
              <w:t>the principal political groups which opposed the Revolution</w:t>
            </w:r>
          </w:p>
          <w:p w14:paraId="6CA56B71" w14:textId="77777777" w:rsidR="00BA6C81" w:rsidRDefault="00BA6C81" w:rsidP="00C04C70">
            <w:pPr>
              <w:pStyle w:val="BodyText"/>
              <w:numPr>
                <w:ilvl w:val="0"/>
                <w:numId w:val="37"/>
              </w:numPr>
            </w:pPr>
            <w:proofErr w:type="gramStart"/>
            <w:r>
              <w:t>what</w:t>
            </w:r>
            <w:proofErr w:type="gramEnd"/>
            <w:r>
              <w:t xml:space="preserve"> were the aims of those opposition groups?</w:t>
            </w:r>
          </w:p>
          <w:p w14:paraId="2117C5F0" w14:textId="44578FA7" w:rsidR="00BA6C81" w:rsidRDefault="00BA6C81" w:rsidP="00C04C70">
            <w:pPr>
              <w:pStyle w:val="BodyText"/>
              <w:numPr>
                <w:ilvl w:val="0"/>
                <w:numId w:val="37"/>
              </w:numPr>
            </w:pPr>
            <w:proofErr w:type="gramStart"/>
            <w:r>
              <w:t>what</w:t>
            </w:r>
            <w:proofErr w:type="gramEnd"/>
            <w:r>
              <w:t xml:space="preserve"> obstacles did they face in attaining their objectives? </w:t>
            </w:r>
          </w:p>
          <w:p w14:paraId="6E2ECFE8" w14:textId="77777777" w:rsidR="00330CE0" w:rsidRDefault="00330CE0" w:rsidP="00330CE0">
            <w:pPr>
              <w:pStyle w:val="Default"/>
              <w:ind w:left="340"/>
              <w:rPr>
                <w:color w:val="auto"/>
                <w:sz w:val="20"/>
                <w:szCs w:val="20"/>
              </w:rPr>
            </w:pPr>
          </w:p>
          <w:p w14:paraId="246137CA" w14:textId="58F09494" w:rsidR="00E77E3D" w:rsidRPr="00E77E3D" w:rsidRDefault="00BA6C81" w:rsidP="00330CE0">
            <w:pPr>
              <w:pStyle w:val="Default"/>
              <w:rPr>
                <w:sz w:val="20"/>
                <w:szCs w:val="20"/>
              </w:rPr>
            </w:pPr>
            <w:r>
              <w:rPr>
                <w:sz w:val="20"/>
                <w:szCs w:val="20"/>
              </w:rPr>
              <w:t xml:space="preserve">Whole class discussion on the theme of ‘To what extent did bad leadership on the part of the King lead to the failure of the counter revolutionaries?’ </w:t>
            </w:r>
          </w:p>
          <w:p w14:paraId="7371F9A4" w14:textId="77777777" w:rsidR="00BA6C81" w:rsidRDefault="00BA6C81" w:rsidP="00330CE0">
            <w:pPr>
              <w:pStyle w:val="BodyText"/>
            </w:pPr>
          </w:p>
          <w:p w14:paraId="3E3E79EA" w14:textId="02A9A4AA" w:rsidR="00BA6C81" w:rsidRPr="00DC7D28" w:rsidRDefault="008A63AF" w:rsidP="00330CE0">
            <w:pPr>
              <w:pStyle w:val="BodyText"/>
              <w:rPr>
                <w:rStyle w:val="WebLink"/>
              </w:rPr>
            </w:pPr>
            <w:hyperlink r:id="rId34" w:history="1">
              <w:r w:rsidR="00C04C70" w:rsidRPr="00DC7D28">
                <w:rPr>
                  <w:rStyle w:val="WebLink"/>
                </w:rPr>
                <w:t>www.activehistory.co.uk/Miscellaneous/menus/IB/French_Rev_Napoleon/index.php</w:t>
              </w:r>
            </w:hyperlink>
          </w:p>
        </w:tc>
      </w:tr>
      <w:tr w:rsidR="005731BD" w:rsidRPr="004A4E17" w14:paraId="78AA7244" w14:textId="77777777" w:rsidTr="00E623CA">
        <w:tblPrEx>
          <w:tblCellMar>
            <w:top w:w="0" w:type="dxa"/>
            <w:bottom w:w="0" w:type="dxa"/>
          </w:tblCellMar>
        </w:tblPrEx>
        <w:tc>
          <w:tcPr>
            <w:tcW w:w="2127" w:type="dxa"/>
            <w:vMerge/>
            <w:tcMar>
              <w:top w:w="113" w:type="dxa"/>
              <w:bottom w:w="113" w:type="dxa"/>
            </w:tcMar>
          </w:tcPr>
          <w:p w14:paraId="60C9872E" w14:textId="77777777" w:rsidR="005731BD" w:rsidRPr="004A4E17" w:rsidRDefault="005731BD" w:rsidP="0043639B">
            <w:pPr>
              <w:pStyle w:val="BodyText"/>
              <w:rPr>
                <w:lang w:eastAsia="en-GB"/>
              </w:rPr>
            </w:pPr>
          </w:p>
        </w:tc>
        <w:tc>
          <w:tcPr>
            <w:tcW w:w="2239" w:type="dxa"/>
            <w:tcMar>
              <w:top w:w="113" w:type="dxa"/>
              <w:bottom w:w="113" w:type="dxa"/>
            </w:tcMar>
          </w:tcPr>
          <w:p w14:paraId="2E53EB58" w14:textId="0C4A9098" w:rsidR="0014293D" w:rsidRPr="004A4E17" w:rsidRDefault="00DC7D28" w:rsidP="00D318F6">
            <w:pPr>
              <w:pStyle w:val="BodyText"/>
              <w:rPr>
                <w:lang w:eastAsia="en-GB"/>
              </w:rPr>
            </w:pPr>
            <w:r>
              <w:rPr>
                <w:lang w:eastAsia="en-GB"/>
              </w:rPr>
              <w:t>L</w:t>
            </w:r>
            <w:r w:rsidR="0014293D">
              <w:rPr>
                <w:lang w:eastAsia="en-GB"/>
              </w:rPr>
              <w:t>earn about the c</w:t>
            </w:r>
            <w:r w:rsidR="00FB3A90">
              <w:rPr>
                <w:lang w:eastAsia="en-GB"/>
              </w:rPr>
              <w:t>hanges in government from 1790</w:t>
            </w:r>
            <w:r w:rsidR="004F7D56">
              <w:rPr>
                <w:lang w:eastAsia="en-GB"/>
              </w:rPr>
              <w:t xml:space="preserve"> to </w:t>
            </w:r>
            <w:r w:rsidR="00FB3A90">
              <w:rPr>
                <w:lang w:eastAsia="en-GB"/>
              </w:rPr>
              <w:t>1795</w:t>
            </w:r>
            <w:r>
              <w:rPr>
                <w:lang w:eastAsia="en-GB"/>
              </w:rPr>
              <w:t>.</w:t>
            </w:r>
          </w:p>
        </w:tc>
        <w:tc>
          <w:tcPr>
            <w:tcW w:w="10235" w:type="dxa"/>
            <w:tcMar>
              <w:top w:w="113" w:type="dxa"/>
              <w:bottom w:w="113" w:type="dxa"/>
            </w:tcMar>
          </w:tcPr>
          <w:p w14:paraId="2C055F51" w14:textId="77777777" w:rsidR="00DC7D28" w:rsidRDefault="00BA6C81" w:rsidP="00330CE0">
            <w:pPr>
              <w:pStyle w:val="Default"/>
              <w:rPr>
                <w:color w:val="auto"/>
                <w:sz w:val="20"/>
                <w:szCs w:val="20"/>
              </w:rPr>
            </w:pPr>
            <w:r w:rsidRPr="00DC7D28">
              <w:rPr>
                <w:b/>
                <w:color w:val="auto"/>
                <w:sz w:val="20"/>
                <w:szCs w:val="20"/>
              </w:rPr>
              <w:t>Teacher-led introduction</w:t>
            </w:r>
            <w:r>
              <w:rPr>
                <w:color w:val="auto"/>
                <w:sz w:val="20"/>
                <w:szCs w:val="20"/>
              </w:rPr>
              <w:t xml:space="preserve"> </w:t>
            </w:r>
          </w:p>
          <w:p w14:paraId="3637CC35" w14:textId="79090DC1" w:rsidR="00BA6C81" w:rsidRDefault="00DC7D28" w:rsidP="00330CE0">
            <w:pPr>
              <w:pStyle w:val="Default"/>
              <w:rPr>
                <w:b/>
                <w:color w:val="auto"/>
                <w:sz w:val="20"/>
                <w:szCs w:val="20"/>
              </w:rPr>
            </w:pPr>
            <w:r>
              <w:rPr>
                <w:color w:val="auto"/>
                <w:sz w:val="20"/>
                <w:szCs w:val="20"/>
              </w:rPr>
              <w:t>T</w:t>
            </w:r>
            <w:r w:rsidR="00BA6C81">
              <w:rPr>
                <w:color w:val="auto"/>
                <w:sz w:val="20"/>
                <w:szCs w:val="20"/>
              </w:rPr>
              <w:t xml:space="preserve">he rise and fall of the various governments of the period identifying the principal areas for study. </w:t>
            </w:r>
          </w:p>
          <w:p w14:paraId="79D15140" w14:textId="77777777" w:rsidR="00330CE0" w:rsidRDefault="00330CE0" w:rsidP="00330CE0">
            <w:pPr>
              <w:pStyle w:val="Default"/>
              <w:rPr>
                <w:color w:val="auto"/>
                <w:sz w:val="20"/>
                <w:szCs w:val="20"/>
                <w:lang w:eastAsia="en-GB"/>
              </w:rPr>
            </w:pPr>
          </w:p>
          <w:p w14:paraId="1F69EF94" w14:textId="77777777" w:rsidR="00DC7D28" w:rsidRPr="00DC7D28" w:rsidRDefault="00DC7D28" w:rsidP="00330CE0">
            <w:pPr>
              <w:pStyle w:val="Default"/>
              <w:rPr>
                <w:b/>
                <w:color w:val="auto"/>
                <w:sz w:val="20"/>
                <w:szCs w:val="20"/>
              </w:rPr>
            </w:pPr>
            <w:r w:rsidRPr="00DC7D28">
              <w:rPr>
                <w:b/>
                <w:color w:val="auto"/>
                <w:sz w:val="20"/>
                <w:szCs w:val="20"/>
              </w:rPr>
              <w:t>Research task</w:t>
            </w:r>
          </w:p>
          <w:p w14:paraId="7CB8B195" w14:textId="5517FC93" w:rsidR="00BA6C81" w:rsidRDefault="00BA6C81" w:rsidP="00330CE0">
            <w:pPr>
              <w:pStyle w:val="Default"/>
              <w:rPr>
                <w:color w:val="auto"/>
                <w:sz w:val="20"/>
                <w:szCs w:val="20"/>
              </w:rPr>
            </w:pPr>
            <w:r>
              <w:rPr>
                <w:color w:val="auto"/>
                <w:sz w:val="20"/>
                <w:szCs w:val="20"/>
              </w:rPr>
              <w:t xml:space="preserve">In pairs, learners: </w:t>
            </w:r>
          </w:p>
          <w:p w14:paraId="54818A8D" w14:textId="7C0DB0DC" w:rsidR="00BA6C81" w:rsidRDefault="00BA6C81" w:rsidP="00D318F6">
            <w:pPr>
              <w:pStyle w:val="Default"/>
              <w:numPr>
                <w:ilvl w:val="1"/>
                <w:numId w:val="7"/>
              </w:numPr>
              <w:ind w:left="493" w:hanging="306"/>
              <w:rPr>
                <w:color w:val="auto"/>
                <w:sz w:val="20"/>
                <w:szCs w:val="20"/>
              </w:rPr>
            </w:pPr>
            <w:r>
              <w:rPr>
                <w:color w:val="auto"/>
                <w:sz w:val="20"/>
                <w:szCs w:val="20"/>
              </w:rPr>
              <w:t>develop a clear time</w:t>
            </w:r>
            <w:r w:rsidR="004F7D56">
              <w:rPr>
                <w:color w:val="auto"/>
                <w:sz w:val="20"/>
                <w:szCs w:val="20"/>
              </w:rPr>
              <w:t>line of political events from</w:t>
            </w:r>
            <w:r>
              <w:rPr>
                <w:color w:val="auto"/>
                <w:sz w:val="20"/>
                <w:szCs w:val="20"/>
              </w:rPr>
              <w:t xml:space="preserve"> 17</w:t>
            </w:r>
            <w:r w:rsidR="00E77E3D">
              <w:rPr>
                <w:color w:val="auto"/>
                <w:sz w:val="20"/>
                <w:szCs w:val="20"/>
              </w:rPr>
              <w:t>90</w:t>
            </w:r>
            <w:r>
              <w:rPr>
                <w:color w:val="auto"/>
                <w:sz w:val="20"/>
                <w:szCs w:val="20"/>
              </w:rPr>
              <w:t xml:space="preserve"> </w:t>
            </w:r>
            <w:r w:rsidR="004F7D56">
              <w:rPr>
                <w:color w:val="auto"/>
                <w:sz w:val="20"/>
                <w:szCs w:val="20"/>
              </w:rPr>
              <w:t>to</w:t>
            </w:r>
            <w:r>
              <w:rPr>
                <w:color w:val="auto"/>
                <w:sz w:val="20"/>
                <w:szCs w:val="20"/>
              </w:rPr>
              <w:t xml:space="preserve"> 1795</w:t>
            </w:r>
          </w:p>
          <w:p w14:paraId="08AD32F2" w14:textId="6E26F743" w:rsidR="00BA6C81" w:rsidRDefault="00BA6C81" w:rsidP="00D318F6">
            <w:pPr>
              <w:pStyle w:val="Default"/>
              <w:numPr>
                <w:ilvl w:val="1"/>
                <w:numId w:val="7"/>
              </w:numPr>
              <w:ind w:left="493" w:hanging="306"/>
              <w:rPr>
                <w:color w:val="auto"/>
                <w:sz w:val="20"/>
                <w:szCs w:val="20"/>
              </w:rPr>
            </w:pPr>
            <w:proofErr w:type="gramStart"/>
            <w:r>
              <w:rPr>
                <w:color w:val="auto"/>
                <w:sz w:val="20"/>
                <w:szCs w:val="20"/>
              </w:rPr>
              <w:t>identify</w:t>
            </w:r>
            <w:proofErr w:type="gramEnd"/>
            <w:r>
              <w:rPr>
                <w:color w:val="auto"/>
                <w:sz w:val="20"/>
                <w:szCs w:val="20"/>
              </w:rPr>
              <w:t xml:space="preserve"> the principal reasons for the failure of each government to retain power. </w:t>
            </w:r>
          </w:p>
          <w:p w14:paraId="67E8BEA6" w14:textId="77777777" w:rsidR="00330CE0" w:rsidRDefault="00330CE0" w:rsidP="00330CE0">
            <w:pPr>
              <w:pStyle w:val="Default"/>
              <w:ind w:left="340"/>
              <w:rPr>
                <w:color w:val="auto"/>
                <w:sz w:val="20"/>
                <w:szCs w:val="20"/>
              </w:rPr>
            </w:pPr>
          </w:p>
          <w:p w14:paraId="29EBABC9" w14:textId="77777777" w:rsidR="00DC7D28" w:rsidRDefault="00DC7D28" w:rsidP="00330CE0">
            <w:pPr>
              <w:pStyle w:val="Default"/>
              <w:rPr>
                <w:color w:val="auto"/>
                <w:sz w:val="20"/>
                <w:szCs w:val="20"/>
              </w:rPr>
            </w:pPr>
            <w:r w:rsidRPr="00DC7D28">
              <w:rPr>
                <w:b/>
                <w:color w:val="auto"/>
                <w:sz w:val="20"/>
                <w:szCs w:val="20"/>
              </w:rPr>
              <w:t>Classroom discussion</w:t>
            </w:r>
            <w:r w:rsidR="00BA6C81">
              <w:rPr>
                <w:color w:val="auto"/>
                <w:sz w:val="20"/>
                <w:szCs w:val="20"/>
              </w:rPr>
              <w:t xml:space="preserve"> </w:t>
            </w:r>
          </w:p>
          <w:p w14:paraId="77881AB8" w14:textId="4BF867A8" w:rsidR="00BA6C81" w:rsidRDefault="00DC7D28" w:rsidP="00330CE0">
            <w:pPr>
              <w:pStyle w:val="Default"/>
              <w:rPr>
                <w:color w:val="auto"/>
                <w:sz w:val="20"/>
                <w:szCs w:val="20"/>
              </w:rPr>
            </w:pPr>
            <w:r>
              <w:rPr>
                <w:color w:val="auto"/>
                <w:sz w:val="20"/>
                <w:szCs w:val="20"/>
              </w:rPr>
              <w:t>Learn</w:t>
            </w:r>
            <w:r w:rsidR="00D05E74">
              <w:rPr>
                <w:color w:val="auto"/>
                <w:sz w:val="20"/>
                <w:szCs w:val="20"/>
              </w:rPr>
              <w:t>er</w:t>
            </w:r>
            <w:r w:rsidR="00214788">
              <w:rPr>
                <w:color w:val="auto"/>
                <w:sz w:val="20"/>
                <w:szCs w:val="20"/>
              </w:rPr>
              <w:t>s</w:t>
            </w:r>
            <w:r>
              <w:rPr>
                <w:color w:val="auto"/>
                <w:sz w:val="20"/>
                <w:szCs w:val="20"/>
              </w:rPr>
              <w:t xml:space="preserve"> discuss</w:t>
            </w:r>
            <w:r w:rsidR="00BA6C81">
              <w:rPr>
                <w:color w:val="auto"/>
                <w:sz w:val="20"/>
                <w:szCs w:val="20"/>
              </w:rPr>
              <w:t xml:space="preserve"> the theme of ‘What are the principal causes of political instability, generally, and what were the causes of political instability in France in this period?</w:t>
            </w:r>
            <w:proofErr w:type="gramStart"/>
            <w:r w:rsidR="00BA6C81">
              <w:rPr>
                <w:color w:val="auto"/>
                <w:sz w:val="20"/>
                <w:szCs w:val="20"/>
              </w:rPr>
              <w:t>’</w:t>
            </w:r>
            <w:r w:rsidR="00214788">
              <w:rPr>
                <w:color w:val="auto"/>
                <w:sz w:val="20"/>
                <w:szCs w:val="20"/>
              </w:rPr>
              <w:t>.</w:t>
            </w:r>
            <w:proofErr w:type="gramEnd"/>
            <w:r w:rsidR="00BA6C81">
              <w:rPr>
                <w:color w:val="auto"/>
                <w:sz w:val="20"/>
                <w:szCs w:val="20"/>
              </w:rPr>
              <w:t xml:space="preserve"> </w:t>
            </w:r>
          </w:p>
          <w:p w14:paraId="7673E312" w14:textId="56DB2C70" w:rsidR="0067482C" w:rsidRDefault="0067482C" w:rsidP="00330CE0">
            <w:pPr>
              <w:pStyle w:val="Default"/>
              <w:rPr>
                <w:color w:val="auto"/>
                <w:sz w:val="20"/>
                <w:szCs w:val="20"/>
              </w:rPr>
            </w:pPr>
          </w:p>
          <w:p w14:paraId="12AC72D3" w14:textId="77777777" w:rsidR="00DC7D28" w:rsidRDefault="0067482C" w:rsidP="0067482C">
            <w:pPr>
              <w:pStyle w:val="Default"/>
              <w:rPr>
                <w:color w:val="auto"/>
                <w:sz w:val="20"/>
                <w:szCs w:val="20"/>
              </w:rPr>
            </w:pPr>
            <w:r>
              <w:rPr>
                <w:color w:val="auto"/>
                <w:sz w:val="20"/>
                <w:szCs w:val="20"/>
              </w:rPr>
              <w:t xml:space="preserve">Learners watch the short video clip here </w:t>
            </w:r>
            <w:hyperlink r:id="rId35" w:history="1">
              <w:r w:rsidR="00DC7D28" w:rsidRPr="00DC7D28">
                <w:rPr>
                  <w:rStyle w:val="WebLink"/>
                </w:rPr>
                <w:t>www.youtube.com/watch?v=ZQ7xMUf-CZk</w:t>
              </w:r>
            </w:hyperlink>
            <w:r>
              <w:rPr>
                <w:color w:val="auto"/>
                <w:sz w:val="20"/>
                <w:szCs w:val="20"/>
              </w:rPr>
              <w:t xml:space="preserve"> and add to their notes.</w:t>
            </w:r>
          </w:p>
          <w:p w14:paraId="0FB76E4E" w14:textId="7CBDD1C7" w:rsidR="0067482C" w:rsidRDefault="0067482C" w:rsidP="0067482C">
            <w:pPr>
              <w:pStyle w:val="Default"/>
              <w:rPr>
                <w:color w:val="auto"/>
                <w:sz w:val="20"/>
                <w:szCs w:val="20"/>
              </w:rPr>
            </w:pPr>
            <w:r>
              <w:rPr>
                <w:color w:val="auto"/>
                <w:sz w:val="20"/>
                <w:szCs w:val="20"/>
              </w:rPr>
              <w:t xml:space="preserve"> </w:t>
            </w:r>
          </w:p>
          <w:p w14:paraId="439DAAC0" w14:textId="0BD34B1C" w:rsidR="00DC7D28" w:rsidRPr="00DC7D28" w:rsidRDefault="00DC7D28" w:rsidP="00DC7D28">
            <w:pPr>
              <w:pStyle w:val="Default"/>
              <w:rPr>
                <w:b/>
                <w:color w:val="auto"/>
                <w:sz w:val="20"/>
                <w:szCs w:val="20"/>
              </w:rPr>
            </w:pPr>
            <w:r>
              <w:rPr>
                <w:b/>
                <w:color w:val="auto"/>
                <w:sz w:val="20"/>
                <w:szCs w:val="20"/>
              </w:rPr>
              <w:t>Group</w:t>
            </w:r>
            <w:r w:rsidRPr="00DC7D28">
              <w:rPr>
                <w:b/>
                <w:color w:val="auto"/>
                <w:sz w:val="20"/>
                <w:szCs w:val="20"/>
              </w:rPr>
              <w:t xml:space="preserve"> task</w:t>
            </w:r>
          </w:p>
          <w:p w14:paraId="64785D91" w14:textId="050410EC" w:rsidR="005731BD" w:rsidRPr="00B357D7" w:rsidRDefault="0067482C" w:rsidP="00D318F6">
            <w:pPr>
              <w:pStyle w:val="Default"/>
              <w:rPr>
                <w:color w:val="auto"/>
                <w:sz w:val="20"/>
                <w:szCs w:val="20"/>
              </w:rPr>
            </w:pPr>
            <w:r>
              <w:rPr>
                <w:color w:val="auto"/>
                <w:sz w:val="20"/>
                <w:szCs w:val="20"/>
              </w:rPr>
              <w:t>Learners work in small groups to list factors in response to the question ‘Why was Louis XVI executed?’ and debate the order of priority of the factors they have identified.</w:t>
            </w:r>
            <w:r w:rsidR="00BA6C81">
              <w:rPr>
                <w:color w:val="auto"/>
                <w:sz w:val="20"/>
                <w:szCs w:val="20"/>
              </w:rPr>
              <w:t xml:space="preserve"> </w:t>
            </w:r>
          </w:p>
        </w:tc>
      </w:tr>
      <w:tr w:rsidR="005731BD" w:rsidRPr="004A4E17" w14:paraId="3921F3D7" w14:textId="77777777" w:rsidTr="00E623CA">
        <w:tblPrEx>
          <w:tblCellMar>
            <w:top w:w="0" w:type="dxa"/>
            <w:bottom w:w="0" w:type="dxa"/>
          </w:tblCellMar>
        </w:tblPrEx>
        <w:tc>
          <w:tcPr>
            <w:tcW w:w="2127" w:type="dxa"/>
            <w:vMerge/>
            <w:tcMar>
              <w:top w:w="113" w:type="dxa"/>
              <w:bottom w:w="113" w:type="dxa"/>
            </w:tcMar>
          </w:tcPr>
          <w:p w14:paraId="1BDA3692" w14:textId="77777777" w:rsidR="005731BD" w:rsidRPr="004A4E17" w:rsidRDefault="005731BD" w:rsidP="0043639B">
            <w:pPr>
              <w:pStyle w:val="BodyText"/>
              <w:rPr>
                <w:lang w:eastAsia="en-GB"/>
              </w:rPr>
            </w:pPr>
          </w:p>
        </w:tc>
        <w:tc>
          <w:tcPr>
            <w:tcW w:w="2239" w:type="dxa"/>
            <w:tcMar>
              <w:top w:w="113" w:type="dxa"/>
              <w:bottom w:w="113" w:type="dxa"/>
            </w:tcMar>
          </w:tcPr>
          <w:p w14:paraId="1D6C2D7F" w14:textId="0AABA721" w:rsidR="0014293D" w:rsidRPr="004A4E17" w:rsidRDefault="00DC7D28" w:rsidP="008E6D74">
            <w:pPr>
              <w:pStyle w:val="BodyText"/>
              <w:rPr>
                <w:lang w:eastAsia="en-GB"/>
              </w:rPr>
            </w:pPr>
            <w:r>
              <w:rPr>
                <w:lang w:eastAsia="en-GB"/>
              </w:rPr>
              <w:t>U</w:t>
            </w:r>
            <w:r w:rsidR="0014293D">
              <w:rPr>
                <w:lang w:eastAsia="en-GB"/>
              </w:rPr>
              <w:t>nderstand the nature and impact of e</w:t>
            </w:r>
            <w:r w:rsidR="00FB3A90">
              <w:rPr>
                <w:lang w:eastAsia="en-GB"/>
              </w:rPr>
              <w:t>conomic problems</w:t>
            </w:r>
            <w:r>
              <w:rPr>
                <w:lang w:eastAsia="en-GB"/>
              </w:rPr>
              <w:t>.</w:t>
            </w:r>
          </w:p>
        </w:tc>
        <w:tc>
          <w:tcPr>
            <w:tcW w:w="10235" w:type="dxa"/>
            <w:tcMar>
              <w:top w:w="113" w:type="dxa"/>
              <w:bottom w:w="113" w:type="dxa"/>
            </w:tcMar>
          </w:tcPr>
          <w:p w14:paraId="176B3FE3" w14:textId="77777777" w:rsidR="00DC7D28" w:rsidRDefault="00BA6C81" w:rsidP="00330CE0">
            <w:pPr>
              <w:pStyle w:val="Default"/>
              <w:rPr>
                <w:sz w:val="20"/>
                <w:szCs w:val="20"/>
              </w:rPr>
            </w:pPr>
            <w:r w:rsidRPr="00DC7D28">
              <w:rPr>
                <w:b/>
                <w:sz w:val="20"/>
                <w:szCs w:val="20"/>
              </w:rPr>
              <w:t>Teacher-led introduction</w:t>
            </w:r>
            <w:r>
              <w:rPr>
                <w:sz w:val="20"/>
                <w:szCs w:val="20"/>
              </w:rPr>
              <w:t xml:space="preserve"> </w:t>
            </w:r>
          </w:p>
          <w:p w14:paraId="648D64FC" w14:textId="1483A192" w:rsidR="00BA6C81" w:rsidRDefault="00DC7D28" w:rsidP="00330CE0">
            <w:pPr>
              <w:pStyle w:val="Default"/>
              <w:rPr>
                <w:b/>
                <w:color w:val="auto"/>
                <w:sz w:val="20"/>
                <w:szCs w:val="20"/>
              </w:rPr>
            </w:pPr>
            <w:r>
              <w:rPr>
                <w:sz w:val="20"/>
                <w:szCs w:val="20"/>
              </w:rPr>
              <w:t xml:space="preserve">Introduction to </w:t>
            </w:r>
            <w:r w:rsidR="00BA6C81">
              <w:rPr>
                <w:sz w:val="20"/>
                <w:szCs w:val="20"/>
              </w:rPr>
              <w:t xml:space="preserve">the role played by the economy in the build-up to the </w:t>
            </w:r>
            <w:r w:rsidR="00BA6C81">
              <w:rPr>
                <w:color w:val="auto"/>
                <w:sz w:val="20"/>
                <w:szCs w:val="20"/>
              </w:rPr>
              <w:t xml:space="preserve">revolutionary process and in the period to 1795. Social issues should be included as well. </w:t>
            </w:r>
          </w:p>
          <w:p w14:paraId="42A92168" w14:textId="77777777" w:rsidR="00330CE0" w:rsidRDefault="00330CE0" w:rsidP="00330CE0">
            <w:pPr>
              <w:pStyle w:val="Default"/>
              <w:ind w:left="170"/>
              <w:rPr>
                <w:color w:val="auto"/>
                <w:sz w:val="20"/>
                <w:szCs w:val="20"/>
                <w:lang w:eastAsia="en-GB"/>
              </w:rPr>
            </w:pPr>
          </w:p>
          <w:p w14:paraId="13AD7FF6" w14:textId="77777777" w:rsidR="00214788" w:rsidRDefault="00214788" w:rsidP="00330CE0">
            <w:pPr>
              <w:pStyle w:val="Default"/>
              <w:ind w:left="170"/>
              <w:rPr>
                <w:color w:val="auto"/>
                <w:sz w:val="20"/>
                <w:szCs w:val="20"/>
                <w:lang w:eastAsia="en-GB"/>
              </w:rPr>
            </w:pPr>
          </w:p>
          <w:p w14:paraId="0212B160" w14:textId="77777777" w:rsidR="00214788" w:rsidRDefault="00214788" w:rsidP="00330CE0">
            <w:pPr>
              <w:pStyle w:val="Default"/>
              <w:ind w:left="170"/>
              <w:rPr>
                <w:color w:val="auto"/>
                <w:sz w:val="20"/>
                <w:szCs w:val="20"/>
                <w:lang w:eastAsia="en-GB"/>
              </w:rPr>
            </w:pPr>
          </w:p>
          <w:p w14:paraId="12AF15FA" w14:textId="77777777" w:rsidR="00DC7D28" w:rsidRPr="00DC7D28" w:rsidRDefault="00BA6C81" w:rsidP="00330CE0">
            <w:pPr>
              <w:pStyle w:val="Default"/>
              <w:rPr>
                <w:b/>
                <w:color w:val="auto"/>
                <w:sz w:val="20"/>
                <w:szCs w:val="20"/>
              </w:rPr>
            </w:pPr>
            <w:r w:rsidRPr="00DC7D28">
              <w:rPr>
                <w:b/>
                <w:color w:val="auto"/>
                <w:sz w:val="20"/>
                <w:szCs w:val="20"/>
              </w:rPr>
              <w:lastRenderedPageBreak/>
              <w:t>Research task</w:t>
            </w:r>
          </w:p>
          <w:p w14:paraId="7567294F" w14:textId="7A3FF88E" w:rsidR="00BA6C81" w:rsidRDefault="00BA6C81" w:rsidP="00330CE0">
            <w:pPr>
              <w:pStyle w:val="Default"/>
              <w:rPr>
                <w:color w:val="auto"/>
                <w:sz w:val="20"/>
                <w:szCs w:val="20"/>
              </w:rPr>
            </w:pPr>
            <w:r>
              <w:rPr>
                <w:color w:val="auto"/>
                <w:sz w:val="20"/>
                <w:szCs w:val="20"/>
              </w:rPr>
              <w:t xml:space="preserve">Learners: </w:t>
            </w:r>
          </w:p>
          <w:p w14:paraId="11A8BBFB" w14:textId="031BFBD7" w:rsidR="00BA6C81" w:rsidRDefault="00BA6C81" w:rsidP="00DC7D28">
            <w:pPr>
              <w:pStyle w:val="Default"/>
              <w:numPr>
                <w:ilvl w:val="0"/>
                <w:numId w:val="69"/>
              </w:numPr>
              <w:rPr>
                <w:color w:val="auto"/>
                <w:sz w:val="20"/>
                <w:szCs w:val="20"/>
              </w:rPr>
            </w:pPr>
            <w:r>
              <w:rPr>
                <w:color w:val="auto"/>
                <w:sz w:val="20"/>
                <w:szCs w:val="20"/>
              </w:rPr>
              <w:t xml:space="preserve">identify the main social and economic problems which faced governments </w:t>
            </w:r>
            <w:r w:rsidR="00214788">
              <w:rPr>
                <w:color w:val="auto"/>
                <w:sz w:val="20"/>
                <w:szCs w:val="20"/>
              </w:rPr>
              <w:t xml:space="preserve">from </w:t>
            </w:r>
            <w:r>
              <w:rPr>
                <w:color w:val="auto"/>
                <w:sz w:val="20"/>
                <w:szCs w:val="20"/>
              </w:rPr>
              <w:t xml:space="preserve">1789 </w:t>
            </w:r>
            <w:r w:rsidR="00214788">
              <w:rPr>
                <w:color w:val="auto"/>
                <w:sz w:val="20"/>
                <w:szCs w:val="20"/>
              </w:rPr>
              <w:t>to</w:t>
            </w:r>
            <w:r>
              <w:rPr>
                <w:color w:val="auto"/>
                <w:sz w:val="20"/>
                <w:szCs w:val="20"/>
              </w:rPr>
              <w:t xml:space="preserve"> 1795</w:t>
            </w:r>
          </w:p>
          <w:p w14:paraId="11403E77" w14:textId="032F54B4" w:rsidR="00BA6C81" w:rsidRDefault="00BA6C81" w:rsidP="00DC7D28">
            <w:pPr>
              <w:pStyle w:val="Default"/>
              <w:numPr>
                <w:ilvl w:val="0"/>
                <w:numId w:val="69"/>
              </w:numPr>
              <w:rPr>
                <w:color w:val="auto"/>
                <w:sz w:val="20"/>
                <w:szCs w:val="20"/>
              </w:rPr>
            </w:pPr>
            <w:proofErr w:type="gramStart"/>
            <w:r>
              <w:rPr>
                <w:color w:val="auto"/>
                <w:sz w:val="20"/>
                <w:szCs w:val="20"/>
              </w:rPr>
              <w:t>identify</w:t>
            </w:r>
            <w:proofErr w:type="gramEnd"/>
            <w:r>
              <w:rPr>
                <w:color w:val="auto"/>
                <w:sz w:val="20"/>
                <w:szCs w:val="20"/>
              </w:rPr>
              <w:t xml:space="preserve"> what attempts were made, if any, by governments to solve those problems. </w:t>
            </w:r>
            <w:r w:rsidR="00804F00">
              <w:rPr>
                <w:b/>
                <w:color w:val="auto"/>
                <w:sz w:val="20"/>
                <w:szCs w:val="20"/>
              </w:rPr>
              <w:t>(I)</w:t>
            </w:r>
          </w:p>
          <w:p w14:paraId="44695B86" w14:textId="77777777" w:rsidR="00062345" w:rsidRDefault="00062345" w:rsidP="00062345">
            <w:pPr>
              <w:pStyle w:val="Default"/>
              <w:ind w:left="890"/>
              <w:rPr>
                <w:color w:val="auto"/>
                <w:sz w:val="20"/>
                <w:szCs w:val="20"/>
              </w:rPr>
            </w:pPr>
          </w:p>
          <w:p w14:paraId="7A52236D" w14:textId="77777777" w:rsidR="00DC7D28" w:rsidRPr="00DC7D28" w:rsidRDefault="00DC7D28" w:rsidP="00330CE0">
            <w:pPr>
              <w:pStyle w:val="Default"/>
              <w:jc w:val="both"/>
              <w:rPr>
                <w:b/>
                <w:color w:val="auto"/>
                <w:sz w:val="20"/>
                <w:szCs w:val="20"/>
              </w:rPr>
            </w:pPr>
            <w:r w:rsidRPr="00DC7D28">
              <w:rPr>
                <w:b/>
                <w:color w:val="auto"/>
                <w:sz w:val="20"/>
                <w:szCs w:val="20"/>
              </w:rPr>
              <w:t>C</w:t>
            </w:r>
            <w:r w:rsidR="00BA6C81" w:rsidRPr="00DC7D28">
              <w:rPr>
                <w:b/>
                <w:color w:val="auto"/>
                <w:sz w:val="20"/>
                <w:szCs w:val="20"/>
              </w:rPr>
              <w:t>lass discussion</w:t>
            </w:r>
          </w:p>
          <w:p w14:paraId="68A90A22" w14:textId="6399236C" w:rsidR="00BA6C81" w:rsidRDefault="00DC7D28" w:rsidP="00330CE0">
            <w:pPr>
              <w:pStyle w:val="Default"/>
              <w:jc w:val="both"/>
              <w:rPr>
                <w:color w:val="auto"/>
                <w:sz w:val="20"/>
                <w:szCs w:val="20"/>
              </w:rPr>
            </w:pPr>
            <w:r>
              <w:rPr>
                <w:color w:val="auto"/>
                <w:sz w:val="20"/>
                <w:szCs w:val="20"/>
              </w:rPr>
              <w:t>Leaners discuss the</w:t>
            </w:r>
            <w:r w:rsidR="00BA6C81">
              <w:rPr>
                <w:color w:val="auto"/>
                <w:sz w:val="20"/>
                <w:szCs w:val="20"/>
              </w:rPr>
              <w:t xml:space="preserve"> theme of ‘How important a role did social and economic problems play in determining events in the period 1789–1795?</w:t>
            </w:r>
            <w:proofErr w:type="gramStart"/>
            <w:r w:rsidR="00BA6C81">
              <w:rPr>
                <w:color w:val="auto"/>
                <w:sz w:val="20"/>
                <w:szCs w:val="20"/>
              </w:rPr>
              <w:t>’</w:t>
            </w:r>
            <w:r w:rsidR="00214788">
              <w:rPr>
                <w:color w:val="auto"/>
                <w:sz w:val="20"/>
                <w:szCs w:val="20"/>
              </w:rPr>
              <w:t>.</w:t>
            </w:r>
            <w:proofErr w:type="gramEnd"/>
            <w:r w:rsidR="00BA6C81">
              <w:rPr>
                <w:color w:val="auto"/>
                <w:sz w:val="20"/>
                <w:szCs w:val="20"/>
              </w:rPr>
              <w:t xml:space="preserve"> </w:t>
            </w:r>
          </w:p>
          <w:p w14:paraId="026DE6AB" w14:textId="77777777" w:rsidR="00330CE0" w:rsidRDefault="00330CE0" w:rsidP="00330CE0">
            <w:pPr>
              <w:pStyle w:val="BodyText"/>
              <w:ind w:left="530"/>
              <w:jc w:val="both"/>
            </w:pPr>
          </w:p>
          <w:p w14:paraId="24B7B5DD" w14:textId="77777777" w:rsidR="00DC7D28" w:rsidRDefault="00DC7D28" w:rsidP="00330CE0">
            <w:pPr>
              <w:pStyle w:val="BodyText"/>
              <w:jc w:val="both"/>
              <w:rPr>
                <w:b/>
              </w:rPr>
            </w:pPr>
            <w:r>
              <w:rPr>
                <w:b/>
              </w:rPr>
              <w:t>Extension activity</w:t>
            </w:r>
          </w:p>
          <w:p w14:paraId="5A1A2C4A" w14:textId="747D426E" w:rsidR="005731BD" w:rsidRPr="004A4E17" w:rsidRDefault="00214788" w:rsidP="00214788">
            <w:pPr>
              <w:pStyle w:val="BodyText"/>
              <w:jc w:val="both"/>
            </w:pPr>
            <w:r>
              <w:t xml:space="preserve">Learner development </w:t>
            </w:r>
            <w:r w:rsidR="00BA6C81">
              <w:t>a case/presentation (to be done in 5 minutes maximum) arguing that ‘the best explanation for the course of events in the p</w:t>
            </w:r>
            <w:r>
              <w:t>eriod lies in looking at what was</w:t>
            </w:r>
            <w:r w:rsidR="00BA6C81">
              <w:t xml:space="preserve"> happening to the economy and society generally‘. </w:t>
            </w:r>
            <w:r w:rsidR="00BA6C81">
              <w:rPr>
                <w:b/>
              </w:rPr>
              <w:t>(I)</w:t>
            </w:r>
          </w:p>
        </w:tc>
      </w:tr>
      <w:tr w:rsidR="005731BD" w:rsidRPr="004A4E17" w14:paraId="36A3AF0F" w14:textId="77777777" w:rsidTr="00E623CA">
        <w:tblPrEx>
          <w:tblCellMar>
            <w:top w:w="0" w:type="dxa"/>
            <w:bottom w:w="0" w:type="dxa"/>
          </w:tblCellMar>
        </w:tblPrEx>
        <w:tc>
          <w:tcPr>
            <w:tcW w:w="2127" w:type="dxa"/>
            <w:vMerge/>
            <w:tcMar>
              <w:top w:w="113" w:type="dxa"/>
              <w:bottom w:w="113" w:type="dxa"/>
            </w:tcMar>
          </w:tcPr>
          <w:p w14:paraId="2C94ECCA" w14:textId="77777777" w:rsidR="005731BD" w:rsidRPr="004A4E17" w:rsidRDefault="005731BD" w:rsidP="0043639B">
            <w:pPr>
              <w:pStyle w:val="BodyText"/>
              <w:rPr>
                <w:lang w:eastAsia="en-GB"/>
              </w:rPr>
            </w:pPr>
          </w:p>
        </w:tc>
        <w:tc>
          <w:tcPr>
            <w:tcW w:w="2239" w:type="dxa"/>
            <w:tcMar>
              <w:top w:w="113" w:type="dxa"/>
              <w:bottom w:w="113" w:type="dxa"/>
            </w:tcMar>
          </w:tcPr>
          <w:p w14:paraId="684CCC89" w14:textId="046A5C04" w:rsidR="0014293D" w:rsidRPr="004A4E17" w:rsidRDefault="00DC7D28" w:rsidP="008E6D74">
            <w:pPr>
              <w:pStyle w:val="BodyText"/>
              <w:rPr>
                <w:lang w:eastAsia="en-GB"/>
              </w:rPr>
            </w:pPr>
            <w:r>
              <w:rPr>
                <w:lang w:eastAsia="en-GB"/>
              </w:rPr>
              <w:t>U</w:t>
            </w:r>
            <w:r w:rsidR="0014293D">
              <w:rPr>
                <w:lang w:eastAsia="en-GB"/>
              </w:rPr>
              <w:t>nderstand the nature and source</w:t>
            </w:r>
            <w:r w:rsidR="00214788">
              <w:rPr>
                <w:lang w:eastAsia="en-GB"/>
              </w:rPr>
              <w:t>s</w:t>
            </w:r>
            <w:r w:rsidR="0014293D">
              <w:rPr>
                <w:lang w:eastAsia="en-GB"/>
              </w:rPr>
              <w:t xml:space="preserve"> o</w:t>
            </w:r>
            <w:r>
              <w:rPr>
                <w:lang w:eastAsia="en-GB"/>
              </w:rPr>
              <w:t>f</w:t>
            </w:r>
            <w:r w:rsidR="0014293D">
              <w:rPr>
                <w:lang w:eastAsia="en-GB"/>
              </w:rPr>
              <w:t xml:space="preserve"> f</w:t>
            </w:r>
            <w:r w:rsidR="00FB3A90">
              <w:rPr>
                <w:lang w:eastAsia="en-GB"/>
              </w:rPr>
              <w:t>oreign threats and the impact of war on France</w:t>
            </w:r>
            <w:r>
              <w:rPr>
                <w:lang w:eastAsia="en-GB"/>
              </w:rPr>
              <w:t>.</w:t>
            </w:r>
          </w:p>
        </w:tc>
        <w:tc>
          <w:tcPr>
            <w:tcW w:w="10235" w:type="dxa"/>
            <w:tcMar>
              <w:top w:w="113" w:type="dxa"/>
              <w:bottom w:w="113" w:type="dxa"/>
            </w:tcMar>
          </w:tcPr>
          <w:p w14:paraId="6BCEF813" w14:textId="77777777" w:rsidR="00DC7D28" w:rsidRPr="00DC7D28" w:rsidRDefault="00BA6C81" w:rsidP="00B357D7">
            <w:pPr>
              <w:pStyle w:val="Default"/>
              <w:rPr>
                <w:b/>
                <w:color w:val="auto"/>
                <w:sz w:val="20"/>
                <w:szCs w:val="20"/>
              </w:rPr>
            </w:pPr>
            <w:r w:rsidRPr="00DC7D28">
              <w:rPr>
                <w:b/>
                <w:color w:val="auto"/>
                <w:sz w:val="20"/>
                <w:szCs w:val="20"/>
              </w:rPr>
              <w:t>Teacher-led introduction</w:t>
            </w:r>
          </w:p>
          <w:p w14:paraId="2BE10C15" w14:textId="141C67A9" w:rsidR="00BA6C81" w:rsidRDefault="00DC7D28" w:rsidP="00B357D7">
            <w:pPr>
              <w:pStyle w:val="Default"/>
              <w:rPr>
                <w:b/>
                <w:color w:val="auto"/>
                <w:sz w:val="20"/>
                <w:szCs w:val="20"/>
              </w:rPr>
            </w:pPr>
            <w:r>
              <w:rPr>
                <w:color w:val="auto"/>
                <w:sz w:val="20"/>
                <w:szCs w:val="20"/>
              </w:rPr>
              <w:t>Introduction to</w:t>
            </w:r>
            <w:r w:rsidR="00BA6C81">
              <w:rPr>
                <w:color w:val="auto"/>
                <w:sz w:val="20"/>
                <w:szCs w:val="20"/>
              </w:rPr>
              <w:t xml:space="preserve"> the international background of the period, the attitudes of foreign powers to the revolutionary process and the execution of the King and the wars that the revolutionaries found themselves involved in. </w:t>
            </w:r>
          </w:p>
          <w:p w14:paraId="5150DAB9" w14:textId="77777777" w:rsidR="00B357D7" w:rsidRDefault="00B357D7" w:rsidP="00B357D7">
            <w:pPr>
              <w:pStyle w:val="Default"/>
              <w:rPr>
                <w:color w:val="auto"/>
                <w:sz w:val="20"/>
                <w:szCs w:val="20"/>
                <w:lang w:eastAsia="en-GB"/>
              </w:rPr>
            </w:pPr>
          </w:p>
          <w:p w14:paraId="2FB6E92A" w14:textId="77777777" w:rsidR="006712ED" w:rsidRPr="006712ED" w:rsidRDefault="00BA6C81" w:rsidP="00B357D7">
            <w:pPr>
              <w:pStyle w:val="Default"/>
              <w:rPr>
                <w:b/>
                <w:color w:val="auto"/>
                <w:sz w:val="20"/>
                <w:szCs w:val="20"/>
              </w:rPr>
            </w:pPr>
            <w:r w:rsidRPr="006712ED">
              <w:rPr>
                <w:b/>
                <w:color w:val="auto"/>
                <w:sz w:val="20"/>
                <w:szCs w:val="20"/>
              </w:rPr>
              <w:t>Research</w:t>
            </w:r>
            <w:r w:rsidR="006712ED" w:rsidRPr="006712ED">
              <w:rPr>
                <w:b/>
                <w:color w:val="auto"/>
                <w:sz w:val="20"/>
                <w:szCs w:val="20"/>
              </w:rPr>
              <w:t>/group</w:t>
            </w:r>
            <w:r w:rsidRPr="006712ED">
              <w:rPr>
                <w:b/>
                <w:color w:val="auto"/>
                <w:sz w:val="20"/>
                <w:szCs w:val="20"/>
              </w:rPr>
              <w:t xml:space="preserve"> task</w:t>
            </w:r>
          </w:p>
          <w:p w14:paraId="5CAA6406" w14:textId="1C1FE10E" w:rsidR="00BA6C81" w:rsidRDefault="00BA6C81" w:rsidP="00B357D7">
            <w:pPr>
              <w:pStyle w:val="Default"/>
              <w:rPr>
                <w:color w:val="auto"/>
                <w:sz w:val="20"/>
                <w:szCs w:val="20"/>
              </w:rPr>
            </w:pPr>
            <w:r>
              <w:rPr>
                <w:color w:val="auto"/>
                <w:sz w:val="20"/>
                <w:szCs w:val="20"/>
              </w:rPr>
              <w:t xml:space="preserve">Learners create a timeline illustrating military and international events relevant to topic in period to 1795: </w:t>
            </w:r>
          </w:p>
          <w:p w14:paraId="76755E47" w14:textId="77777777" w:rsidR="00B357D7" w:rsidRDefault="00BA6C81" w:rsidP="008F58D1">
            <w:pPr>
              <w:pStyle w:val="Default"/>
              <w:numPr>
                <w:ilvl w:val="0"/>
                <w:numId w:val="39"/>
              </w:numPr>
              <w:rPr>
                <w:color w:val="auto"/>
                <w:sz w:val="20"/>
                <w:szCs w:val="20"/>
              </w:rPr>
            </w:pPr>
            <w:r>
              <w:rPr>
                <w:color w:val="auto"/>
                <w:sz w:val="20"/>
                <w:szCs w:val="20"/>
              </w:rPr>
              <w:t>identifying attitudes of foreign countries to events in France</w:t>
            </w:r>
          </w:p>
          <w:p w14:paraId="3F5337BB" w14:textId="77777777" w:rsidR="00B357D7" w:rsidRDefault="00BA6C81" w:rsidP="008F58D1">
            <w:pPr>
              <w:pStyle w:val="Default"/>
              <w:numPr>
                <w:ilvl w:val="0"/>
                <w:numId w:val="39"/>
              </w:numPr>
              <w:rPr>
                <w:color w:val="auto"/>
                <w:sz w:val="20"/>
                <w:szCs w:val="20"/>
              </w:rPr>
            </w:pPr>
            <w:r w:rsidRPr="00B357D7">
              <w:rPr>
                <w:color w:val="auto"/>
                <w:sz w:val="20"/>
                <w:szCs w:val="20"/>
              </w:rPr>
              <w:t>identifying reasons for the war</w:t>
            </w:r>
          </w:p>
          <w:p w14:paraId="6E2F9D4E" w14:textId="7E1D264C" w:rsidR="00BA6C81" w:rsidRPr="00B357D7" w:rsidRDefault="00BA6C81" w:rsidP="008F58D1">
            <w:pPr>
              <w:pStyle w:val="Default"/>
              <w:numPr>
                <w:ilvl w:val="0"/>
                <w:numId w:val="39"/>
              </w:numPr>
              <w:rPr>
                <w:color w:val="auto"/>
                <w:sz w:val="20"/>
                <w:szCs w:val="20"/>
              </w:rPr>
            </w:pPr>
            <w:proofErr w:type="gramStart"/>
            <w:r w:rsidRPr="00B357D7">
              <w:rPr>
                <w:color w:val="auto"/>
                <w:sz w:val="20"/>
                <w:szCs w:val="20"/>
              </w:rPr>
              <w:t>explaining</w:t>
            </w:r>
            <w:proofErr w:type="gramEnd"/>
            <w:r w:rsidRPr="00B357D7">
              <w:rPr>
                <w:color w:val="auto"/>
                <w:sz w:val="20"/>
                <w:szCs w:val="20"/>
              </w:rPr>
              <w:t xml:space="preserve"> course of the war. </w:t>
            </w:r>
          </w:p>
          <w:p w14:paraId="255AA64D" w14:textId="77777777" w:rsidR="00B357D7" w:rsidRDefault="00B357D7" w:rsidP="00B357D7">
            <w:pPr>
              <w:pStyle w:val="Default"/>
              <w:ind w:left="510"/>
              <w:rPr>
                <w:color w:val="auto"/>
                <w:sz w:val="20"/>
                <w:szCs w:val="20"/>
              </w:rPr>
            </w:pPr>
          </w:p>
          <w:p w14:paraId="427CD612" w14:textId="77777777" w:rsidR="006712ED" w:rsidRPr="006712ED" w:rsidRDefault="006712ED" w:rsidP="00B357D7">
            <w:pPr>
              <w:pStyle w:val="Default"/>
              <w:rPr>
                <w:b/>
                <w:color w:val="auto"/>
                <w:sz w:val="20"/>
                <w:szCs w:val="20"/>
              </w:rPr>
            </w:pPr>
            <w:r w:rsidRPr="006712ED">
              <w:rPr>
                <w:b/>
                <w:color w:val="auto"/>
                <w:sz w:val="20"/>
                <w:szCs w:val="20"/>
              </w:rPr>
              <w:t>C</w:t>
            </w:r>
            <w:r w:rsidR="00BA6C81" w:rsidRPr="006712ED">
              <w:rPr>
                <w:b/>
                <w:color w:val="auto"/>
                <w:sz w:val="20"/>
                <w:szCs w:val="20"/>
              </w:rPr>
              <w:t>lass discussion</w:t>
            </w:r>
          </w:p>
          <w:p w14:paraId="33B2B51E" w14:textId="0BFFFA03" w:rsidR="00BA6C81" w:rsidRDefault="006712ED" w:rsidP="00B357D7">
            <w:pPr>
              <w:pStyle w:val="Default"/>
              <w:rPr>
                <w:color w:val="auto"/>
                <w:sz w:val="20"/>
                <w:szCs w:val="20"/>
              </w:rPr>
            </w:pPr>
            <w:r>
              <w:rPr>
                <w:color w:val="auto"/>
                <w:sz w:val="20"/>
                <w:szCs w:val="20"/>
              </w:rPr>
              <w:t>Leaners discuss</w:t>
            </w:r>
            <w:r w:rsidR="00BA6C81">
              <w:rPr>
                <w:color w:val="auto"/>
                <w:sz w:val="20"/>
                <w:szCs w:val="20"/>
              </w:rPr>
              <w:t xml:space="preserve"> </w:t>
            </w:r>
            <w:r w:rsidR="00D05E74">
              <w:rPr>
                <w:color w:val="auto"/>
                <w:sz w:val="20"/>
                <w:szCs w:val="20"/>
              </w:rPr>
              <w:t xml:space="preserve">the </w:t>
            </w:r>
            <w:r w:rsidR="00BA6C81">
              <w:rPr>
                <w:color w:val="auto"/>
                <w:sz w:val="20"/>
                <w:szCs w:val="20"/>
              </w:rPr>
              <w:t>theme of ‘War was to have a dramatic impact on the course of events in France’</w:t>
            </w:r>
            <w:r w:rsidR="00214788">
              <w:rPr>
                <w:color w:val="auto"/>
                <w:sz w:val="20"/>
                <w:szCs w:val="20"/>
              </w:rPr>
              <w:t>.</w:t>
            </w:r>
            <w:r w:rsidR="00BA6C81">
              <w:rPr>
                <w:color w:val="auto"/>
                <w:sz w:val="20"/>
                <w:szCs w:val="20"/>
              </w:rPr>
              <w:t xml:space="preserve"> </w:t>
            </w:r>
          </w:p>
          <w:p w14:paraId="3BDDA64A" w14:textId="77777777" w:rsidR="00B357D7" w:rsidRDefault="00B357D7" w:rsidP="00BA6C81">
            <w:pPr>
              <w:pStyle w:val="BodyText"/>
            </w:pPr>
          </w:p>
          <w:p w14:paraId="6BD71EF9" w14:textId="77777777" w:rsidR="006712ED" w:rsidRPr="006712ED" w:rsidRDefault="006712ED" w:rsidP="00BA6C81">
            <w:pPr>
              <w:pStyle w:val="BodyText"/>
              <w:rPr>
                <w:b/>
              </w:rPr>
            </w:pPr>
            <w:r w:rsidRPr="006712ED">
              <w:rPr>
                <w:b/>
              </w:rPr>
              <w:t>Homework task</w:t>
            </w:r>
          </w:p>
          <w:p w14:paraId="654F84BA" w14:textId="1C2BD8F7" w:rsidR="005731BD" w:rsidRPr="004A4E17" w:rsidRDefault="00BA6C81" w:rsidP="00BA6C81">
            <w:pPr>
              <w:pStyle w:val="BodyText"/>
            </w:pPr>
            <w:r>
              <w:t xml:space="preserve">‘To what extent did war determine events in France in the period?’ </w:t>
            </w:r>
            <w:r>
              <w:rPr>
                <w:b/>
              </w:rPr>
              <w:t xml:space="preserve">(I) </w:t>
            </w:r>
          </w:p>
        </w:tc>
      </w:tr>
      <w:tr w:rsidR="005731BD" w:rsidRPr="004A4E17" w14:paraId="57524ABB" w14:textId="77777777" w:rsidTr="00E623CA">
        <w:tblPrEx>
          <w:tblCellMar>
            <w:top w:w="0" w:type="dxa"/>
            <w:bottom w:w="0" w:type="dxa"/>
          </w:tblCellMar>
        </w:tblPrEx>
        <w:tc>
          <w:tcPr>
            <w:tcW w:w="2127" w:type="dxa"/>
            <w:tcMar>
              <w:top w:w="113" w:type="dxa"/>
              <w:bottom w:w="113" w:type="dxa"/>
            </w:tcMar>
          </w:tcPr>
          <w:p w14:paraId="20C16A01" w14:textId="36CC30D1" w:rsidR="005731BD" w:rsidRDefault="00FB3A90" w:rsidP="0043639B">
            <w:pPr>
              <w:pStyle w:val="BodyText"/>
              <w:rPr>
                <w:lang w:eastAsia="en-GB"/>
              </w:rPr>
            </w:pPr>
            <w:r>
              <w:rPr>
                <w:lang w:eastAsia="en-GB"/>
              </w:rPr>
              <w:t>Why was Napoleon Bonaparte able to overthrow the Directory in 1799?</w:t>
            </w:r>
          </w:p>
          <w:p w14:paraId="1C50B8FA" w14:textId="5FD52044" w:rsidR="00DC7D28" w:rsidRPr="00DC7D28" w:rsidRDefault="00DC7D28" w:rsidP="0043639B">
            <w:pPr>
              <w:pStyle w:val="BodyText"/>
              <w:rPr>
                <w:b/>
                <w:color w:val="E21951"/>
                <w:lang w:eastAsia="en-GB"/>
              </w:rPr>
            </w:pPr>
            <w:r w:rsidRPr="00DC7D28">
              <w:rPr>
                <w:b/>
                <w:color w:val="E21951"/>
                <w:lang w:eastAsia="en-GB"/>
              </w:rPr>
              <w:t>KC1</w:t>
            </w:r>
          </w:p>
          <w:p w14:paraId="0E43BB8E" w14:textId="77777777" w:rsidR="00DC7D28" w:rsidRPr="00DC7D28" w:rsidRDefault="00DC7D28" w:rsidP="0043639B">
            <w:pPr>
              <w:pStyle w:val="BodyText"/>
              <w:rPr>
                <w:b/>
                <w:color w:val="E21951"/>
                <w:lang w:eastAsia="en-GB"/>
              </w:rPr>
            </w:pPr>
            <w:r w:rsidRPr="00DC7D28">
              <w:rPr>
                <w:b/>
                <w:color w:val="E21951"/>
                <w:lang w:eastAsia="en-GB"/>
              </w:rPr>
              <w:t>KC2</w:t>
            </w:r>
          </w:p>
          <w:p w14:paraId="622CA2B0" w14:textId="577EEACF" w:rsidR="00DC7D28" w:rsidRPr="004A4E17" w:rsidRDefault="00DC7D28" w:rsidP="0043639B">
            <w:pPr>
              <w:pStyle w:val="BodyText"/>
              <w:rPr>
                <w:lang w:eastAsia="en-GB"/>
              </w:rPr>
            </w:pPr>
            <w:r w:rsidRPr="00DC7D28">
              <w:rPr>
                <w:b/>
                <w:color w:val="E21951"/>
                <w:lang w:eastAsia="en-GB"/>
              </w:rPr>
              <w:lastRenderedPageBreak/>
              <w:t>KC4</w:t>
            </w:r>
          </w:p>
        </w:tc>
        <w:tc>
          <w:tcPr>
            <w:tcW w:w="2239" w:type="dxa"/>
            <w:tcMar>
              <w:top w:w="113" w:type="dxa"/>
              <w:bottom w:w="113" w:type="dxa"/>
            </w:tcMar>
          </w:tcPr>
          <w:p w14:paraId="656A1AE5" w14:textId="59BED67C" w:rsidR="0014293D" w:rsidRPr="004A4E17" w:rsidRDefault="00DC7D28" w:rsidP="008E6D74">
            <w:pPr>
              <w:pStyle w:val="BodyText"/>
              <w:rPr>
                <w:lang w:eastAsia="en-GB"/>
              </w:rPr>
            </w:pPr>
            <w:r>
              <w:rPr>
                <w:lang w:eastAsia="en-GB"/>
              </w:rPr>
              <w:lastRenderedPageBreak/>
              <w:t>L</w:t>
            </w:r>
            <w:r w:rsidR="0014293D">
              <w:rPr>
                <w:lang w:eastAsia="en-GB"/>
              </w:rPr>
              <w:t>earn about t</w:t>
            </w:r>
            <w:r w:rsidR="00FB3A90">
              <w:rPr>
                <w:lang w:eastAsia="en-GB"/>
              </w:rPr>
              <w:t>he aims and rule of the Directory</w:t>
            </w:r>
            <w:r>
              <w:rPr>
                <w:lang w:eastAsia="en-GB"/>
              </w:rPr>
              <w:t>.</w:t>
            </w:r>
          </w:p>
        </w:tc>
        <w:tc>
          <w:tcPr>
            <w:tcW w:w="10235" w:type="dxa"/>
            <w:tcMar>
              <w:top w:w="113" w:type="dxa"/>
              <w:bottom w:w="113" w:type="dxa"/>
            </w:tcMar>
          </w:tcPr>
          <w:p w14:paraId="592F4EF9" w14:textId="77777777" w:rsidR="006712ED" w:rsidRDefault="00B357D7" w:rsidP="00B357D7">
            <w:pPr>
              <w:pStyle w:val="Default"/>
              <w:rPr>
                <w:color w:val="auto"/>
                <w:sz w:val="20"/>
                <w:szCs w:val="20"/>
              </w:rPr>
            </w:pPr>
            <w:r w:rsidRPr="006712ED">
              <w:rPr>
                <w:b/>
                <w:color w:val="auto"/>
                <w:sz w:val="20"/>
                <w:szCs w:val="20"/>
              </w:rPr>
              <w:t>T</w:t>
            </w:r>
            <w:r w:rsidR="00BA6C81" w:rsidRPr="006712ED">
              <w:rPr>
                <w:b/>
                <w:color w:val="auto"/>
                <w:sz w:val="20"/>
                <w:szCs w:val="20"/>
              </w:rPr>
              <w:t>eacher-led introduction</w:t>
            </w:r>
            <w:r w:rsidR="00BA6C81">
              <w:rPr>
                <w:color w:val="auto"/>
                <w:sz w:val="20"/>
                <w:szCs w:val="20"/>
              </w:rPr>
              <w:t xml:space="preserve"> </w:t>
            </w:r>
          </w:p>
          <w:p w14:paraId="7BE5F2B5" w14:textId="7CA73D65" w:rsidR="00BA6C81" w:rsidRDefault="006712ED" w:rsidP="00B357D7">
            <w:pPr>
              <w:pStyle w:val="Default"/>
              <w:rPr>
                <w:color w:val="auto"/>
                <w:sz w:val="20"/>
                <w:szCs w:val="20"/>
                <w:lang w:eastAsia="en-GB"/>
              </w:rPr>
            </w:pPr>
            <w:r>
              <w:rPr>
                <w:color w:val="auto"/>
                <w:sz w:val="20"/>
                <w:szCs w:val="20"/>
              </w:rPr>
              <w:t>Introduction to</w:t>
            </w:r>
            <w:r w:rsidR="00BA6C81">
              <w:rPr>
                <w:color w:val="auto"/>
                <w:sz w:val="20"/>
                <w:szCs w:val="20"/>
              </w:rPr>
              <w:t xml:space="preserve"> the period </w:t>
            </w:r>
            <w:r w:rsidR="00214788">
              <w:rPr>
                <w:color w:val="auto"/>
                <w:sz w:val="20"/>
                <w:szCs w:val="20"/>
              </w:rPr>
              <w:t xml:space="preserve">from </w:t>
            </w:r>
            <w:r w:rsidR="00BA6C81">
              <w:rPr>
                <w:color w:val="auto"/>
                <w:sz w:val="20"/>
                <w:szCs w:val="20"/>
              </w:rPr>
              <w:t>1795</w:t>
            </w:r>
            <w:r w:rsidR="00214788">
              <w:rPr>
                <w:color w:val="auto"/>
                <w:sz w:val="20"/>
                <w:szCs w:val="20"/>
              </w:rPr>
              <w:t xml:space="preserve"> to </w:t>
            </w:r>
            <w:r w:rsidR="00BA6C81">
              <w:rPr>
                <w:color w:val="auto"/>
                <w:sz w:val="20"/>
                <w:szCs w:val="20"/>
              </w:rPr>
              <w:t xml:space="preserve">1799, identifying the main events to focus on in this complex period. </w:t>
            </w:r>
          </w:p>
          <w:p w14:paraId="3F9D01B7" w14:textId="4F23C0FA" w:rsidR="00BA6C81" w:rsidRDefault="00BA6C81" w:rsidP="00B357D7">
            <w:pPr>
              <w:pStyle w:val="Default"/>
              <w:ind w:left="170"/>
              <w:rPr>
                <w:color w:val="auto"/>
                <w:sz w:val="20"/>
                <w:szCs w:val="20"/>
              </w:rPr>
            </w:pPr>
          </w:p>
          <w:p w14:paraId="30DD981C" w14:textId="77777777" w:rsidR="006712ED" w:rsidRPr="006712ED" w:rsidRDefault="006712ED" w:rsidP="00B357D7">
            <w:pPr>
              <w:pStyle w:val="Default"/>
              <w:rPr>
                <w:b/>
                <w:color w:val="auto"/>
                <w:sz w:val="20"/>
                <w:szCs w:val="20"/>
              </w:rPr>
            </w:pPr>
            <w:r w:rsidRPr="006712ED">
              <w:rPr>
                <w:b/>
                <w:color w:val="auto"/>
                <w:sz w:val="20"/>
                <w:szCs w:val="20"/>
              </w:rPr>
              <w:t>Research/group task</w:t>
            </w:r>
          </w:p>
          <w:p w14:paraId="05579BFB" w14:textId="048C5FC4" w:rsidR="00BA6C81" w:rsidRDefault="00BA6C81" w:rsidP="00B357D7">
            <w:pPr>
              <w:pStyle w:val="Default"/>
              <w:rPr>
                <w:color w:val="auto"/>
                <w:sz w:val="20"/>
                <w:szCs w:val="20"/>
              </w:rPr>
            </w:pPr>
            <w:r>
              <w:rPr>
                <w:color w:val="auto"/>
                <w:sz w:val="20"/>
                <w:szCs w:val="20"/>
              </w:rPr>
              <w:t xml:space="preserve"> In pairs or groups, learners: </w:t>
            </w:r>
          </w:p>
          <w:p w14:paraId="0D079F23" w14:textId="5A960D6E" w:rsidR="00BA6C81" w:rsidRDefault="00BA6C81" w:rsidP="008B2C5D">
            <w:pPr>
              <w:pStyle w:val="Default"/>
              <w:numPr>
                <w:ilvl w:val="0"/>
                <w:numId w:val="39"/>
              </w:numPr>
              <w:rPr>
                <w:color w:val="auto"/>
                <w:sz w:val="20"/>
                <w:szCs w:val="20"/>
              </w:rPr>
            </w:pPr>
            <w:r>
              <w:rPr>
                <w:color w:val="auto"/>
                <w:sz w:val="20"/>
                <w:szCs w:val="20"/>
              </w:rPr>
              <w:t xml:space="preserve">draft a timeline of key events, both domestic and foreign, between the beginning of 1795 and the </w:t>
            </w:r>
            <w:r>
              <w:rPr>
                <w:color w:val="auto"/>
                <w:sz w:val="20"/>
                <w:szCs w:val="20"/>
              </w:rPr>
              <w:lastRenderedPageBreak/>
              <w:t>repl</w:t>
            </w:r>
            <w:r w:rsidR="00804F00">
              <w:rPr>
                <w:color w:val="auto"/>
                <w:sz w:val="20"/>
                <w:szCs w:val="20"/>
              </w:rPr>
              <w:t>acement of the Directory by a ‘c</w:t>
            </w:r>
            <w:r>
              <w:rPr>
                <w:color w:val="auto"/>
                <w:sz w:val="20"/>
                <w:szCs w:val="20"/>
              </w:rPr>
              <w:t>onsulate’</w:t>
            </w:r>
          </w:p>
          <w:p w14:paraId="7870C8F8" w14:textId="77777777" w:rsidR="00BA6C81" w:rsidRDefault="00BA6C81" w:rsidP="008B2C5D">
            <w:pPr>
              <w:pStyle w:val="Default"/>
              <w:numPr>
                <w:ilvl w:val="0"/>
                <w:numId w:val="39"/>
              </w:numPr>
              <w:rPr>
                <w:color w:val="auto"/>
                <w:sz w:val="20"/>
                <w:szCs w:val="20"/>
              </w:rPr>
            </w:pPr>
            <w:r>
              <w:rPr>
                <w:color w:val="auto"/>
                <w:sz w:val="20"/>
                <w:szCs w:val="20"/>
              </w:rPr>
              <w:t>identify the key reasons why the Directory took office</w:t>
            </w:r>
          </w:p>
          <w:p w14:paraId="19DAC855" w14:textId="77777777" w:rsidR="00BA6C81" w:rsidRDefault="00BA6C81" w:rsidP="008B2C5D">
            <w:pPr>
              <w:pStyle w:val="Default"/>
              <w:numPr>
                <w:ilvl w:val="0"/>
                <w:numId w:val="39"/>
              </w:numPr>
              <w:rPr>
                <w:color w:val="auto"/>
                <w:sz w:val="20"/>
                <w:szCs w:val="20"/>
              </w:rPr>
            </w:pPr>
            <w:r>
              <w:rPr>
                <w:color w:val="auto"/>
                <w:sz w:val="20"/>
                <w:szCs w:val="20"/>
              </w:rPr>
              <w:t>identify the principal aims of the Directory and the reasons for their support</w:t>
            </w:r>
          </w:p>
          <w:p w14:paraId="61BF95D7" w14:textId="0DE44801" w:rsidR="00B357D7" w:rsidRDefault="00BA6C81" w:rsidP="008B2C5D">
            <w:pPr>
              <w:pStyle w:val="Default"/>
              <w:numPr>
                <w:ilvl w:val="0"/>
                <w:numId w:val="39"/>
              </w:numPr>
              <w:rPr>
                <w:color w:val="auto"/>
                <w:sz w:val="20"/>
                <w:szCs w:val="20"/>
              </w:rPr>
            </w:pPr>
            <w:proofErr w:type="gramStart"/>
            <w:r>
              <w:rPr>
                <w:color w:val="auto"/>
                <w:sz w:val="20"/>
                <w:szCs w:val="20"/>
              </w:rPr>
              <w:t>identify</w:t>
            </w:r>
            <w:proofErr w:type="gramEnd"/>
            <w:r>
              <w:rPr>
                <w:color w:val="auto"/>
                <w:sz w:val="20"/>
                <w:szCs w:val="20"/>
              </w:rPr>
              <w:t xml:space="preserve"> the methods by which the Directory ruled France. </w:t>
            </w:r>
          </w:p>
          <w:p w14:paraId="09AAFB40" w14:textId="77777777" w:rsidR="00B357D7" w:rsidRDefault="00B357D7" w:rsidP="0067482C">
            <w:pPr>
              <w:pStyle w:val="Default"/>
              <w:ind w:left="360"/>
              <w:rPr>
                <w:color w:val="auto"/>
                <w:sz w:val="20"/>
                <w:szCs w:val="20"/>
              </w:rPr>
            </w:pPr>
          </w:p>
          <w:p w14:paraId="12C2854A" w14:textId="4B8027F2" w:rsidR="006712ED" w:rsidRPr="006712ED" w:rsidRDefault="006712ED" w:rsidP="006712ED">
            <w:pPr>
              <w:pStyle w:val="Default"/>
              <w:rPr>
                <w:b/>
                <w:color w:val="auto"/>
                <w:sz w:val="20"/>
                <w:szCs w:val="20"/>
              </w:rPr>
            </w:pPr>
            <w:r w:rsidRPr="006712ED">
              <w:rPr>
                <w:b/>
                <w:color w:val="auto"/>
                <w:sz w:val="20"/>
                <w:szCs w:val="20"/>
              </w:rPr>
              <w:t>Class discussion</w:t>
            </w:r>
          </w:p>
          <w:p w14:paraId="32969EAE" w14:textId="3AA4A66C" w:rsidR="005731BD" w:rsidRPr="004A4E17" w:rsidRDefault="00BA6C81" w:rsidP="00D318F6">
            <w:pPr>
              <w:pStyle w:val="Default"/>
            </w:pPr>
            <w:r w:rsidRPr="00B357D7">
              <w:rPr>
                <w:color w:val="auto"/>
                <w:sz w:val="20"/>
                <w:szCs w:val="20"/>
              </w:rPr>
              <w:t>Whole class discussion on theme of ‘To what extent was the Di</w:t>
            </w:r>
            <w:r w:rsidR="00214788">
              <w:rPr>
                <w:color w:val="auto"/>
                <w:sz w:val="20"/>
                <w:szCs w:val="20"/>
              </w:rPr>
              <w:t>rectory a reaction against the T</w:t>
            </w:r>
            <w:r w:rsidRPr="00B357D7">
              <w:rPr>
                <w:color w:val="auto"/>
                <w:sz w:val="20"/>
                <w:szCs w:val="20"/>
              </w:rPr>
              <w:t xml:space="preserve">error and extremism?’ </w:t>
            </w:r>
          </w:p>
        </w:tc>
      </w:tr>
      <w:tr w:rsidR="005731BD" w:rsidRPr="004A4E17" w14:paraId="7B060601" w14:textId="77777777" w:rsidTr="00E623CA">
        <w:tblPrEx>
          <w:tblCellMar>
            <w:top w:w="0" w:type="dxa"/>
            <w:bottom w:w="0" w:type="dxa"/>
          </w:tblCellMar>
        </w:tblPrEx>
        <w:tc>
          <w:tcPr>
            <w:tcW w:w="2127" w:type="dxa"/>
            <w:tcMar>
              <w:top w:w="113" w:type="dxa"/>
              <w:bottom w:w="113" w:type="dxa"/>
            </w:tcMar>
          </w:tcPr>
          <w:p w14:paraId="4A56F55A" w14:textId="402142F6" w:rsidR="005731BD" w:rsidRPr="004A4E17" w:rsidRDefault="005731BD" w:rsidP="0043639B">
            <w:pPr>
              <w:pStyle w:val="BodyText"/>
              <w:rPr>
                <w:lang w:eastAsia="en-GB"/>
              </w:rPr>
            </w:pPr>
          </w:p>
        </w:tc>
        <w:tc>
          <w:tcPr>
            <w:tcW w:w="2239" w:type="dxa"/>
            <w:tcMar>
              <w:top w:w="113" w:type="dxa"/>
              <w:bottom w:w="113" w:type="dxa"/>
            </w:tcMar>
          </w:tcPr>
          <w:p w14:paraId="050F616E" w14:textId="4FC3CCAA" w:rsidR="0014293D" w:rsidRPr="004A4E17" w:rsidRDefault="00DC7D28" w:rsidP="008E6D74">
            <w:pPr>
              <w:pStyle w:val="BodyText"/>
              <w:rPr>
                <w:lang w:eastAsia="en-GB"/>
              </w:rPr>
            </w:pPr>
            <w:r>
              <w:rPr>
                <w:lang w:eastAsia="en-GB"/>
              </w:rPr>
              <w:t>U</w:t>
            </w:r>
            <w:r w:rsidR="0014293D">
              <w:rPr>
                <w:lang w:eastAsia="en-GB"/>
              </w:rPr>
              <w:t>nderstand t</w:t>
            </w:r>
            <w:r w:rsidR="00FB3A90">
              <w:rPr>
                <w:lang w:eastAsia="en-GB"/>
              </w:rPr>
              <w:t>he reputation of an</w:t>
            </w:r>
            <w:r w:rsidR="0014293D">
              <w:rPr>
                <w:lang w:eastAsia="en-GB"/>
              </w:rPr>
              <w:t>d</w:t>
            </w:r>
            <w:r w:rsidR="00FB3A90">
              <w:rPr>
                <w:lang w:eastAsia="en-GB"/>
              </w:rPr>
              <w:t xml:space="preserve"> opposition to the Directory</w:t>
            </w:r>
            <w:r w:rsidR="006712ED">
              <w:rPr>
                <w:lang w:eastAsia="en-GB"/>
              </w:rPr>
              <w:t>.</w:t>
            </w:r>
          </w:p>
        </w:tc>
        <w:tc>
          <w:tcPr>
            <w:tcW w:w="10235" w:type="dxa"/>
            <w:tcMar>
              <w:top w:w="113" w:type="dxa"/>
              <w:bottom w:w="113" w:type="dxa"/>
            </w:tcMar>
          </w:tcPr>
          <w:p w14:paraId="457671BD" w14:textId="77777777" w:rsidR="006712ED" w:rsidRDefault="00BA6C81" w:rsidP="00B357D7">
            <w:pPr>
              <w:pStyle w:val="Default"/>
              <w:rPr>
                <w:color w:val="auto"/>
                <w:sz w:val="20"/>
                <w:szCs w:val="20"/>
              </w:rPr>
            </w:pPr>
            <w:r w:rsidRPr="006712ED">
              <w:rPr>
                <w:b/>
                <w:color w:val="auto"/>
                <w:sz w:val="20"/>
                <w:szCs w:val="20"/>
              </w:rPr>
              <w:t>Research task</w:t>
            </w:r>
          </w:p>
          <w:p w14:paraId="563A2AE1" w14:textId="4A24DD45" w:rsidR="00BA6C81" w:rsidRDefault="00BA6C81" w:rsidP="00B357D7">
            <w:pPr>
              <w:pStyle w:val="Default"/>
              <w:rPr>
                <w:color w:val="auto"/>
                <w:sz w:val="20"/>
                <w:szCs w:val="20"/>
              </w:rPr>
            </w:pPr>
            <w:r>
              <w:rPr>
                <w:color w:val="auto"/>
                <w:sz w:val="20"/>
                <w:szCs w:val="20"/>
              </w:rPr>
              <w:t xml:space="preserve">Individually or in pairs, learners: </w:t>
            </w:r>
          </w:p>
          <w:p w14:paraId="108BDCCC" w14:textId="77777777" w:rsidR="00BA6C81" w:rsidRDefault="00BA6C81" w:rsidP="00D318F6">
            <w:pPr>
              <w:pStyle w:val="Default"/>
              <w:numPr>
                <w:ilvl w:val="1"/>
                <w:numId w:val="7"/>
              </w:numPr>
              <w:ind w:hanging="369"/>
              <w:rPr>
                <w:color w:val="auto"/>
                <w:sz w:val="20"/>
                <w:szCs w:val="20"/>
              </w:rPr>
            </w:pPr>
            <w:r>
              <w:rPr>
                <w:color w:val="auto"/>
                <w:sz w:val="20"/>
                <w:szCs w:val="20"/>
              </w:rPr>
              <w:t>identify the principal domestic policies of the Directory</w:t>
            </w:r>
          </w:p>
          <w:p w14:paraId="60A23687" w14:textId="32DF8196" w:rsidR="00BA6C81" w:rsidRDefault="00BA6C81" w:rsidP="00D318F6">
            <w:pPr>
              <w:pStyle w:val="Default"/>
              <w:numPr>
                <w:ilvl w:val="1"/>
                <w:numId w:val="7"/>
              </w:numPr>
              <w:ind w:hanging="369"/>
              <w:rPr>
                <w:color w:val="auto"/>
                <w:sz w:val="20"/>
                <w:szCs w:val="20"/>
              </w:rPr>
            </w:pPr>
            <w:proofErr w:type="gramStart"/>
            <w:r>
              <w:rPr>
                <w:color w:val="auto"/>
                <w:sz w:val="20"/>
                <w:szCs w:val="20"/>
              </w:rPr>
              <w:t>identify</w:t>
            </w:r>
            <w:proofErr w:type="gramEnd"/>
            <w:r>
              <w:rPr>
                <w:color w:val="auto"/>
                <w:sz w:val="20"/>
                <w:szCs w:val="20"/>
              </w:rPr>
              <w:t xml:space="preserve"> the key foreign/military policies of the Directory</w:t>
            </w:r>
            <w:r w:rsidR="006712ED">
              <w:rPr>
                <w:color w:val="auto"/>
                <w:sz w:val="20"/>
                <w:szCs w:val="20"/>
              </w:rPr>
              <w:t>.</w:t>
            </w:r>
            <w:r w:rsidR="00804F00">
              <w:rPr>
                <w:b/>
                <w:color w:val="auto"/>
                <w:sz w:val="20"/>
                <w:szCs w:val="20"/>
              </w:rPr>
              <w:t xml:space="preserve"> (I)</w:t>
            </w:r>
          </w:p>
          <w:p w14:paraId="6DFD6E0C" w14:textId="77777777" w:rsidR="006712ED" w:rsidRDefault="006712ED" w:rsidP="006712ED">
            <w:pPr>
              <w:pStyle w:val="Default"/>
              <w:rPr>
                <w:color w:val="auto"/>
                <w:sz w:val="20"/>
                <w:szCs w:val="20"/>
              </w:rPr>
            </w:pPr>
          </w:p>
          <w:p w14:paraId="2E73B4ED" w14:textId="27F0B799" w:rsidR="006712ED" w:rsidRPr="006712ED" w:rsidRDefault="006712ED" w:rsidP="006712ED">
            <w:pPr>
              <w:pStyle w:val="Default"/>
              <w:rPr>
                <w:b/>
                <w:color w:val="auto"/>
                <w:sz w:val="20"/>
                <w:szCs w:val="20"/>
              </w:rPr>
            </w:pPr>
            <w:r w:rsidRPr="006712ED">
              <w:rPr>
                <w:b/>
                <w:color w:val="auto"/>
                <w:sz w:val="20"/>
                <w:szCs w:val="20"/>
              </w:rPr>
              <w:t>Group task</w:t>
            </w:r>
          </w:p>
          <w:p w14:paraId="4A12D0A1" w14:textId="6D3CD93E" w:rsidR="00BA6C81" w:rsidRDefault="00BA6C81" w:rsidP="00B357D7">
            <w:pPr>
              <w:pStyle w:val="Default"/>
              <w:rPr>
                <w:b/>
                <w:color w:val="auto"/>
                <w:sz w:val="20"/>
                <w:szCs w:val="20"/>
              </w:rPr>
            </w:pPr>
            <w:r>
              <w:rPr>
                <w:color w:val="auto"/>
                <w:sz w:val="20"/>
                <w:szCs w:val="20"/>
              </w:rPr>
              <w:t xml:space="preserve">In groups, learners draft a case either for or against the view that ‘the Directory deserves credit for what it achieved in very difficult circumstances’. </w:t>
            </w:r>
          </w:p>
          <w:p w14:paraId="52670EDE" w14:textId="77777777" w:rsidR="00B357D7" w:rsidRDefault="00B357D7" w:rsidP="00B357D7">
            <w:pPr>
              <w:pStyle w:val="Default"/>
              <w:rPr>
                <w:color w:val="auto"/>
                <w:sz w:val="20"/>
                <w:szCs w:val="20"/>
              </w:rPr>
            </w:pPr>
          </w:p>
          <w:p w14:paraId="58C037B5" w14:textId="6125ED66" w:rsidR="006712ED" w:rsidRPr="006712ED" w:rsidRDefault="006712ED" w:rsidP="00B357D7">
            <w:pPr>
              <w:pStyle w:val="Default"/>
              <w:rPr>
                <w:b/>
                <w:color w:val="auto"/>
                <w:sz w:val="20"/>
                <w:szCs w:val="20"/>
              </w:rPr>
            </w:pPr>
            <w:r w:rsidRPr="006712ED">
              <w:rPr>
                <w:b/>
                <w:color w:val="auto"/>
                <w:sz w:val="20"/>
                <w:szCs w:val="20"/>
              </w:rPr>
              <w:t>Class discussion</w:t>
            </w:r>
          </w:p>
          <w:p w14:paraId="4EDA866E" w14:textId="05BFD392" w:rsidR="00BA6C81" w:rsidRDefault="00BA6C81" w:rsidP="00B357D7">
            <w:pPr>
              <w:pStyle w:val="Default"/>
              <w:rPr>
                <w:color w:val="auto"/>
                <w:sz w:val="20"/>
                <w:szCs w:val="20"/>
              </w:rPr>
            </w:pPr>
            <w:r>
              <w:rPr>
                <w:color w:val="auto"/>
                <w:sz w:val="20"/>
                <w:szCs w:val="20"/>
              </w:rPr>
              <w:t>Whole class discussion following brief presentation</w:t>
            </w:r>
            <w:r w:rsidR="00214788">
              <w:rPr>
                <w:color w:val="auto"/>
                <w:sz w:val="20"/>
                <w:szCs w:val="20"/>
              </w:rPr>
              <w:t>s of prepared cases on theme of</w:t>
            </w:r>
            <w:r>
              <w:rPr>
                <w:color w:val="auto"/>
                <w:sz w:val="20"/>
                <w:szCs w:val="20"/>
              </w:rPr>
              <w:t xml:space="preserve"> ‘The Directory - an effective administrator of France?</w:t>
            </w:r>
            <w:proofErr w:type="gramStart"/>
            <w:r>
              <w:rPr>
                <w:color w:val="auto"/>
                <w:sz w:val="20"/>
                <w:szCs w:val="20"/>
              </w:rPr>
              <w:t>’</w:t>
            </w:r>
            <w:r w:rsidR="00214788">
              <w:rPr>
                <w:color w:val="auto"/>
                <w:sz w:val="20"/>
                <w:szCs w:val="20"/>
              </w:rPr>
              <w:t>.</w:t>
            </w:r>
            <w:proofErr w:type="gramEnd"/>
            <w:r>
              <w:rPr>
                <w:color w:val="auto"/>
                <w:sz w:val="20"/>
                <w:szCs w:val="20"/>
              </w:rPr>
              <w:t xml:space="preserve"> </w:t>
            </w:r>
          </w:p>
          <w:p w14:paraId="45FCA6A6" w14:textId="0891F7E3" w:rsidR="00BB778B" w:rsidRDefault="00BB778B" w:rsidP="00B357D7">
            <w:pPr>
              <w:pStyle w:val="Default"/>
              <w:rPr>
                <w:color w:val="auto"/>
                <w:sz w:val="20"/>
                <w:szCs w:val="20"/>
              </w:rPr>
            </w:pPr>
          </w:p>
          <w:p w14:paraId="3A19635F" w14:textId="65D3F7B7" w:rsidR="005731BD" w:rsidRPr="00BB778B" w:rsidRDefault="00BB778B" w:rsidP="00BB778B">
            <w:pPr>
              <w:pStyle w:val="Default"/>
              <w:rPr>
                <w:b/>
                <w:color w:val="auto"/>
                <w:sz w:val="20"/>
                <w:szCs w:val="20"/>
              </w:rPr>
            </w:pPr>
            <w:r>
              <w:rPr>
                <w:color w:val="auto"/>
                <w:sz w:val="20"/>
                <w:szCs w:val="20"/>
              </w:rPr>
              <w:t xml:space="preserve">Learners write a response to a Paper 2 part (a) question on one of the topics covered so far. </w:t>
            </w:r>
            <w:r w:rsidRPr="00BB778B">
              <w:rPr>
                <w:b/>
                <w:color w:val="auto"/>
                <w:sz w:val="20"/>
                <w:szCs w:val="20"/>
              </w:rPr>
              <w:t>(F)</w:t>
            </w:r>
          </w:p>
        </w:tc>
      </w:tr>
      <w:tr w:rsidR="005731BD" w:rsidRPr="004A4E17" w14:paraId="18D44338" w14:textId="77777777" w:rsidTr="00E623CA">
        <w:tblPrEx>
          <w:tblCellMar>
            <w:top w:w="0" w:type="dxa"/>
            <w:bottom w:w="0" w:type="dxa"/>
          </w:tblCellMar>
        </w:tblPrEx>
        <w:tc>
          <w:tcPr>
            <w:tcW w:w="2127" w:type="dxa"/>
            <w:tcMar>
              <w:top w:w="113" w:type="dxa"/>
              <w:bottom w:w="113" w:type="dxa"/>
            </w:tcMar>
          </w:tcPr>
          <w:p w14:paraId="3E51F903" w14:textId="77777777" w:rsidR="005731BD" w:rsidRPr="004A4E17" w:rsidRDefault="005731BD" w:rsidP="0043639B">
            <w:pPr>
              <w:pStyle w:val="BodyText"/>
              <w:rPr>
                <w:lang w:eastAsia="en-GB"/>
              </w:rPr>
            </w:pPr>
          </w:p>
        </w:tc>
        <w:tc>
          <w:tcPr>
            <w:tcW w:w="2239" w:type="dxa"/>
            <w:tcMar>
              <w:top w:w="113" w:type="dxa"/>
              <w:bottom w:w="113" w:type="dxa"/>
            </w:tcMar>
          </w:tcPr>
          <w:p w14:paraId="69CACC91" w14:textId="299AC592" w:rsidR="0014293D" w:rsidRPr="004A4E17" w:rsidRDefault="00DC7D28" w:rsidP="008E6D74">
            <w:pPr>
              <w:pStyle w:val="BodyText"/>
              <w:rPr>
                <w:lang w:eastAsia="en-GB"/>
              </w:rPr>
            </w:pPr>
            <w:r>
              <w:rPr>
                <w:lang w:eastAsia="en-GB"/>
              </w:rPr>
              <w:t>L</w:t>
            </w:r>
            <w:r w:rsidR="0014293D">
              <w:rPr>
                <w:lang w:eastAsia="en-GB"/>
              </w:rPr>
              <w:t>earn about t</w:t>
            </w:r>
            <w:r w:rsidR="00FB3A90">
              <w:rPr>
                <w:lang w:eastAsia="en-GB"/>
              </w:rPr>
              <w:t>he military reputation and political ambitions of Napoleon Bonaparte</w:t>
            </w:r>
            <w:r w:rsidR="006712ED">
              <w:rPr>
                <w:lang w:eastAsia="en-GB"/>
              </w:rPr>
              <w:t>.</w:t>
            </w:r>
          </w:p>
        </w:tc>
        <w:tc>
          <w:tcPr>
            <w:tcW w:w="10235" w:type="dxa"/>
            <w:tcMar>
              <w:top w:w="113" w:type="dxa"/>
              <w:bottom w:w="113" w:type="dxa"/>
            </w:tcMar>
          </w:tcPr>
          <w:p w14:paraId="3B8C417C" w14:textId="77777777" w:rsidR="008B2C5D" w:rsidRDefault="00B357D7" w:rsidP="00B357D7">
            <w:pPr>
              <w:pStyle w:val="Default"/>
              <w:rPr>
                <w:color w:val="auto"/>
                <w:sz w:val="20"/>
                <w:szCs w:val="20"/>
              </w:rPr>
            </w:pPr>
            <w:r w:rsidRPr="008B2C5D">
              <w:rPr>
                <w:b/>
                <w:color w:val="auto"/>
                <w:sz w:val="20"/>
                <w:szCs w:val="20"/>
              </w:rPr>
              <w:t>T</w:t>
            </w:r>
            <w:r w:rsidR="00BA6C81" w:rsidRPr="008B2C5D">
              <w:rPr>
                <w:b/>
                <w:color w:val="auto"/>
                <w:sz w:val="20"/>
                <w:szCs w:val="20"/>
              </w:rPr>
              <w:t>eacher-led introduction</w:t>
            </w:r>
            <w:r w:rsidR="00BA6C81">
              <w:rPr>
                <w:color w:val="auto"/>
                <w:sz w:val="20"/>
                <w:szCs w:val="20"/>
              </w:rPr>
              <w:t xml:space="preserve"> </w:t>
            </w:r>
          </w:p>
          <w:p w14:paraId="18E398F3" w14:textId="6A8006DA" w:rsidR="00BA6C81" w:rsidRDefault="008B2C5D" w:rsidP="00B357D7">
            <w:pPr>
              <w:pStyle w:val="Default"/>
              <w:rPr>
                <w:color w:val="auto"/>
                <w:sz w:val="20"/>
                <w:szCs w:val="20"/>
                <w:lang w:eastAsia="en-GB"/>
              </w:rPr>
            </w:pPr>
            <w:r>
              <w:rPr>
                <w:color w:val="auto"/>
                <w:sz w:val="20"/>
                <w:szCs w:val="20"/>
              </w:rPr>
              <w:t xml:space="preserve">Introduction </w:t>
            </w:r>
            <w:r w:rsidR="00BA6C81">
              <w:rPr>
                <w:color w:val="auto"/>
                <w:sz w:val="20"/>
                <w:szCs w:val="20"/>
              </w:rPr>
              <w:t>to the rise of Napoleon to powe</w:t>
            </w:r>
            <w:r w:rsidR="0067482C">
              <w:rPr>
                <w:color w:val="auto"/>
                <w:sz w:val="20"/>
                <w:szCs w:val="20"/>
              </w:rPr>
              <w:t xml:space="preserve">r. </w:t>
            </w:r>
            <w:r w:rsidR="00BA6C81">
              <w:rPr>
                <w:color w:val="auto"/>
                <w:sz w:val="20"/>
                <w:szCs w:val="20"/>
              </w:rPr>
              <w:t xml:space="preserve"> </w:t>
            </w:r>
          </w:p>
          <w:p w14:paraId="403632E6" w14:textId="485D4F34" w:rsidR="0067482C" w:rsidRDefault="00BA6C81" w:rsidP="0067482C">
            <w:pPr>
              <w:pStyle w:val="Default"/>
              <w:rPr>
                <w:color w:val="auto"/>
                <w:sz w:val="20"/>
                <w:szCs w:val="20"/>
              </w:rPr>
            </w:pPr>
            <w:r>
              <w:rPr>
                <w:color w:val="auto"/>
                <w:sz w:val="20"/>
                <w:szCs w:val="20"/>
              </w:rPr>
              <w:t>The central focus of this part of the topic should be on the man himself and the extent to which he was responsible for his rise to power, and the extent to which he was just in the right place at the right time.</w:t>
            </w:r>
          </w:p>
          <w:p w14:paraId="7324A8BE" w14:textId="46B2B989" w:rsidR="0067482C" w:rsidRPr="006712ED" w:rsidRDefault="008A63AF" w:rsidP="0067482C">
            <w:pPr>
              <w:pStyle w:val="ListParagraph"/>
              <w:ind w:left="0"/>
              <w:rPr>
                <w:rStyle w:val="WebLink"/>
              </w:rPr>
            </w:pPr>
            <w:hyperlink r:id="rId36" w:history="1">
              <w:r w:rsidR="00D318F6">
                <w:rPr>
                  <w:rStyle w:val="WebLink"/>
                </w:rPr>
                <w:t>www.napoleonguide.com/</w:t>
              </w:r>
            </w:hyperlink>
          </w:p>
          <w:p w14:paraId="3BC12F43" w14:textId="77777777" w:rsidR="0067482C" w:rsidRDefault="0067482C" w:rsidP="0067482C">
            <w:pPr>
              <w:pStyle w:val="Default"/>
              <w:rPr>
                <w:color w:val="auto"/>
                <w:sz w:val="20"/>
                <w:szCs w:val="20"/>
              </w:rPr>
            </w:pPr>
          </w:p>
          <w:p w14:paraId="0711494F" w14:textId="0A735C44" w:rsidR="006712ED" w:rsidRPr="006712ED" w:rsidRDefault="006712ED" w:rsidP="0067482C">
            <w:pPr>
              <w:pStyle w:val="Default"/>
              <w:rPr>
                <w:b/>
                <w:color w:val="auto"/>
                <w:sz w:val="20"/>
                <w:szCs w:val="20"/>
              </w:rPr>
            </w:pPr>
            <w:r>
              <w:rPr>
                <w:b/>
                <w:color w:val="auto"/>
                <w:sz w:val="20"/>
                <w:szCs w:val="20"/>
              </w:rPr>
              <w:t>Research task</w:t>
            </w:r>
          </w:p>
          <w:p w14:paraId="41B7ED96" w14:textId="4BDC6BD4" w:rsidR="00BA6C81" w:rsidRDefault="00BA6C81" w:rsidP="0067482C">
            <w:pPr>
              <w:pStyle w:val="Default"/>
              <w:rPr>
                <w:color w:val="auto"/>
                <w:sz w:val="20"/>
                <w:szCs w:val="20"/>
              </w:rPr>
            </w:pPr>
            <w:r>
              <w:rPr>
                <w:color w:val="auto"/>
                <w:sz w:val="20"/>
                <w:szCs w:val="20"/>
              </w:rPr>
              <w:t xml:space="preserve">Individually or in pairs, learners: </w:t>
            </w:r>
          </w:p>
          <w:p w14:paraId="482261F1" w14:textId="77777777" w:rsidR="00BA6C81" w:rsidRDefault="00BA6C81" w:rsidP="00E85B6E">
            <w:pPr>
              <w:pStyle w:val="Default"/>
              <w:numPr>
                <w:ilvl w:val="1"/>
                <w:numId w:val="7"/>
              </w:numPr>
              <w:rPr>
                <w:color w:val="auto"/>
                <w:sz w:val="20"/>
                <w:szCs w:val="20"/>
              </w:rPr>
            </w:pPr>
            <w:r>
              <w:rPr>
                <w:color w:val="auto"/>
                <w:sz w:val="20"/>
                <w:szCs w:val="20"/>
              </w:rPr>
              <w:t>identify the principal reasons for the Directory’s unpopularity</w:t>
            </w:r>
          </w:p>
          <w:p w14:paraId="6A143B35" w14:textId="77777777" w:rsidR="00BA6C81" w:rsidRDefault="00BA6C81" w:rsidP="00E85B6E">
            <w:pPr>
              <w:pStyle w:val="Default"/>
              <w:numPr>
                <w:ilvl w:val="1"/>
                <w:numId w:val="7"/>
              </w:numPr>
              <w:rPr>
                <w:color w:val="auto"/>
                <w:sz w:val="20"/>
                <w:szCs w:val="20"/>
              </w:rPr>
            </w:pPr>
            <w:r>
              <w:rPr>
                <w:color w:val="auto"/>
                <w:sz w:val="20"/>
                <w:szCs w:val="20"/>
              </w:rPr>
              <w:t>identify the key reasons for Napoleon’s popularity</w:t>
            </w:r>
          </w:p>
          <w:p w14:paraId="262A9C85" w14:textId="62217097" w:rsidR="0067482C" w:rsidRDefault="00BA6C81" w:rsidP="0067482C">
            <w:pPr>
              <w:pStyle w:val="Default"/>
              <w:numPr>
                <w:ilvl w:val="1"/>
                <w:numId w:val="7"/>
              </w:numPr>
              <w:rPr>
                <w:color w:val="auto"/>
                <w:sz w:val="20"/>
                <w:szCs w:val="20"/>
              </w:rPr>
            </w:pPr>
            <w:proofErr w:type="gramStart"/>
            <w:r>
              <w:rPr>
                <w:color w:val="auto"/>
                <w:sz w:val="20"/>
                <w:szCs w:val="20"/>
              </w:rPr>
              <w:t>identify</w:t>
            </w:r>
            <w:proofErr w:type="gramEnd"/>
            <w:r>
              <w:rPr>
                <w:color w:val="auto"/>
                <w:sz w:val="20"/>
                <w:szCs w:val="20"/>
              </w:rPr>
              <w:t xml:space="preserve"> the principal reasons for the overthrow of the Directory. </w:t>
            </w:r>
            <w:r w:rsidR="00804F00">
              <w:rPr>
                <w:b/>
                <w:color w:val="auto"/>
                <w:sz w:val="20"/>
                <w:szCs w:val="20"/>
              </w:rPr>
              <w:t>(I)</w:t>
            </w:r>
          </w:p>
          <w:p w14:paraId="470C04AC" w14:textId="77777777" w:rsidR="008E6D74" w:rsidRDefault="008E6D74" w:rsidP="0067482C">
            <w:pPr>
              <w:pStyle w:val="Default"/>
              <w:rPr>
                <w:b/>
                <w:color w:val="auto"/>
                <w:sz w:val="20"/>
                <w:szCs w:val="20"/>
              </w:rPr>
            </w:pPr>
          </w:p>
          <w:p w14:paraId="6B5F8497" w14:textId="3CFCBDD9" w:rsidR="006712ED" w:rsidRDefault="006712ED" w:rsidP="0067482C">
            <w:pPr>
              <w:pStyle w:val="Default"/>
              <w:rPr>
                <w:color w:val="auto"/>
                <w:sz w:val="20"/>
                <w:szCs w:val="20"/>
              </w:rPr>
            </w:pPr>
            <w:r w:rsidRPr="006712ED">
              <w:rPr>
                <w:b/>
                <w:color w:val="auto"/>
                <w:sz w:val="20"/>
                <w:szCs w:val="20"/>
              </w:rPr>
              <w:lastRenderedPageBreak/>
              <w:t>C</w:t>
            </w:r>
            <w:r w:rsidR="00BA6C81" w:rsidRPr="006712ED">
              <w:rPr>
                <w:b/>
                <w:color w:val="auto"/>
                <w:sz w:val="20"/>
                <w:szCs w:val="20"/>
              </w:rPr>
              <w:t>lass discussion</w:t>
            </w:r>
            <w:r w:rsidR="00BA6C81" w:rsidRPr="0067482C">
              <w:rPr>
                <w:color w:val="auto"/>
                <w:sz w:val="20"/>
                <w:szCs w:val="20"/>
              </w:rPr>
              <w:t xml:space="preserve"> </w:t>
            </w:r>
          </w:p>
          <w:p w14:paraId="48032771" w14:textId="64709762" w:rsidR="00BA6C81" w:rsidRDefault="006712ED" w:rsidP="0067482C">
            <w:pPr>
              <w:pStyle w:val="Default"/>
              <w:rPr>
                <w:color w:val="auto"/>
                <w:sz w:val="20"/>
                <w:szCs w:val="20"/>
              </w:rPr>
            </w:pPr>
            <w:r>
              <w:rPr>
                <w:color w:val="auto"/>
                <w:sz w:val="20"/>
                <w:szCs w:val="20"/>
              </w:rPr>
              <w:t>Learners discuss the</w:t>
            </w:r>
            <w:r w:rsidR="00214788">
              <w:rPr>
                <w:color w:val="auto"/>
                <w:sz w:val="20"/>
                <w:szCs w:val="20"/>
              </w:rPr>
              <w:t xml:space="preserve"> theme of</w:t>
            </w:r>
            <w:r w:rsidR="00BA6C81" w:rsidRPr="0067482C">
              <w:rPr>
                <w:color w:val="auto"/>
                <w:sz w:val="20"/>
                <w:szCs w:val="20"/>
              </w:rPr>
              <w:t xml:space="preserve"> ‘To what extent was the failure of the Directory inevitable?</w:t>
            </w:r>
            <w:proofErr w:type="gramStart"/>
            <w:r w:rsidR="00BA6C81" w:rsidRPr="0067482C">
              <w:rPr>
                <w:color w:val="auto"/>
                <w:sz w:val="20"/>
                <w:szCs w:val="20"/>
              </w:rPr>
              <w:t>’</w:t>
            </w:r>
            <w:r w:rsidR="00214788">
              <w:rPr>
                <w:color w:val="auto"/>
                <w:sz w:val="20"/>
                <w:szCs w:val="20"/>
              </w:rPr>
              <w:t>.</w:t>
            </w:r>
            <w:proofErr w:type="gramEnd"/>
            <w:r w:rsidR="00BA6C81" w:rsidRPr="0067482C">
              <w:rPr>
                <w:color w:val="auto"/>
                <w:sz w:val="20"/>
                <w:szCs w:val="20"/>
              </w:rPr>
              <w:t xml:space="preserve"> </w:t>
            </w:r>
          </w:p>
          <w:p w14:paraId="7D7BAC99" w14:textId="77777777" w:rsidR="006712ED" w:rsidRPr="0067482C" w:rsidRDefault="006712ED" w:rsidP="0067482C">
            <w:pPr>
              <w:pStyle w:val="Default"/>
              <w:rPr>
                <w:color w:val="auto"/>
                <w:sz w:val="20"/>
                <w:szCs w:val="20"/>
              </w:rPr>
            </w:pPr>
          </w:p>
          <w:p w14:paraId="74E670E7" w14:textId="77777777" w:rsidR="006712ED" w:rsidRDefault="006712ED" w:rsidP="00BA6C81">
            <w:pPr>
              <w:pStyle w:val="BodyText"/>
            </w:pPr>
            <w:r w:rsidRPr="006712ED">
              <w:rPr>
                <w:b/>
              </w:rPr>
              <w:t>H</w:t>
            </w:r>
            <w:r w:rsidR="00BA6C81" w:rsidRPr="006712ED">
              <w:rPr>
                <w:b/>
              </w:rPr>
              <w:t>omework</w:t>
            </w:r>
            <w:r w:rsidRPr="006712ED">
              <w:rPr>
                <w:b/>
              </w:rPr>
              <w:t xml:space="preserve"> task</w:t>
            </w:r>
          </w:p>
          <w:p w14:paraId="2E55CD9D" w14:textId="5BF6DBF9" w:rsidR="005731BD" w:rsidRDefault="00BA6C81" w:rsidP="00BA6C81">
            <w:pPr>
              <w:pStyle w:val="BodyText"/>
              <w:rPr>
                <w:b/>
              </w:rPr>
            </w:pPr>
            <w:r>
              <w:t>Assess the claim that Napoleon rose to power simply becau</w:t>
            </w:r>
            <w:r w:rsidR="008B2C5D">
              <w:t>se he was a successful general?</w:t>
            </w:r>
            <w:r>
              <w:t xml:space="preserve"> </w:t>
            </w:r>
            <w:r>
              <w:rPr>
                <w:b/>
              </w:rPr>
              <w:t xml:space="preserve">(I) </w:t>
            </w:r>
          </w:p>
          <w:p w14:paraId="2416C6C5" w14:textId="33E3F1A1" w:rsidR="00BA6C81" w:rsidRPr="006712ED" w:rsidRDefault="008A63AF" w:rsidP="0067482C">
            <w:pPr>
              <w:pStyle w:val="BodyText"/>
              <w:rPr>
                <w:rStyle w:val="WebLink"/>
              </w:rPr>
            </w:pPr>
            <w:hyperlink r:id="rId37" w:history="1">
              <w:r w:rsidR="006712ED" w:rsidRPr="006712ED">
                <w:rPr>
                  <w:rStyle w:val="WebLink"/>
                </w:rPr>
                <w:t>www.activehistory.co.uk/Miscellaneous/menus/IB/French_Rev_Napoleon/index.php</w:t>
              </w:r>
            </w:hyperlink>
          </w:p>
        </w:tc>
      </w:tr>
      <w:tr w:rsidR="005731BD" w:rsidRPr="004A4E17" w14:paraId="62EF8122" w14:textId="77777777" w:rsidTr="00E623CA">
        <w:tblPrEx>
          <w:tblCellMar>
            <w:top w:w="0" w:type="dxa"/>
            <w:bottom w:w="0" w:type="dxa"/>
          </w:tblCellMar>
        </w:tblPrEx>
        <w:tc>
          <w:tcPr>
            <w:tcW w:w="2127" w:type="dxa"/>
            <w:tcMar>
              <w:top w:w="113" w:type="dxa"/>
              <w:bottom w:w="113" w:type="dxa"/>
            </w:tcMar>
          </w:tcPr>
          <w:p w14:paraId="6C59EE6B" w14:textId="77777777" w:rsidR="005731BD" w:rsidRPr="004A4E17" w:rsidRDefault="005731BD" w:rsidP="0043639B">
            <w:pPr>
              <w:pStyle w:val="BodyText"/>
              <w:rPr>
                <w:lang w:eastAsia="en-GB"/>
              </w:rPr>
            </w:pPr>
          </w:p>
        </w:tc>
        <w:tc>
          <w:tcPr>
            <w:tcW w:w="2239" w:type="dxa"/>
            <w:tcMar>
              <w:top w:w="113" w:type="dxa"/>
              <w:bottom w:w="113" w:type="dxa"/>
            </w:tcMar>
          </w:tcPr>
          <w:p w14:paraId="7C945C1B" w14:textId="088AB7FA" w:rsidR="005731BD" w:rsidRDefault="006712ED" w:rsidP="0043639B">
            <w:pPr>
              <w:pStyle w:val="BodyText"/>
              <w:rPr>
                <w:lang w:eastAsia="en-GB"/>
              </w:rPr>
            </w:pPr>
            <w:r>
              <w:rPr>
                <w:lang w:eastAsia="en-GB"/>
              </w:rPr>
              <w:t>U</w:t>
            </w:r>
            <w:r w:rsidR="0014293D">
              <w:rPr>
                <w:lang w:eastAsia="en-GB"/>
              </w:rPr>
              <w:t>nderstand the reasons for and impact of t</w:t>
            </w:r>
            <w:r w:rsidR="00FB3A90">
              <w:rPr>
                <w:lang w:eastAsia="en-GB"/>
              </w:rPr>
              <w:t>he coup of 1799</w:t>
            </w:r>
            <w:r>
              <w:rPr>
                <w:lang w:eastAsia="en-GB"/>
              </w:rPr>
              <w:t>.</w:t>
            </w:r>
          </w:p>
          <w:p w14:paraId="511C7302" w14:textId="7E439E3C" w:rsidR="0014293D" w:rsidRPr="004A4E17" w:rsidRDefault="0014293D" w:rsidP="0043639B">
            <w:pPr>
              <w:pStyle w:val="BodyText"/>
              <w:rPr>
                <w:lang w:eastAsia="en-GB"/>
              </w:rPr>
            </w:pPr>
          </w:p>
        </w:tc>
        <w:tc>
          <w:tcPr>
            <w:tcW w:w="10235" w:type="dxa"/>
            <w:tcMar>
              <w:top w:w="113" w:type="dxa"/>
              <w:bottom w:w="113" w:type="dxa"/>
            </w:tcMar>
          </w:tcPr>
          <w:p w14:paraId="4AB97EB6" w14:textId="77777777" w:rsidR="006712ED" w:rsidRPr="008B2C5D" w:rsidRDefault="00BA6C81" w:rsidP="0040414F">
            <w:pPr>
              <w:pStyle w:val="Default"/>
              <w:rPr>
                <w:b/>
                <w:color w:val="auto"/>
                <w:sz w:val="20"/>
                <w:szCs w:val="20"/>
              </w:rPr>
            </w:pPr>
            <w:r w:rsidRPr="008B2C5D">
              <w:rPr>
                <w:b/>
                <w:color w:val="auto"/>
                <w:sz w:val="20"/>
                <w:szCs w:val="20"/>
              </w:rPr>
              <w:t xml:space="preserve">Teacher-led introduction </w:t>
            </w:r>
          </w:p>
          <w:p w14:paraId="6481ACD6" w14:textId="67A6CBE2" w:rsidR="00BA6C81" w:rsidRDefault="006712ED" w:rsidP="0040414F">
            <w:pPr>
              <w:pStyle w:val="Default"/>
              <w:rPr>
                <w:color w:val="auto"/>
                <w:sz w:val="20"/>
                <w:szCs w:val="20"/>
              </w:rPr>
            </w:pPr>
            <w:r>
              <w:rPr>
                <w:color w:val="auto"/>
                <w:sz w:val="20"/>
                <w:szCs w:val="20"/>
              </w:rPr>
              <w:t>Introduction t</w:t>
            </w:r>
            <w:r w:rsidR="00BA6C81">
              <w:rPr>
                <w:color w:val="auto"/>
                <w:sz w:val="20"/>
                <w:szCs w:val="20"/>
              </w:rPr>
              <w:t>o this period of French Hist</w:t>
            </w:r>
            <w:r w:rsidR="008B2C5D">
              <w:rPr>
                <w:color w:val="auto"/>
                <w:sz w:val="20"/>
                <w:szCs w:val="20"/>
              </w:rPr>
              <w:t>ory with an outline picture of N</w:t>
            </w:r>
            <w:r w:rsidR="00BA6C81">
              <w:rPr>
                <w:color w:val="auto"/>
                <w:sz w:val="20"/>
                <w:szCs w:val="20"/>
              </w:rPr>
              <w:t xml:space="preserve">apoleon’s personality and career before 1799. </w:t>
            </w:r>
          </w:p>
          <w:p w14:paraId="362D4D31" w14:textId="02F72F24" w:rsidR="0067482C" w:rsidRDefault="0067482C" w:rsidP="0040414F">
            <w:pPr>
              <w:pStyle w:val="Default"/>
              <w:rPr>
                <w:color w:val="auto"/>
                <w:sz w:val="20"/>
                <w:szCs w:val="20"/>
              </w:rPr>
            </w:pPr>
          </w:p>
          <w:p w14:paraId="5FD81F7D" w14:textId="5BF621C0" w:rsidR="0067482C" w:rsidRDefault="0067482C" w:rsidP="0040414F">
            <w:pPr>
              <w:pStyle w:val="Default"/>
              <w:rPr>
                <w:color w:val="auto"/>
                <w:sz w:val="20"/>
                <w:szCs w:val="20"/>
              </w:rPr>
            </w:pPr>
            <w:r>
              <w:rPr>
                <w:color w:val="auto"/>
                <w:sz w:val="20"/>
                <w:szCs w:val="20"/>
              </w:rPr>
              <w:t xml:space="preserve">Learners watch the short video here </w:t>
            </w:r>
            <w:hyperlink r:id="rId38" w:history="1">
              <w:r w:rsidR="006712ED" w:rsidRPr="008B2C5D">
                <w:rPr>
                  <w:rStyle w:val="WebLink"/>
                </w:rPr>
                <w:t>www.youtube.com/watch?v=gUOsMQhiQcQ</w:t>
              </w:r>
            </w:hyperlink>
            <w:r>
              <w:rPr>
                <w:color w:val="auto"/>
                <w:sz w:val="20"/>
                <w:szCs w:val="20"/>
              </w:rPr>
              <w:t xml:space="preserve"> and make outline notes on the Brumaire Coup of 1799.</w:t>
            </w:r>
          </w:p>
          <w:p w14:paraId="66D9BB47" w14:textId="4EA06FB1" w:rsidR="0067482C" w:rsidRDefault="0067482C" w:rsidP="0040414F">
            <w:pPr>
              <w:pStyle w:val="Default"/>
              <w:rPr>
                <w:color w:val="auto"/>
                <w:sz w:val="20"/>
                <w:szCs w:val="20"/>
              </w:rPr>
            </w:pPr>
            <w:r>
              <w:rPr>
                <w:color w:val="auto"/>
                <w:sz w:val="20"/>
                <w:szCs w:val="20"/>
              </w:rPr>
              <w:t>They complete their notes using texts/websites to cover the following</w:t>
            </w:r>
            <w:r w:rsidR="008B2C5D">
              <w:rPr>
                <w:color w:val="auto"/>
                <w:sz w:val="20"/>
                <w:szCs w:val="20"/>
              </w:rPr>
              <w:t>:</w:t>
            </w:r>
          </w:p>
          <w:p w14:paraId="328E520F" w14:textId="52A0BA2F" w:rsidR="0067482C" w:rsidRDefault="008B2C5D" w:rsidP="008F58D1">
            <w:pPr>
              <w:pStyle w:val="Default"/>
              <w:numPr>
                <w:ilvl w:val="0"/>
                <w:numId w:val="44"/>
              </w:numPr>
              <w:rPr>
                <w:color w:val="auto"/>
                <w:sz w:val="20"/>
                <w:szCs w:val="20"/>
              </w:rPr>
            </w:pPr>
            <w:r>
              <w:rPr>
                <w:color w:val="auto"/>
                <w:sz w:val="20"/>
                <w:szCs w:val="20"/>
              </w:rPr>
              <w:t>W</w:t>
            </w:r>
            <w:r w:rsidR="0067482C">
              <w:rPr>
                <w:color w:val="auto"/>
                <w:sz w:val="20"/>
                <w:szCs w:val="20"/>
              </w:rPr>
              <w:t>hat was the coup?</w:t>
            </w:r>
          </w:p>
          <w:p w14:paraId="586E098D" w14:textId="375AE2F0" w:rsidR="0067482C" w:rsidRDefault="008B2C5D" w:rsidP="008F58D1">
            <w:pPr>
              <w:pStyle w:val="Default"/>
              <w:numPr>
                <w:ilvl w:val="0"/>
                <w:numId w:val="44"/>
              </w:numPr>
              <w:rPr>
                <w:color w:val="auto"/>
                <w:sz w:val="20"/>
                <w:szCs w:val="20"/>
              </w:rPr>
            </w:pPr>
            <w:r>
              <w:rPr>
                <w:color w:val="auto"/>
                <w:sz w:val="20"/>
                <w:szCs w:val="20"/>
              </w:rPr>
              <w:t>W</w:t>
            </w:r>
            <w:r w:rsidR="0067482C">
              <w:rPr>
                <w:color w:val="auto"/>
                <w:sz w:val="20"/>
                <w:szCs w:val="20"/>
              </w:rPr>
              <w:t>hy did it take place?</w:t>
            </w:r>
          </w:p>
          <w:p w14:paraId="394A3AF8" w14:textId="63E36CCE" w:rsidR="0067482C" w:rsidRDefault="008B2C5D" w:rsidP="008F58D1">
            <w:pPr>
              <w:pStyle w:val="Default"/>
              <w:numPr>
                <w:ilvl w:val="0"/>
                <w:numId w:val="44"/>
              </w:numPr>
              <w:rPr>
                <w:color w:val="auto"/>
                <w:sz w:val="20"/>
                <w:szCs w:val="20"/>
              </w:rPr>
            </w:pPr>
            <w:r>
              <w:rPr>
                <w:color w:val="auto"/>
                <w:sz w:val="20"/>
                <w:szCs w:val="20"/>
              </w:rPr>
              <w:t>W</w:t>
            </w:r>
            <w:r w:rsidR="0067482C">
              <w:rPr>
                <w:color w:val="auto"/>
                <w:sz w:val="20"/>
                <w:szCs w:val="20"/>
              </w:rPr>
              <w:t>hat was the impact of the coup?</w:t>
            </w:r>
          </w:p>
          <w:p w14:paraId="7AF88BDA" w14:textId="77777777" w:rsidR="0067482C" w:rsidRDefault="0067482C" w:rsidP="0067482C">
            <w:pPr>
              <w:pStyle w:val="Default"/>
              <w:rPr>
                <w:color w:val="auto"/>
                <w:sz w:val="20"/>
                <w:szCs w:val="20"/>
              </w:rPr>
            </w:pPr>
          </w:p>
          <w:p w14:paraId="1C650F91" w14:textId="6CA040E1" w:rsidR="008B2C5D" w:rsidRPr="008B2C5D" w:rsidRDefault="008B2C5D" w:rsidP="0067482C">
            <w:pPr>
              <w:pStyle w:val="Default"/>
              <w:rPr>
                <w:b/>
                <w:color w:val="auto"/>
                <w:sz w:val="20"/>
                <w:szCs w:val="20"/>
              </w:rPr>
            </w:pPr>
            <w:r w:rsidRPr="008B2C5D">
              <w:rPr>
                <w:b/>
                <w:color w:val="auto"/>
                <w:sz w:val="20"/>
                <w:szCs w:val="20"/>
              </w:rPr>
              <w:t>Research task</w:t>
            </w:r>
          </w:p>
          <w:p w14:paraId="626FD016" w14:textId="23FBEC0C" w:rsidR="0067482C" w:rsidRDefault="008B2C5D" w:rsidP="008B2C5D">
            <w:pPr>
              <w:pStyle w:val="Default"/>
              <w:rPr>
                <w:color w:val="auto"/>
                <w:sz w:val="20"/>
                <w:szCs w:val="20"/>
              </w:rPr>
            </w:pPr>
            <w:r>
              <w:rPr>
                <w:color w:val="auto"/>
                <w:sz w:val="20"/>
                <w:szCs w:val="20"/>
              </w:rPr>
              <w:t xml:space="preserve">In pairs, learners </w:t>
            </w:r>
            <w:r w:rsidR="0067482C">
              <w:rPr>
                <w:color w:val="auto"/>
                <w:sz w:val="20"/>
                <w:szCs w:val="20"/>
              </w:rPr>
              <w:t>identify the ways in which the Consulate differed as a form of government from the Directory.</w:t>
            </w:r>
          </w:p>
          <w:p w14:paraId="73E58AC8" w14:textId="77777777" w:rsidR="0040414F" w:rsidRDefault="0040414F" w:rsidP="0040414F">
            <w:pPr>
              <w:pStyle w:val="Default"/>
              <w:ind w:left="340"/>
              <w:rPr>
                <w:color w:val="auto"/>
                <w:sz w:val="20"/>
                <w:szCs w:val="20"/>
              </w:rPr>
            </w:pPr>
          </w:p>
          <w:p w14:paraId="7C225513" w14:textId="77777777" w:rsidR="008B2C5D" w:rsidRDefault="008B2C5D" w:rsidP="006F3445">
            <w:pPr>
              <w:pStyle w:val="BodyText"/>
              <w:rPr>
                <w:b/>
              </w:rPr>
            </w:pPr>
            <w:r>
              <w:rPr>
                <w:b/>
              </w:rPr>
              <w:t>Extension activity</w:t>
            </w:r>
          </w:p>
          <w:p w14:paraId="47E539C2" w14:textId="77777777" w:rsidR="008B2C5D" w:rsidRPr="008B2C5D" w:rsidRDefault="008A63AF" w:rsidP="006F3445">
            <w:pPr>
              <w:pStyle w:val="BodyText"/>
              <w:rPr>
                <w:rStyle w:val="WebLink"/>
              </w:rPr>
            </w:pPr>
            <w:hyperlink r:id="rId39" w:history="1">
              <w:r w:rsidR="006F3445" w:rsidRPr="008B2C5D">
                <w:rPr>
                  <w:rStyle w:val="WebLink"/>
                </w:rPr>
                <w:t>https://courses.lumenlearning.com/suny-hccc-worldhistory2/chapter/napoleons-constitution/</w:t>
              </w:r>
            </w:hyperlink>
            <w:r w:rsidR="006F3445" w:rsidRPr="008B2C5D">
              <w:rPr>
                <w:rStyle w:val="WebLink"/>
              </w:rPr>
              <w:t xml:space="preserve"> </w:t>
            </w:r>
          </w:p>
          <w:p w14:paraId="4B75028C" w14:textId="7DA61CFD" w:rsidR="0067482C" w:rsidRPr="004A4E17" w:rsidRDefault="006F3445" w:rsidP="008E6D74">
            <w:pPr>
              <w:pStyle w:val="BodyText"/>
            </w:pPr>
            <w:r>
              <w:t>Learners study the information here and make detailed notes on Napoleon’s constitution.</w:t>
            </w:r>
          </w:p>
        </w:tc>
      </w:tr>
      <w:tr w:rsidR="00FB3A90" w:rsidRPr="004A4E17" w14:paraId="570ADC02" w14:textId="77777777" w:rsidTr="00E623CA">
        <w:tblPrEx>
          <w:tblCellMar>
            <w:top w:w="0" w:type="dxa"/>
            <w:bottom w:w="0" w:type="dxa"/>
          </w:tblCellMar>
        </w:tblPrEx>
        <w:tc>
          <w:tcPr>
            <w:tcW w:w="2127" w:type="dxa"/>
            <w:vMerge w:val="restart"/>
            <w:tcMar>
              <w:top w:w="113" w:type="dxa"/>
              <w:bottom w:w="113" w:type="dxa"/>
            </w:tcMar>
          </w:tcPr>
          <w:p w14:paraId="4689C294" w14:textId="7E743722" w:rsidR="00FB3A90" w:rsidRDefault="00FB3A90" w:rsidP="0043639B">
            <w:pPr>
              <w:pStyle w:val="BodyText"/>
              <w:rPr>
                <w:lang w:eastAsia="en-GB"/>
              </w:rPr>
            </w:pPr>
            <w:r>
              <w:rPr>
                <w:lang w:eastAsia="en-GB"/>
              </w:rPr>
              <w:t xml:space="preserve">What were Napoleon Bonaparte’s domestic </w:t>
            </w:r>
            <w:r w:rsidR="001A17F8">
              <w:rPr>
                <w:lang w:eastAsia="en-GB"/>
              </w:rPr>
              <w:t xml:space="preserve">aims and achievements from 1799 to </w:t>
            </w:r>
            <w:r>
              <w:rPr>
                <w:lang w:eastAsia="en-GB"/>
              </w:rPr>
              <w:t>1814?</w:t>
            </w:r>
          </w:p>
          <w:p w14:paraId="2DFA8640" w14:textId="77777777" w:rsidR="008B2C5D" w:rsidRPr="008B2C5D" w:rsidRDefault="008B2C5D" w:rsidP="0043639B">
            <w:pPr>
              <w:pStyle w:val="BodyText"/>
              <w:rPr>
                <w:b/>
                <w:color w:val="E21951"/>
                <w:lang w:eastAsia="en-GB"/>
              </w:rPr>
            </w:pPr>
            <w:r w:rsidRPr="008B2C5D">
              <w:rPr>
                <w:b/>
                <w:color w:val="E21951"/>
                <w:lang w:eastAsia="en-GB"/>
              </w:rPr>
              <w:t>KC1</w:t>
            </w:r>
          </w:p>
          <w:p w14:paraId="548F4846" w14:textId="77777777" w:rsidR="008B2C5D" w:rsidRPr="008B2C5D" w:rsidRDefault="008B2C5D" w:rsidP="0043639B">
            <w:pPr>
              <w:pStyle w:val="BodyText"/>
              <w:rPr>
                <w:b/>
                <w:color w:val="E21951"/>
                <w:lang w:eastAsia="en-GB"/>
              </w:rPr>
            </w:pPr>
            <w:r w:rsidRPr="008B2C5D">
              <w:rPr>
                <w:b/>
                <w:color w:val="E21951"/>
                <w:lang w:eastAsia="en-GB"/>
              </w:rPr>
              <w:t>KC2</w:t>
            </w:r>
          </w:p>
          <w:p w14:paraId="10798E0D" w14:textId="17D483FE" w:rsidR="008B2C5D" w:rsidRPr="004A4E17" w:rsidRDefault="008B2C5D" w:rsidP="0043639B">
            <w:pPr>
              <w:pStyle w:val="BodyText"/>
              <w:rPr>
                <w:lang w:eastAsia="en-GB"/>
              </w:rPr>
            </w:pPr>
            <w:r w:rsidRPr="008B2C5D">
              <w:rPr>
                <w:b/>
                <w:color w:val="E21951"/>
                <w:lang w:eastAsia="en-GB"/>
              </w:rPr>
              <w:t>KC4</w:t>
            </w:r>
          </w:p>
        </w:tc>
        <w:tc>
          <w:tcPr>
            <w:tcW w:w="2239" w:type="dxa"/>
            <w:tcMar>
              <w:top w:w="113" w:type="dxa"/>
              <w:bottom w:w="113" w:type="dxa"/>
            </w:tcMar>
          </w:tcPr>
          <w:p w14:paraId="224B36A8" w14:textId="5C8B2BB4" w:rsidR="0014293D" w:rsidRPr="004A4E17" w:rsidRDefault="008B2C5D" w:rsidP="008E6D74">
            <w:pPr>
              <w:pStyle w:val="BodyText"/>
              <w:rPr>
                <w:lang w:eastAsia="en-GB"/>
              </w:rPr>
            </w:pPr>
            <w:r>
              <w:rPr>
                <w:lang w:eastAsia="en-GB"/>
              </w:rPr>
              <w:t>U</w:t>
            </w:r>
            <w:r w:rsidR="0040414F">
              <w:rPr>
                <w:lang w:eastAsia="en-GB"/>
              </w:rPr>
              <w:t xml:space="preserve">nderstand </w:t>
            </w:r>
            <w:r w:rsidR="00FB3A90">
              <w:rPr>
                <w:lang w:eastAsia="en-GB"/>
              </w:rPr>
              <w:t>Napoleon’s initiatives as first consul</w:t>
            </w:r>
            <w:r>
              <w:rPr>
                <w:lang w:eastAsia="en-GB"/>
              </w:rPr>
              <w:t>.</w:t>
            </w:r>
          </w:p>
        </w:tc>
        <w:tc>
          <w:tcPr>
            <w:tcW w:w="10235" w:type="dxa"/>
            <w:tcMar>
              <w:top w:w="113" w:type="dxa"/>
              <w:bottom w:w="113" w:type="dxa"/>
            </w:tcMar>
          </w:tcPr>
          <w:p w14:paraId="0723BF2F" w14:textId="77777777" w:rsidR="008B2C5D" w:rsidRDefault="008A63AF" w:rsidP="00B357D7">
            <w:pPr>
              <w:pStyle w:val="Default"/>
              <w:rPr>
                <w:sz w:val="20"/>
                <w:szCs w:val="20"/>
                <w:lang w:eastAsia="en-GB"/>
              </w:rPr>
            </w:pPr>
            <w:hyperlink r:id="rId40" w:history="1">
              <w:r w:rsidR="008B2C5D" w:rsidRPr="008B2C5D">
                <w:rPr>
                  <w:rStyle w:val="WebLink"/>
                </w:rPr>
                <w:t>www.youtube.com/watch?v=MrbiSUgZEbg</w:t>
              </w:r>
            </w:hyperlink>
            <w:r w:rsidR="00191D07" w:rsidRPr="00907E3C">
              <w:rPr>
                <w:sz w:val="20"/>
                <w:szCs w:val="20"/>
                <w:lang w:eastAsia="en-GB"/>
              </w:rPr>
              <w:t xml:space="preserve"> </w:t>
            </w:r>
          </w:p>
          <w:p w14:paraId="112B8469" w14:textId="016A2813" w:rsidR="00191D07" w:rsidRPr="00907E3C" w:rsidRDefault="00191D07" w:rsidP="00B357D7">
            <w:pPr>
              <w:pStyle w:val="Default"/>
              <w:rPr>
                <w:sz w:val="20"/>
                <w:szCs w:val="20"/>
                <w:lang w:eastAsia="en-GB"/>
              </w:rPr>
            </w:pPr>
            <w:r w:rsidRPr="00907E3C">
              <w:rPr>
                <w:sz w:val="20"/>
                <w:szCs w:val="20"/>
                <w:lang w:eastAsia="en-GB"/>
              </w:rPr>
              <w:t xml:space="preserve">There are four </w:t>
            </w:r>
            <w:proofErr w:type="spellStart"/>
            <w:r w:rsidRPr="00907E3C">
              <w:rPr>
                <w:sz w:val="20"/>
                <w:szCs w:val="20"/>
                <w:lang w:eastAsia="en-GB"/>
              </w:rPr>
              <w:t>programmes</w:t>
            </w:r>
            <w:proofErr w:type="spellEnd"/>
            <w:r w:rsidRPr="00907E3C">
              <w:rPr>
                <w:sz w:val="20"/>
                <w:szCs w:val="20"/>
                <w:lang w:eastAsia="en-GB"/>
              </w:rPr>
              <w:t xml:space="preserve"> here covering </w:t>
            </w:r>
            <w:r w:rsidR="003A6446" w:rsidRPr="00907E3C">
              <w:rPr>
                <w:sz w:val="20"/>
                <w:szCs w:val="20"/>
                <w:lang w:eastAsia="en-GB"/>
              </w:rPr>
              <w:t>Napoleon’s</w:t>
            </w:r>
            <w:r w:rsidRPr="00907E3C">
              <w:rPr>
                <w:sz w:val="20"/>
                <w:szCs w:val="20"/>
                <w:lang w:eastAsia="en-GB"/>
              </w:rPr>
              <w:t xml:space="preserve"> career, rise to power and achievements. </w:t>
            </w:r>
          </w:p>
          <w:p w14:paraId="3811AFC3" w14:textId="77777777" w:rsidR="008B2C5D" w:rsidRDefault="008B2C5D" w:rsidP="00B357D7">
            <w:pPr>
              <w:pStyle w:val="Default"/>
              <w:rPr>
                <w:sz w:val="20"/>
                <w:szCs w:val="20"/>
              </w:rPr>
            </w:pPr>
          </w:p>
          <w:p w14:paraId="0AEDED9F" w14:textId="77777777" w:rsidR="008B2C5D" w:rsidRPr="008B2C5D" w:rsidRDefault="008B2C5D" w:rsidP="00B357D7">
            <w:pPr>
              <w:pStyle w:val="Default"/>
              <w:rPr>
                <w:b/>
                <w:sz w:val="20"/>
                <w:szCs w:val="20"/>
              </w:rPr>
            </w:pPr>
            <w:r w:rsidRPr="008B2C5D">
              <w:rPr>
                <w:b/>
                <w:sz w:val="20"/>
                <w:szCs w:val="20"/>
              </w:rPr>
              <w:t>Research task</w:t>
            </w:r>
          </w:p>
          <w:p w14:paraId="37243DAB" w14:textId="6E406939" w:rsidR="00BA6C81" w:rsidRPr="00907E3C" w:rsidRDefault="00BA6C81" w:rsidP="00B357D7">
            <w:pPr>
              <w:pStyle w:val="Default"/>
              <w:rPr>
                <w:color w:val="auto"/>
                <w:sz w:val="20"/>
                <w:szCs w:val="20"/>
              </w:rPr>
            </w:pPr>
            <w:r w:rsidRPr="00907E3C">
              <w:rPr>
                <w:color w:val="auto"/>
                <w:sz w:val="20"/>
                <w:szCs w:val="20"/>
              </w:rPr>
              <w:t xml:space="preserve">In pairs or individually, learners identify: </w:t>
            </w:r>
            <w:r w:rsidRPr="00907E3C">
              <w:rPr>
                <w:b/>
                <w:color w:val="auto"/>
                <w:sz w:val="20"/>
                <w:szCs w:val="20"/>
              </w:rPr>
              <w:t>(I)</w:t>
            </w:r>
          </w:p>
          <w:p w14:paraId="045E8DFC" w14:textId="7C9AE7D9" w:rsidR="00BA6C81" w:rsidRPr="00907E3C" w:rsidRDefault="00BA6C81" w:rsidP="00E85B6E">
            <w:pPr>
              <w:pStyle w:val="Default"/>
              <w:numPr>
                <w:ilvl w:val="1"/>
                <w:numId w:val="8"/>
              </w:numPr>
              <w:rPr>
                <w:color w:val="auto"/>
                <w:sz w:val="20"/>
                <w:szCs w:val="20"/>
              </w:rPr>
            </w:pPr>
            <w:r w:rsidRPr="00907E3C">
              <w:rPr>
                <w:color w:val="auto"/>
                <w:sz w:val="20"/>
                <w:szCs w:val="20"/>
              </w:rPr>
              <w:t>religious changes</w:t>
            </w:r>
          </w:p>
          <w:p w14:paraId="3A79AD40" w14:textId="1F3FA277" w:rsidR="00BA6C81" w:rsidRPr="00907E3C" w:rsidRDefault="00BA6C81" w:rsidP="00E85B6E">
            <w:pPr>
              <w:pStyle w:val="Default"/>
              <w:numPr>
                <w:ilvl w:val="1"/>
                <w:numId w:val="8"/>
              </w:numPr>
              <w:rPr>
                <w:color w:val="auto"/>
                <w:sz w:val="20"/>
                <w:szCs w:val="20"/>
              </w:rPr>
            </w:pPr>
            <w:r w:rsidRPr="00907E3C">
              <w:rPr>
                <w:color w:val="auto"/>
                <w:sz w:val="20"/>
                <w:szCs w:val="20"/>
              </w:rPr>
              <w:t>legal changes</w:t>
            </w:r>
          </w:p>
          <w:p w14:paraId="68F84CA2" w14:textId="3EA45D3D" w:rsidR="00BA6C81" w:rsidRPr="00907E3C" w:rsidRDefault="00BA6C81" w:rsidP="00E85B6E">
            <w:pPr>
              <w:pStyle w:val="Default"/>
              <w:numPr>
                <w:ilvl w:val="1"/>
                <w:numId w:val="8"/>
              </w:numPr>
              <w:rPr>
                <w:color w:val="auto"/>
                <w:sz w:val="20"/>
                <w:szCs w:val="20"/>
              </w:rPr>
            </w:pPr>
            <w:r w:rsidRPr="00907E3C">
              <w:rPr>
                <w:color w:val="auto"/>
                <w:sz w:val="20"/>
                <w:szCs w:val="20"/>
              </w:rPr>
              <w:t>economic changes</w:t>
            </w:r>
          </w:p>
          <w:p w14:paraId="18A0E1A2" w14:textId="49F4B6B7" w:rsidR="00BA6C81" w:rsidRPr="00907E3C" w:rsidRDefault="00BA6C81" w:rsidP="00E85B6E">
            <w:pPr>
              <w:pStyle w:val="Default"/>
              <w:numPr>
                <w:ilvl w:val="1"/>
                <w:numId w:val="8"/>
              </w:numPr>
              <w:rPr>
                <w:color w:val="auto"/>
                <w:sz w:val="20"/>
                <w:szCs w:val="20"/>
              </w:rPr>
            </w:pPr>
            <w:r w:rsidRPr="00907E3C">
              <w:rPr>
                <w:color w:val="auto"/>
                <w:sz w:val="20"/>
                <w:szCs w:val="20"/>
              </w:rPr>
              <w:t>administrative changes</w:t>
            </w:r>
          </w:p>
          <w:p w14:paraId="42922FB7" w14:textId="77777777" w:rsidR="00907E3C" w:rsidRPr="00907E3C" w:rsidRDefault="00BA6C81" w:rsidP="00907E3C">
            <w:pPr>
              <w:pStyle w:val="Default"/>
              <w:numPr>
                <w:ilvl w:val="1"/>
                <w:numId w:val="8"/>
              </w:numPr>
              <w:rPr>
                <w:color w:val="auto"/>
                <w:sz w:val="20"/>
                <w:szCs w:val="20"/>
              </w:rPr>
            </w:pPr>
            <w:proofErr w:type="gramStart"/>
            <w:r w:rsidRPr="00907E3C">
              <w:rPr>
                <w:color w:val="auto"/>
                <w:sz w:val="20"/>
                <w:szCs w:val="20"/>
              </w:rPr>
              <w:t>constitutional</w:t>
            </w:r>
            <w:proofErr w:type="gramEnd"/>
            <w:r w:rsidRPr="00907E3C">
              <w:rPr>
                <w:color w:val="auto"/>
                <w:sz w:val="20"/>
                <w:szCs w:val="20"/>
              </w:rPr>
              <w:t xml:space="preserve"> changes. </w:t>
            </w:r>
          </w:p>
          <w:p w14:paraId="155D8790" w14:textId="5134D916" w:rsidR="00BA6C81" w:rsidRDefault="008A63AF" w:rsidP="00907E3C">
            <w:pPr>
              <w:pStyle w:val="Default"/>
              <w:rPr>
                <w:color w:val="auto"/>
                <w:sz w:val="20"/>
                <w:szCs w:val="20"/>
              </w:rPr>
            </w:pPr>
            <w:hyperlink r:id="rId41" w:history="1">
              <w:r w:rsidR="008B2C5D" w:rsidRPr="008B2C5D">
                <w:rPr>
                  <w:rStyle w:val="WebLink"/>
                </w:rPr>
                <w:t>www.napoleonguide.com/</w:t>
              </w:r>
            </w:hyperlink>
            <w:r w:rsidR="00907E3C" w:rsidRPr="00907E3C">
              <w:rPr>
                <w:sz w:val="20"/>
                <w:szCs w:val="20"/>
              </w:rPr>
              <w:t xml:space="preserve"> </w:t>
            </w:r>
            <w:r w:rsidR="00907E3C">
              <w:rPr>
                <w:sz w:val="20"/>
                <w:szCs w:val="20"/>
              </w:rPr>
              <w:t>is a useful website.</w:t>
            </w:r>
          </w:p>
          <w:p w14:paraId="6844CA7F" w14:textId="77777777" w:rsidR="008B2C5D" w:rsidRPr="008B2C5D" w:rsidRDefault="00907E3C" w:rsidP="00907E3C">
            <w:pPr>
              <w:pStyle w:val="Default"/>
              <w:rPr>
                <w:b/>
                <w:color w:val="auto"/>
                <w:sz w:val="20"/>
                <w:szCs w:val="20"/>
              </w:rPr>
            </w:pPr>
            <w:r w:rsidRPr="008B2C5D">
              <w:rPr>
                <w:b/>
                <w:color w:val="auto"/>
                <w:sz w:val="20"/>
                <w:szCs w:val="20"/>
              </w:rPr>
              <w:lastRenderedPageBreak/>
              <w:t>Class discussion</w:t>
            </w:r>
          </w:p>
          <w:p w14:paraId="3A7C8BC5" w14:textId="2BD59E5D" w:rsidR="00907E3C" w:rsidRPr="00907E3C" w:rsidRDefault="008B2C5D" w:rsidP="00907E3C">
            <w:pPr>
              <w:pStyle w:val="Default"/>
              <w:rPr>
                <w:color w:val="auto"/>
                <w:sz w:val="20"/>
                <w:szCs w:val="20"/>
              </w:rPr>
            </w:pPr>
            <w:r>
              <w:rPr>
                <w:color w:val="auto"/>
                <w:sz w:val="20"/>
                <w:szCs w:val="20"/>
              </w:rPr>
              <w:t>D</w:t>
            </w:r>
            <w:r w:rsidR="00907E3C">
              <w:rPr>
                <w:color w:val="auto"/>
                <w:sz w:val="20"/>
                <w:szCs w:val="20"/>
              </w:rPr>
              <w:t>id Napoleon destroy the aims of the French revolution?</w:t>
            </w:r>
          </w:p>
        </w:tc>
      </w:tr>
      <w:tr w:rsidR="00FB3A90" w:rsidRPr="004A4E17" w14:paraId="5286A637" w14:textId="77777777" w:rsidTr="00E623CA">
        <w:tblPrEx>
          <w:tblCellMar>
            <w:top w:w="0" w:type="dxa"/>
            <w:bottom w:w="0" w:type="dxa"/>
          </w:tblCellMar>
        </w:tblPrEx>
        <w:tc>
          <w:tcPr>
            <w:tcW w:w="2127" w:type="dxa"/>
            <w:vMerge/>
            <w:tcMar>
              <w:top w:w="113" w:type="dxa"/>
              <w:bottom w:w="113" w:type="dxa"/>
            </w:tcMar>
          </w:tcPr>
          <w:p w14:paraId="7C94CDCB" w14:textId="77777777" w:rsidR="00FB3A90" w:rsidRPr="004A4E17" w:rsidRDefault="00FB3A90" w:rsidP="0043639B">
            <w:pPr>
              <w:pStyle w:val="BodyText"/>
              <w:rPr>
                <w:lang w:eastAsia="en-GB"/>
              </w:rPr>
            </w:pPr>
          </w:p>
        </w:tc>
        <w:tc>
          <w:tcPr>
            <w:tcW w:w="2239" w:type="dxa"/>
            <w:tcMar>
              <w:top w:w="113" w:type="dxa"/>
              <w:bottom w:w="113" w:type="dxa"/>
            </w:tcMar>
          </w:tcPr>
          <w:p w14:paraId="73A7DE47" w14:textId="73070282" w:rsidR="0014293D" w:rsidRPr="004A4E17" w:rsidRDefault="008B2C5D" w:rsidP="008E6D74">
            <w:pPr>
              <w:pStyle w:val="BodyText"/>
              <w:rPr>
                <w:lang w:eastAsia="en-GB"/>
              </w:rPr>
            </w:pPr>
            <w:r>
              <w:rPr>
                <w:lang w:eastAsia="en-GB"/>
              </w:rPr>
              <w:t>U</w:t>
            </w:r>
            <w:r w:rsidR="00DC317C">
              <w:rPr>
                <w:lang w:eastAsia="en-GB"/>
              </w:rPr>
              <w:t>nderstand t</w:t>
            </w:r>
            <w:r w:rsidR="00FB3A90">
              <w:rPr>
                <w:lang w:eastAsia="en-GB"/>
              </w:rPr>
              <w:t>he inauguration of the Empire</w:t>
            </w:r>
            <w:r>
              <w:rPr>
                <w:lang w:eastAsia="en-GB"/>
              </w:rPr>
              <w:t>.</w:t>
            </w:r>
          </w:p>
        </w:tc>
        <w:tc>
          <w:tcPr>
            <w:tcW w:w="10235" w:type="dxa"/>
            <w:tcMar>
              <w:top w:w="113" w:type="dxa"/>
              <w:bottom w:w="113" w:type="dxa"/>
            </w:tcMar>
          </w:tcPr>
          <w:p w14:paraId="4B740B29" w14:textId="3DDD0ED1" w:rsidR="001A17F8" w:rsidRPr="001A17F8" w:rsidRDefault="001A17F8" w:rsidP="00416D8D">
            <w:pPr>
              <w:pStyle w:val="Default"/>
              <w:rPr>
                <w:b/>
                <w:sz w:val="20"/>
                <w:szCs w:val="20"/>
              </w:rPr>
            </w:pPr>
            <w:r w:rsidRPr="001A17F8">
              <w:rPr>
                <w:b/>
                <w:sz w:val="20"/>
                <w:szCs w:val="20"/>
              </w:rPr>
              <w:t>Teacher-led introduction</w:t>
            </w:r>
          </w:p>
          <w:p w14:paraId="577825AE" w14:textId="13A47E81" w:rsidR="00BA6C81" w:rsidRDefault="001A17F8" w:rsidP="00416D8D">
            <w:pPr>
              <w:pStyle w:val="Default"/>
              <w:rPr>
                <w:color w:val="auto"/>
                <w:sz w:val="20"/>
                <w:szCs w:val="20"/>
                <w:lang w:eastAsia="en-GB"/>
              </w:rPr>
            </w:pPr>
            <w:r>
              <w:rPr>
                <w:sz w:val="20"/>
                <w:szCs w:val="20"/>
              </w:rPr>
              <w:t>I</w:t>
            </w:r>
            <w:r w:rsidR="00BA6C81">
              <w:rPr>
                <w:sz w:val="20"/>
                <w:szCs w:val="20"/>
              </w:rPr>
              <w:t xml:space="preserve">ntroduction to the process by which Napoleon became Emperor and the </w:t>
            </w:r>
            <w:r w:rsidR="00BA6C81">
              <w:rPr>
                <w:color w:val="auto"/>
                <w:sz w:val="20"/>
                <w:szCs w:val="20"/>
              </w:rPr>
              <w:t xml:space="preserve">reaction in France to it. </w:t>
            </w:r>
          </w:p>
          <w:p w14:paraId="09A92ACE" w14:textId="77777777" w:rsidR="00416D8D" w:rsidRDefault="00416D8D" w:rsidP="00416D8D">
            <w:pPr>
              <w:pStyle w:val="Default"/>
              <w:rPr>
                <w:color w:val="auto"/>
                <w:sz w:val="20"/>
                <w:szCs w:val="20"/>
              </w:rPr>
            </w:pPr>
          </w:p>
          <w:p w14:paraId="7ECD3517" w14:textId="745DBFEE" w:rsidR="008B2C5D" w:rsidRPr="007B1C97" w:rsidRDefault="00BA6C81" w:rsidP="00416D8D">
            <w:pPr>
              <w:pStyle w:val="Default"/>
              <w:rPr>
                <w:b/>
                <w:color w:val="auto"/>
                <w:sz w:val="20"/>
                <w:szCs w:val="20"/>
              </w:rPr>
            </w:pPr>
            <w:r w:rsidRPr="007B1C97">
              <w:rPr>
                <w:b/>
                <w:color w:val="auto"/>
                <w:sz w:val="20"/>
                <w:szCs w:val="20"/>
              </w:rPr>
              <w:t>Research task</w:t>
            </w:r>
          </w:p>
          <w:p w14:paraId="1B3E165D" w14:textId="4CC2CD24" w:rsidR="00416D8D" w:rsidRPr="00416D8D" w:rsidRDefault="00BA6C81" w:rsidP="00416D8D">
            <w:pPr>
              <w:pStyle w:val="Default"/>
              <w:rPr>
                <w:b/>
                <w:color w:val="auto"/>
                <w:sz w:val="20"/>
                <w:szCs w:val="20"/>
              </w:rPr>
            </w:pPr>
            <w:r>
              <w:rPr>
                <w:color w:val="auto"/>
                <w:sz w:val="20"/>
                <w:szCs w:val="20"/>
              </w:rPr>
              <w:t xml:space="preserve">In groups or pairs, learners: </w:t>
            </w:r>
          </w:p>
          <w:p w14:paraId="190FAA46" w14:textId="77777777" w:rsidR="00BA6C81" w:rsidRDefault="00BA6C81" w:rsidP="00E85B6E">
            <w:pPr>
              <w:pStyle w:val="Default"/>
              <w:numPr>
                <w:ilvl w:val="1"/>
                <w:numId w:val="8"/>
              </w:numPr>
              <w:rPr>
                <w:color w:val="auto"/>
                <w:sz w:val="20"/>
                <w:szCs w:val="20"/>
              </w:rPr>
            </w:pPr>
            <w:r>
              <w:rPr>
                <w:color w:val="auto"/>
                <w:sz w:val="20"/>
                <w:szCs w:val="20"/>
              </w:rPr>
              <w:t>identify the key stages by which Napoleon became Emperor</w:t>
            </w:r>
          </w:p>
          <w:p w14:paraId="09040FC2" w14:textId="77777777" w:rsidR="00BA6C81" w:rsidRDefault="00BA6C81" w:rsidP="00E85B6E">
            <w:pPr>
              <w:pStyle w:val="Default"/>
              <w:numPr>
                <w:ilvl w:val="1"/>
                <w:numId w:val="8"/>
              </w:numPr>
              <w:rPr>
                <w:color w:val="auto"/>
                <w:sz w:val="20"/>
                <w:szCs w:val="20"/>
              </w:rPr>
            </w:pPr>
            <w:r>
              <w:rPr>
                <w:color w:val="auto"/>
                <w:sz w:val="20"/>
                <w:szCs w:val="20"/>
              </w:rPr>
              <w:t>develop a case arguing that he just desired power for its own sake</w:t>
            </w:r>
          </w:p>
          <w:p w14:paraId="7BDD2E29" w14:textId="6E4B386E" w:rsidR="00BA6C81" w:rsidRDefault="00BA6C81" w:rsidP="00E85B6E">
            <w:pPr>
              <w:pStyle w:val="Default"/>
              <w:numPr>
                <w:ilvl w:val="1"/>
                <w:numId w:val="8"/>
              </w:numPr>
              <w:rPr>
                <w:color w:val="auto"/>
                <w:sz w:val="20"/>
                <w:szCs w:val="20"/>
              </w:rPr>
            </w:pPr>
            <w:proofErr w:type="gramStart"/>
            <w:r>
              <w:rPr>
                <w:color w:val="auto"/>
                <w:sz w:val="20"/>
                <w:szCs w:val="20"/>
              </w:rPr>
              <w:t>develop</w:t>
            </w:r>
            <w:proofErr w:type="gramEnd"/>
            <w:r>
              <w:rPr>
                <w:color w:val="auto"/>
                <w:sz w:val="20"/>
                <w:szCs w:val="20"/>
              </w:rPr>
              <w:t xml:space="preserve"> a case defending Napoleon’s actions in taking complete power. </w:t>
            </w:r>
          </w:p>
          <w:p w14:paraId="57ADF9CA" w14:textId="77777777" w:rsidR="007B1C97" w:rsidRDefault="007B1C97" w:rsidP="007B1C97">
            <w:pPr>
              <w:pStyle w:val="Default"/>
              <w:rPr>
                <w:color w:val="auto"/>
                <w:sz w:val="20"/>
                <w:szCs w:val="20"/>
              </w:rPr>
            </w:pPr>
          </w:p>
          <w:p w14:paraId="0826E864" w14:textId="705B29C1" w:rsidR="007B1C97" w:rsidRPr="007B1C97" w:rsidRDefault="007B1C97" w:rsidP="007B1C97">
            <w:pPr>
              <w:pStyle w:val="Default"/>
              <w:rPr>
                <w:b/>
                <w:color w:val="auto"/>
                <w:sz w:val="20"/>
                <w:szCs w:val="20"/>
              </w:rPr>
            </w:pPr>
            <w:r w:rsidRPr="007B1C97">
              <w:rPr>
                <w:b/>
                <w:color w:val="auto"/>
                <w:sz w:val="20"/>
                <w:szCs w:val="20"/>
              </w:rPr>
              <w:t>Group task</w:t>
            </w:r>
          </w:p>
          <w:p w14:paraId="7602E22B" w14:textId="47A89BC8" w:rsidR="00FB3A90" w:rsidRDefault="00907E3C" w:rsidP="00907E3C">
            <w:pPr>
              <w:pStyle w:val="Default"/>
              <w:rPr>
                <w:color w:val="auto"/>
                <w:sz w:val="20"/>
                <w:szCs w:val="20"/>
              </w:rPr>
            </w:pPr>
            <w:r>
              <w:rPr>
                <w:color w:val="auto"/>
                <w:sz w:val="20"/>
                <w:szCs w:val="20"/>
              </w:rPr>
              <w:t>Working in pairs learners draw up two lists</w:t>
            </w:r>
            <w:r w:rsidR="007B1C97">
              <w:rPr>
                <w:color w:val="auto"/>
                <w:sz w:val="20"/>
                <w:szCs w:val="20"/>
              </w:rPr>
              <w:t>.</w:t>
            </w:r>
            <w:r>
              <w:rPr>
                <w:color w:val="auto"/>
                <w:sz w:val="20"/>
                <w:szCs w:val="20"/>
              </w:rPr>
              <w:t xml:space="preserve"> </w:t>
            </w:r>
          </w:p>
          <w:p w14:paraId="3D18F9D9" w14:textId="4B99002D" w:rsidR="00907E3C" w:rsidRPr="00907E3C" w:rsidRDefault="00907E3C" w:rsidP="008F58D1">
            <w:pPr>
              <w:pStyle w:val="Default"/>
              <w:numPr>
                <w:ilvl w:val="0"/>
                <w:numId w:val="45"/>
              </w:numPr>
              <w:rPr>
                <w:sz w:val="20"/>
                <w:szCs w:val="20"/>
              </w:rPr>
            </w:pPr>
            <w:r w:rsidRPr="00907E3C">
              <w:rPr>
                <w:sz w:val="20"/>
                <w:szCs w:val="20"/>
              </w:rPr>
              <w:t>Napoleon acted only in his own interests in becoming Emperor</w:t>
            </w:r>
            <w:r w:rsidR="007B1C97">
              <w:rPr>
                <w:sz w:val="20"/>
                <w:szCs w:val="20"/>
              </w:rPr>
              <w:t>.</w:t>
            </w:r>
          </w:p>
          <w:p w14:paraId="608DAD88" w14:textId="77777777" w:rsidR="00907E3C" w:rsidRPr="00907E3C" w:rsidRDefault="00907E3C" w:rsidP="008F58D1">
            <w:pPr>
              <w:pStyle w:val="Default"/>
              <w:numPr>
                <w:ilvl w:val="0"/>
                <w:numId w:val="45"/>
              </w:numPr>
              <w:rPr>
                <w:sz w:val="20"/>
                <w:szCs w:val="20"/>
              </w:rPr>
            </w:pPr>
            <w:r w:rsidRPr="00907E3C">
              <w:rPr>
                <w:sz w:val="20"/>
                <w:szCs w:val="20"/>
              </w:rPr>
              <w:t>Napoleon becoming Emperor was in the best interests of France.</w:t>
            </w:r>
          </w:p>
          <w:p w14:paraId="1CABE5A8" w14:textId="77777777" w:rsidR="007B1C97" w:rsidRDefault="007B1C97" w:rsidP="00907E3C">
            <w:pPr>
              <w:pStyle w:val="Default"/>
              <w:rPr>
                <w:sz w:val="20"/>
                <w:szCs w:val="20"/>
              </w:rPr>
            </w:pPr>
          </w:p>
          <w:p w14:paraId="2A6D34E7" w14:textId="77777777" w:rsidR="007B1C97" w:rsidRPr="007B1C97" w:rsidRDefault="00907E3C" w:rsidP="00907E3C">
            <w:pPr>
              <w:pStyle w:val="Default"/>
              <w:rPr>
                <w:b/>
                <w:sz w:val="20"/>
                <w:szCs w:val="20"/>
              </w:rPr>
            </w:pPr>
            <w:r w:rsidRPr="007B1C97">
              <w:rPr>
                <w:b/>
                <w:sz w:val="20"/>
                <w:szCs w:val="20"/>
              </w:rPr>
              <w:t>Class discussion</w:t>
            </w:r>
          </w:p>
          <w:p w14:paraId="0A073B9D" w14:textId="0BC4EC5A" w:rsidR="00907E3C" w:rsidRPr="004A4E17" w:rsidRDefault="007B1C97" w:rsidP="007B1C97">
            <w:pPr>
              <w:pStyle w:val="Default"/>
            </w:pPr>
            <w:r>
              <w:rPr>
                <w:sz w:val="20"/>
                <w:szCs w:val="20"/>
              </w:rPr>
              <w:t>Learners discuss</w:t>
            </w:r>
            <w:r w:rsidR="00907E3C" w:rsidRPr="00907E3C">
              <w:rPr>
                <w:sz w:val="20"/>
                <w:szCs w:val="20"/>
              </w:rPr>
              <w:t xml:space="preserve"> the issues raised in this exercise.</w:t>
            </w:r>
          </w:p>
        </w:tc>
      </w:tr>
      <w:tr w:rsidR="00FB3A90" w:rsidRPr="004A4E17" w14:paraId="7160336C" w14:textId="77777777" w:rsidTr="00E623CA">
        <w:tblPrEx>
          <w:tblCellMar>
            <w:top w:w="0" w:type="dxa"/>
            <w:bottom w:w="0" w:type="dxa"/>
          </w:tblCellMar>
        </w:tblPrEx>
        <w:tc>
          <w:tcPr>
            <w:tcW w:w="2127" w:type="dxa"/>
            <w:vMerge/>
            <w:tcMar>
              <w:top w:w="113" w:type="dxa"/>
              <w:bottom w:w="113" w:type="dxa"/>
            </w:tcMar>
          </w:tcPr>
          <w:p w14:paraId="44B36369" w14:textId="77777777" w:rsidR="00FB3A90" w:rsidRPr="004A4E17" w:rsidRDefault="00FB3A90" w:rsidP="0043639B">
            <w:pPr>
              <w:pStyle w:val="BodyText"/>
              <w:rPr>
                <w:lang w:eastAsia="en-GB"/>
              </w:rPr>
            </w:pPr>
          </w:p>
        </w:tc>
        <w:tc>
          <w:tcPr>
            <w:tcW w:w="2239" w:type="dxa"/>
            <w:tcMar>
              <w:top w:w="113" w:type="dxa"/>
              <w:bottom w:w="113" w:type="dxa"/>
            </w:tcMar>
          </w:tcPr>
          <w:p w14:paraId="30F9977A" w14:textId="2895E951" w:rsidR="0014293D" w:rsidRPr="004A4E17" w:rsidRDefault="007B1C97" w:rsidP="0043639B">
            <w:pPr>
              <w:pStyle w:val="BodyText"/>
              <w:rPr>
                <w:lang w:eastAsia="en-GB"/>
              </w:rPr>
            </w:pPr>
            <w:r>
              <w:rPr>
                <w:lang w:eastAsia="en-GB"/>
              </w:rPr>
              <w:t>L</w:t>
            </w:r>
            <w:r w:rsidR="00DC317C">
              <w:rPr>
                <w:lang w:eastAsia="en-GB"/>
              </w:rPr>
              <w:t>earn about the n</w:t>
            </w:r>
            <w:r w:rsidR="00FB3A90">
              <w:rPr>
                <w:lang w:eastAsia="en-GB"/>
              </w:rPr>
              <w:t>ature and impact of reforms (legal, edu</w:t>
            </w:r>
            <w:r w:rsidR="008B2C5D">
              <w:rPr>
                <w:lang w:eastAsia="en-GB"/>
              </w:rPr>
              <w:t>cational, social and financial</w:t>
            </w:r>
            <w:r w:rsidR="001A17F8">
              <w:rPr>
                <w:lang w:eastAsia="en-GB"/>
              </w:rPr>
              <w:t>)</w:t>
            </w:r>
            <w:r>
              <w:rPr>
                <w:lang w:eastAsia="en-GB"/>
              </w:rPr>
              <w:t>.</w:t>
            </w:r>
          </w:p>
        </w:tc>
        <w:tc>
          <w:tcPr>
            <w:tcW w:w="10235" w:type="dxa"/>
            <w:tcMar>
              <w:top w:w="113" w:type="dxa"/>
              <w:bottom w:w="113" w:type="dxa"/>
            </w:tcMar>
          </w:tcPr>
          <w:p w14:paraId="5764171B" w14:textId="3DE95F56" w:rsidR="007B1C97" w:rsidRPr="007B1C97" w:rsidRDefault="007B1C97" w:rsidP="00416D8D">
            <w:pPr>
              <w:pStyle w:val="Default"/>
              <w:rPr>
                <w:b/>
                <w:sz w:val="20"/>
                <w:szCs w:val="20"/>
              </w:rPr>
            </w:pPr>
            <w:r w:rsidRPr="007B1C97">
              <w:rPr>
                <w:b/>
                <w:sz w:val="20"/>
                <w:szCs w:val="20"/>
              </w:rPr>
              <w:t>Research task</w:t>
            </w:r>
          </w:p>
          <w:p w14:paraId="6B73BAED" w14:textId="37020F2D" w:rsidR="00BA6C81" w:rsidRDefault="00BA6C81" w:rsidP="00416D8D">
            <w:pPr>
              <w:pStyle w:val="Default"/>
              <w:rPr>
                <w:color w:val="auto"/>
                <w:sz w:val="20"/>
                <w:szCs w:val="20"/>
              </w:rPr>
            </w:pPr>
            <w:r>
              <w:rPr>
                <w:color w:val="auto"/>
                <w:sz w:val="20"/>
                <w:szCs w:val="20"/>
              </w:rPr>
              <w:t xml:space="preserve">In pairs or individually, learners identify: </w:t>
            </w:r>
            <w:r>
              <w:rPr>
                <w:b/>
                <w:color w:val="auto"/>
                <w:sz w:val="20"/>
                <w:szCs w:val="20"/>
              </w:rPr>
              <w:t>(I)</w:t>
            </w:r>
          </w:p>
          <w:p w14:paraId="51D709B6" w14:textId="77777777" w:rsidR="00BA6C81" w:rsidRDefault="00BA6C81" w:rsidP="008B2C5D">
            <w:pPr>
              <w:pStyle w:val="Default"/>
              <w:numPr>
                <w:ilvl w:val="0"/>
                <w:numId w:val="45"/>
              </w:numPr>
              <w:rPr>
                <w:color w:val="auto"/>
                <w:sz w:val="20"/>
                <w:szCs w:val="20"/>
              </w:rPr>
            </w:pPr>
            <w:r>
              <w:rPr>
                <w:color w:val="auto"/>
                <w:sz w:val="20"/>
                <w:szCs w:val="20"/>
              </w:rPr>
              <w:t>the principal religious changes</w:t>
            </w:r>
          </w:p>
          <w:p w14:paraId="419C6F72" w14:textId="77777777" w:rsidR="00BA6C81" w:rsidRDefault="00BA6C81" w:rsidP="008B2C5D">
            <w:pPr>
              <w:pStyle w:val="Default"/>
              <w:numPr>
                <w:ilvl w:val="0"/>
                <w:numId w:val="45"/>
              </w:numPr>
              <w:rPr>
                <w:color w:val="auto"/>
                <w:sz w:val="20"/>
                <w:szCs w:val="20"/>
              </w:rPr>
            </w:pPr>
            <w:r>
              <w:rPr>
                <w:color w:val="auto"/>
                <w:sz w:val="20"/>
                <w:szCs w:val="20"/>
              </w:rPr>
              <w:t>the principal legal changes</w:t>
            </w:r>
          </w:p>
          <w:p w14:paraId="296C4A92" w14:textId="77777777" w:rsidR="00BA6C81" w:rsidRDefault="00BA6C81" w:rsidP="008B2C5D">
            <w:pPr>
              <w:pStyle w:val="Default"/>
              <w:numPr>
                <w:ilvl w:val="0"/>
                <w:numId w:val="45"/>
              </w:numPr>
              <w:rPr>
                <w:color w:val="auto"/>
                <w:sz w:val="20"/>
                <w:szCs w:val="20"/>
              </w:rPr>
            </w:pPr>
            <w:r>
              <w:rPr>
                <w:color w:val="auto"/>
                <w:sz w:val="20"/>
                <w:szCs w:val="20"/>
              </w:rPr>
              <w:t>the principal economic changes</w:t>
            </w:r>
          </w:p>
          <w:p w14:paraId="3A759AEE" w14:textId="77777777" w:rsidR="00BA6C81" w:rsidRDefault="00BA6C81" w:rsidP="008B2C5D">
            <w:pPr>
              <w:pStyle w:val="Default"/>
              <w:numPr>
                <w:ilvl w:val="0"/>
                <w:numId w:val="45"/>
              </w:numPr>
              <w:rPr>
                <w:color w:val="auto"/>
                <w:sz w:val="20"/>
                <w:szCs w:val="20"/>
              </w:rPr>
            </w:pPr>
            <w:r>
              <w:rPr>
                <w:color w:val="auto"/>
                <w:sz w:val="20"/>
                <w:szCs w:val="20"/>
              </w:rPr>
              <w:t>the principal administrative changes</w:t>
            </w:r>
          </w:p>
          <w:p w14:paraId="4CC578C6" w14:textId="77777777" w:rsidR="00BA6C81" w:rsidRDefault="00BA6C81" w:rsidP="008B2C5D">
            <w:pPr>
              <w:pStyle w:val="Default"/>
              <w:numPr>
                <w:ilvl w:val="0"/>
                <w:numId w:val="45"/>
              </w:numPr>
              <w:rPr>
                <w:color w:val="auto"/>
                <w:sz w:val="20"/>
                <w:szCs w:val="20"/>
              </w:rPr>
            </w:pPr>
            <w:proofErr w:type="gramStart"/>
            <w:r>
              <w:rPr>
                <w:color w:val="auto"/>
                <w:sz w:val="20"/>
                <w:szCs w:val="20"/>
              </w:rPr>
              <w:t>the</w:t>
            </w:r>
            <w:proofErr w:type="gramEnd"/>
            <w:r>
              <w:rPr>
                <w:color w:val="auto"/>
                <w:sz w:val="20"/>
                <w:szCs w:val="20"/>
              </w:rPr>
              <w:t xml:space="preserve"> principal constitutional changes. </w:t>
            </w:r>
          </w:p>
          <w:p w14:paraId="3D1A9EC2" w14:textId="77777777" w:rsidR="00FB3A90" w:rsidRDefault="00FB3A90" w:rsidP="00907E3C">
            <w:pPr>
              <w:pStyle w:val="BodyText"/>
            </w:pPr>
          </w:p>
          <w:p w14:paraId="1240A836" w14:textId="49E666FF" w:rsidR="00907E3C" w:rsidRDefault="00907E3C" w:rsidP="00907E3C">
            <w:pPr>
              <w:pStyle w:val="BodyText"/>
            </w:pPr>
            <w:r>
              <w:t xml:space="preserve">Learners are given one of </w:t>
            </w:r>
            <w:r w:rsidR="000B2911">
              <w:t xml:space="preserve">the above topics and prepare a </w:t>
            </w:r>
            <w:proofErr w:type="spellStart"/>
            <w:r w:rsidR="000B2911">
              <w:t>P</w:t>
            </w:r>
            <w:r>
              <w:t>owerpoint</w:t>
            </w:r>
            <w:proofErr w:type="spellEnd"/>
            <w:r>
              <w:t xml:space="preserve"> slide on one of the above topics showing the key changes which were introduced.</w:t>
            </w:r>
          </w:p>
          <w:p w14:paraId="1F42C04B" w14:textId="5ED7B837" w:rsidR="00250E42" w:rsidRDefault="00250E42" w:rsidP="00907E3C">
            <w:pPr>
              <w:pStyle w:val="BodyText"/>
            </w:pPr>
          </w:p>
          <w:p w14:paraId="270A23CC" w14:textId="77777777" w:rsidR="007B1C97" w:rsidRDefault="00250E42" w:rsidP="008E6D74">
            <w:pPr>
              <w:pStyle w:val="BodyText"/>
              <w:rPr>
                <w:b/>
              </w:rPr>
            </w:pPr>
            <w:r>
              <w:t xml:space="preserve">Learners devise a question and mark scheme for a part (b) type question from Paper 2. </w:t>
            </w:r>
            <w:r w:rsidRPr="00250E42">
              <w:rPr>
                <w:b/>
              </w:rPr>
              <w:t>(F)</w:t>
            </w:r>
          </w:p>
          <w:p w14:paraId="4B0C16CF" w14:textId="77777777" w:rsidR="000B2911" w:rsidRDefault="000B2911" w:rsidP="008E6D74">
            <w:pPr>
              <w:pStyle w:val="BodyText"/>
              <w:rPr>
                <w:b/>
              </w:rPr>
            </w:pPr>
          </w:p>
          <w:p w14:paraId="29D3EAE7" w14:textId="77777777" w:rsidR="000B2911" w:rsidRDefault="000B2911" w:rsidP="008E6D74">
            <w:pPr>
              <w:pStyle w:val="BodyText"/>
              <w:rPr>
                <w:b/>
              </w:rPr>
            </w:pPr>
          </w:p>
          <w:p w14:paraId="7234DF1C" w14:textId="610C328A" w:rsidR="000B2911" w:rsidRPr="004A4E17" w:rsidRDefault="000B2911" w:rsidP="008E6D74">
            <w:pPr>
              <w:pStyle w:val="BodyText"/>
            </w:pPr>
          </w:p>
        </w:tc>
      </w:tr>
      <w:tr w:rsidR="00FB3A90" w:rsidRPr="004A4E17" w14:paraId="0BCFE7E9" w14:textId="77777777" w:rsidTr="00E623CA">
        <w:tblPrEx>
          <w:tblCellMar>
            <w:top w:w="0" w:type="dxa"/>
            <w:bottom w:w="0" w:type="dxa"/>
          </w:tblCellMar>
        </w:tblPrEx>
        <w:tc>
          <w:tcPr>
            <w:tcW w:w="2127" w:type="dxa"/>
            <w:vMerge/>
            <w:tcMar>
              <w:top w:w="113" w:type="dxa"/>
              <w:bottom w:w="113" w:type="dxa"/>
            </w:tcMar>
          </w:tcPr>
          <w:p w14:paraId="7A1A4A0B" w14:textId="77777777" w:rsidR="00FB3A90" w:rsidRPr="004A4E17" w:rsidRDefault="00FB3A90" w:rsidP="0043639B">
            <w:pPr>
              <w:pStyle w:val="BodyText"/>
              <w:rPr>
                <w:lang w:eastAsia="en-GB"/>
              </w:rPr>
            </w:pPr>
          </w:p>
        </w:tc>
        <w:tc>
          <w:tcPr>
            <w:tcW w:w="2239" w:type="dxa"/>
            <w:tcMar>
              <w:top w:w="113" w:type="dxa"/>
              <w:bottom w:w="113" w:type="dxa"/>
            </w:tcMar>
          </w:tcPr>
          <w:p w14:paraId="5D977A69" w14:textId="6C49B289" w:rsidR="0014293D" w:rsidRPr="004A4E17" w:rsidRDefault="007B1C97" w:rsidP="008E6D74">
            <w:pPr>
              <w:pStyle w:val="BodyText"/>
              <w:rPr>
                <w:lang w:eastAsia="en-GB"/>
              </w:rPr>
            </w:pPr>
            <w:r>
              <w:rPr>
                <w:lang w:eastAsia="en-GB"/>
              </w:rPr>
              <w:t>U</w:t>
            </w:r>
            <w:r w:rsidR="00DC317C">
              <w:rPr>
                <w:lang w:eastAsia="en-GB"/>
              </w:rPr>
              <w:t xml:space="preserve">nderstand </w:t>
            </w:r>
            <w:r w:rsidR="00FB3A90">
              <w:rPr>
                <w:lang w:eastAsia="en-GB"/>
              </w:rPr>
              <w:t>Napoleon’s use of propaganda and other means of control</w:t>
            </w:r>
            <w:r>
              <w:rPr>
                <w:lang w:eastAsia="en-GB"/>
              </w:rPr>
              <w:t>.</w:t>
            </w:r>
          </w:p>
        </w:tc>
        <w:tc>
          <w:tcPr>
            <w:tcW w:w="10235" w:type="dxa"/>
            <w:tcMar>
              <w:top w:w="113" w:type="dxa"/>
              <w:bottom w:w="113" w:type="dxa"/>
            </w:tcMar>
          </w:tcPr>
          <w:p w14:paraId="3CFB4A46" w14:textId="77777777" w:rsidR="007B1C97" w:rsidRPr="007B1C97" w:rsidRDefault="00BA6C81" w:rsidP="00416D8D">
            <w:pPr>
              <w:pStyle w:val="Default"/>
              <w:rPr>
                <w:b/>
                <w:color w:val="auto"/>
                <w:sz w:val="20"/>
                <w:szCs w:val="20"/>
              </w:rPr>
            </w:pPr>
            <w:r w:rsidRPr="007B1C97">
              <w:rPr>
                <w:b/>
                <w:color w:val="auto"/>
                <w:sz w:val="20"/>
                <w:szCs w:val="20"/>
              </w:rPr>
              <w:t xml:space="preserve">Teacher-led introduction </w:t>
            </w:r>
          </w:p>
          <w:p w14:paraId="6EE2B2CD" w14:textId="0ACE7D08" w:rsidR="00BA6C81" w:rsidRDefault="007B1C97" w:rsidP="00416D8D">
            <w:pPr>
              <w:pStyle w:val="Default"/>
              <w:rPr>
                <w:color w:val="auto"/>
                <w:sz w:val="20"/>
                <w:szCs w:val="20"/>
                <w:lang w:eastAsia="en-GB"/>
              </w:rPr>
            </w:pPr>
            <w:r>
              <w:rPr>
                <w:color w:val="auto"/>
                <w:sz w:val="20"/>
                <w:szCs w:val="20"/>
              </w:rPr>
              <w:t>Introduction to</w:t>
            </w:r>
            <w:r w:rsidR="00BA6C81">
              <w:rPr>
                <w:color w:val="auto"/>
                <w:sz w:val="20"/>
                <w:szCs w:val="20"/>
              </w:rPr>
              <w:t xml:space="preserve"> the role that propaganda and censorship played in the period and the extent to which Napoleon’s rise and period in power were popularly supported. </w:t>
            </w:r>
          </w:p>
          <w:p w14:paraId="1C1021F3" w14:textId="77777777" w:rsidR="00416D8D" w:rsidRDefault="00416D8D" w:rsidP="00416D8D">
            <w:pPr>
              <w:pStyle w:val="Default"/>
              <w:rPr>
                <w:color w:val="auto"/>
                <w:sz w:val="20"/>
                <w:szCs w:val="20"/>
              </w:rPr>
            </w:pPr>
          </w:p>
          <w:p w14:paraId="07AFCF36" w14:textId="73598C64" w:rsidR="007B1C97" w:rsidRPr="007B1C97" w:rsidRDefault="007B1C97" w:rsidP="00416D8D">
            <w:pPr>
              <w:pStyle w:val="Default"/>
              <w:rPr>
                <w:b/>
                <w:color w:val="auto"/>
                <w:sz w:val="20"/>
                <w:szCs w:val="20"/>
              </w:rPr>
            </w:pPr>
            <w:r w:rsidRPr="007B1C97">
              <w:rPr>
                <w:b/>
                <w:color w:val="auto"/>
                <w:sz w:val="20"/>
                <w:szCs w:val="20"/>
              </w:rPr>
              <w:t>Research task</w:t>
            </w:r>
          </w:p>
          <w:p w14:paraId="3227FF86" w14:textId="49448265" w:rsidR="00BA6C81" w:rsidRDefault="00BA6C81" w:rsidP="00416D8D">
            <w:pPr>
              <w:pStyle w:val="Default"/>
              <w:rPr>
                <w:color w:val="auto"/>
                <w:sz w:val="20"/>
                <w:szCs w:val="20"/>
              </w:rPr>
            </w:pPr>
            <w:r>
              <w:rPr>
                <w:color w:val="auto"/>
                <w:sz w:val="20"/>
                <w:szCs w:val="20"/>
              </w:rPr>
              <w:t>In pa</w:t>
            </w:r>
            <w:r w:rsidR="007B1C97">
              <w:rPr>
                <w:color w:val="auto"/>
                <w:sz w:val="20"/>
                <w:szCs w:val="20"/>
              </w:rPr>
              <w:t xml:space="preserve">irs or individually, </w:t>
            </w:r>
            <w:r>
              <w:rPr>
                <w:color w:val="auto"/>
                <w:sz w:val="20"/>
                <w:szCs w:val="20"/>
              </w:rPr>
              <w:t xml:space="preserve">learners: </w:t>
            </w:r>
            <w:r>
              <w:rPr>
                <w:b/>
                <w:color w:val="auto"/>
                <w:sz w:val="20"/>
                <w:szCs w:val="20"/>
              </w:rPr>
              <w:t>(I)</w:t>
            </w:r>
          </w:p>
          <w:p w14:paraId="4382933E" w14:textId="77777777" w:rsidR="00BA6C81" w:rsidRDefault="00BA6C81" w:rsidP="007B1C97">
            <w:pPr>
              <w:pStyle w:val="Default"/>
              <w:numPr>
                <w:ilvl w:val="0"/>
                <w:numId w:val="45"/>
              </w:numPr>
              <w:rPr>
                <w:color w:val="auto"/>
                <w:sz w:val="20"/>
                <w:szCs w:val="20"/>
              </w:rPr>
            </w:pPr>
            <w:r>
              <w:rPr>
                <w:color w:val="auto"/>
                <w:sz w:val="20"/>
                <w:szCs w:val="20"/>
              </w:rPr>
              <w:t>identify the methods used by Napoleon to increase his popularity</w:t>
            </w:r>
          </w:p>
          <w:p w14:paraId="03578A05" w14:textId="77777777" w:rsidR="00BA6C81" w:rsidRDefault="00BA6C81" w:rsidP="007B1C97">
            <w:pPr>
              <w:pStyle w:val="Default"/>
              <w:numPr>
                <w:ilvl w:val="0"/>
                <w:numId w:val="45"/>
              </w:numPr>
              <w:rPr>
                <w:color w:val="auto"/>
                <w:sz w:val="20"/>
                <w:szCs w:val="20"/>
              </w:rPr>
            </w:pPr>
            <w:r>
              <w:rPr>
                <w:color w:val="auto"/>
                <w:sz w:val="20"/>
                <w:szCs w:val="20"/>
              </w:rPr>
              <w:t>identify the methods used by Napoleon to deal with opponents</w:t>
            </w:r>
          </w:p>
          <w:p w14:paraId="505682C9" w14:textId="77777777" w:rsidR="00BA6C81" w:rsidRDefault="00BA6C81" w:rsidP="007B1C97">
            <w:pPr>
              <w:pStyle w:val="Default"/>
              <w:numPr>
                <w:ilvl w:val="0"/>
                <w:numId w:val="45"/>
              </w:numPr>
              <w:rPr>
                <w:color w:val="auto"/>
                <w:sz w:val="20"/>
                <w:szCs w:val="20"/>
              </w:rPr>
            </w:pPr>
            <w:proofErr w:type="gramStart"/>
            <w:r>
              <w:rPr>
                <w:color w:val="auto"/>
                <w:sz w:val="20"/>
                <w:szCs w:val="20"/>
              </w:rPr>
              <w:t>consider</w:t>
            </w:r>
            <w:proofErr w:type="gramEnd"/>
            <w:r>
              <w:rPr>
                <w:color w:val="auto"/>
                <w:sz w:val="20"/>
                <w:szCs w:val="20"/>
              </w:rPr>
              <w:t xml:space="preserve"> the impact of foreign policy on Napoleon’s popularity. </w:t>
            </w:r>
          </w:p>
          <w:p w14:paraId="57F41D29" w14:textId="77777777" w:rsidR="00416D8D" w:rsidRDefault="00416D8D" w:rsidP="00416D8D">
            <w:pPr>
              <w:pStyle w:val="Default"/>
              <w:rPr>
                <w:color w:val="auto"/>
                <w:sz w:val="20"/>
                <w:szCs w:val="20"/>
              </w:rPr>
            </w:pPr>
          </w:p>
          <w:p w14:paraId="14AF5D5D" w14:textId="6DF168F3" w:rsidR="00FB3A90" w:rsidRDefault="00250E42" w:rsidP="00416D8D">
            <w:pPr>
              <w:pStyle w:val="BodyText"/>
            </w:pPr>
            <w:r>
              <w:t xml:space="preserve">Learners prepare </w:t>
            </w:r>
            <w:r w:rsidR="008E6D74">
              <w:t>five</w:t>
            </w:r>
            <w:r>
              <w:t xml:space="preserve"> quiz questions to contribute to a class revision quiz on this topic.</w:t>
            </w:r>
          </w:p>
          <w:p w14:paraId="03A4D19B" w14:textId="77777777" w:rsidR="00250E42" w:rsidRDefault="00250E42" w:rsidP="00416D8D">
            <w:pPr>
              <w:pStyle w:val="BodyText"/>
            </w:pPr>
          </w:p>
          <w:p w14:paraId="173FF613" w14:textId="40EA1D73" w:rsidR="00250E42" w:rsidRPr="004A4E17" w:rsidRDefault="00250E42" w:rsidP="000B2911">
            <w:pPr>
              <w:pStyle w:val="BodyText"/>
            </w:pPr>
            <w:r>
              <w:t xml:space="preserve">Learners prepare and answer a </w:t>
            </w:r>
            <w:r w:rsidR="0014293D">
              <w:t xml:space="preserve">Paper 2 </w:t>
            </w:r>
            <w:r>
              <w:t xml:space="preserve">part (b) question on this topic </w:t>
            </w:r>
            <w:r w:rsidR="000B2911">
              <w:t>from 9489 History 2021 Specimen Paper 2</w:t>
            </w:r>
            <w:r>
              <w:t xml:space="preserve">. </w:t>
            </w:r>
            <w:r w:rsidRPr="00250E42">
              <w:rPr>
                <w:b/>
              </w:rPr>
              <w:t>(F)</w:t>
            </w:r>
          </w:p>
        </w:tc>
      </w:tr>
      <w:tr w:rsidR="004E2FD6" w:rsidRPr="004A4E17" w14:paraId="2AA3A7B9" w14:textId="77777777" w:rsidTr="00E623CA">
        <w:trPr>
          <w:trHeight w:hRule="exact" w:val="440"/>
          <w:tblHeader/>
        </w:trPr>
        <w:tc>
          <w:tcPr>
            <w:tcW w:w="14601" w:type="dxa"/>
            <w:gridSpan w:val="3"/>
            <w:shd w:val="clear" w:color="auto" w:fill="E21951"/>
            <w:tcMar>
              <w:top w:w="113" w:type="dxa"/>
              <w:bottom w:w="113" w:type="dxa"/>
            </w:tcMar>
            <w:vAlign w:val="center"/>
          </w:tcPr>
          <w:p w14:paraId="0E5D416D" w14:textId="77777777" w:rsidR="004E2FD6" w:rsidRPr="00FB2E1E" w:rsidRDefault="004E2FD6" w:rsidP="00393536">
            <w:pPr>
              <w:rPr>
                <w:rFonts w:ascii="Arial" w:hAnsi="Arial" w:cs="Arial"/>
                <w:b/>
                <w:color w:val="FFFFFF"/>
                <w:sz w:val="20"/>
                <w:szCs w:val="20"/>
              </w:rPr>
            </w:pPr>
            <w:r w:rsidRPr="00FB2E1E">
              <w:rPr>
                <w:rFonts w:ascii="Arial" w:hAnsi="Arial" w:cs="Arial"/>
                <w:b/>
                <w:color w:val="FFFFFF"/>
                <w:sz w:val="20"/>
                <w:szCs w:val="20"/>
              </w:rPr>
              <w:t>Past and specimen papers</w:t>
            </w:r>
          </w:p>
        </w:tc>
      </w:tr>
      <w:tr w:rsidR="004E2FD6" w:rsidRPr="004A4E17" w14:paraId="1356366F" w14:textId="77777777" w:rsidTr="00E623CA">
        <w:tblPrEx>
          <w:tblCellMar>
            <w:top w:w="0" w:type="dxa"/>
            <w:bottom w:w="0" w:type="dxa"/>
          </w:tblCellMar>
        </w:tblPrEx>
        <w:tc>
          <w:tcPr>
            <w:tcW w:w="14601" w:type="dxa"/>
            <w:gridSpan w:val="3"/>
            <w:tcMar>
              <w:top w:w="113" w:type="dxa"/>
              <w:bottom w:w="113" w:type="dxa"/>
            </w:tcMar>
          </w:tcPr>
          <w:p w14:paraId="64B66D20" w14:textId="77777777" w:rsidR="004E2FD6" w:rsidRDefault="004E2FD6" w:rsidP="008E6D74">
            <w:pPr>
              <w:pStyle w:val="BodyText"/>
              <w:rPr>
                <w:rStyle w:val="Bold"/>
              </w:rPr>
            </w:pPr>
            <w:r>
              <w:rPr>
                <w:lang w:eastAsia="en-GB"/>
              </w:rPr>
              <w:t xml:space="preserve">Past/specimen papers and mark schemes are available to download at </w:t>
            </w:r>
            <w:hyperlink r:id="rId42" w:history="1">
              <w:r w:rsidR="0090224F" w:rsidRPr="00EF1EBD">
                <w:rPr>
                  <w:rStyle w:val="WebLink"/>
                </w:rPr>
                <w:t>www.cambridgeinternational.org/support</w:t>
              </w:r>
            </w:hyperlink>
            <w:r w:rsidRPr="00EF1EBD">
              <w:rPr>
                <w:rStyle w:val="Bold"/>
              </w:rPr>
              <w:t xml:space="preserve"> </w:t>
            </w:r>
            <w:r w:rsidR="00EF1EBD" w:rsidRPr="00EF1EBD">
              <w:rPr>
                <w:rStyle w:val="Bold"/>
              </w:rPr>
              <w:t>(F)</w:t>
            </w:r>
          </w:p>
          <w:p w14:paraId="63281262" w14:textId="06B820F7" w:rsidR="000B2911" w:rsidRPr="000B2911" w:rsidRDefault="000B2911" w:rsidP="000B2911">
            <w:pPr>
              <w:pStyle w:val="BodyText"/>
              <w:rPr>
                <w:b/>
                <w:i/>
              </w:rPr>
            </w:pPr>
            <w:r w:rsidRPr="000B2911">
              <w:rPr>
                <w:rStyle w:val="Bold"/>
                <w:b w:val="0"/>
              </w:rPr>
              <w:t>9489 History 2021 Specimen Paper 02</w:t>
            </w:r>
          </w:p>
        </w:tc>
      </w:tr>
      <w:bookmarkEnd w:id="10"/>
    </w:tbl>
    <w:p w14:paraId="6D730B53" w14:textId="77777777" w:rsidR="0043639B" w:rsidRDefault="0043639B" w:rsidP="00C92F05">
      <w:pPr>
        <w:rPr>
          <w:rFonts w:ascii="Arial" w:hAnsi="Arial"/>
          <w:bCs/>
          <w:sz w:val="20"/>
          <w:szCs w:val="20"/>
        </w:rPr>
        <w:sectPr w:rsidR="0043639B" w:rsidSect="009F458C">
          <w:pgSz w:w="16840" w:h="11900" w:orient="landscape" w:code="9"/>
          <w:pgMar w:top="1134" w:right="1134" w:bottom="1134" w:left="1134" w:header="283" w:footer="283" w:gutter="0"/>
          <w:cols w:space="708"/>
          <w:titlePg/>
          <w:docGrid w:linePitch="326"/>
        </w:sectPr>
      </w:pPr>
    </w:p>
    <w:p w14:paraId="3C4E6A0C" w14:textId="5940F1C1" w:rsidR="0013761D" w:rsidRPr="00393536" w:rsidRDefault="007B1C97" w:rsidP="0013761D">
      <w:pPr>
        <w:pStyle w:val="Heading1"/>
      </w:pPr>
      <w:bookmarkStart w:id="13" w:name="_Toc3363424"/>
      <w:r>
        <w:lastRenderedPageBreak/>
        <w:t xml:space="preserve">Topic 2: </w:t>
      </w:r>
      <w:r w:rsidR="00FB3A90">
        <w:t>The Industrial Revolution in Britain, 1750</w:t>
      </w:r>
      <w:r w:rsidR="00FB3A90">
        <w:rPr>
          <w:rFonts w:cs="Arial"/>
        </w:rPr>
        <w:t>–</w:t>
      </w:r>
      <w:r w:rsidR="00FB3A90">
        <w:t>1850</w:t>
      </w:r>
      <w:bookmarkEnd w:id="13"/>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097"/>
        <w:gridCol w:w="10377"/>
      </w:tblGrid>
      <w:tr w:rsidR="0013761D" w:rsidRPr="004A4E17" w14:paraId="43F2ADAB" w14:textId="77777777" w:rsidTr="00B92A15">
        <w:trPr>
          <w:trHeight w:hRule="exact" w:val="759"/>
          <w:tblHeader/>
        </w:trPr>
        <w:tc>
          <w:tcPr>
            <w:tcW w:w="2127" w:type="dxa"/>
            <w:shd w:val="clear" w:color="auto" w:fill="E21951"/>
            <w:tcMar>
              <w:top w:w="113" w:type="dxa"/>
              <w:bottom w:w="113" w:type="dxa"/>
            </w:tcMar>
            <w:vAlign w:val="center"/>
          </w:tcPr>
          <w:p w14:paraId="274722A8" w14:textId="600BC78A" w:rsidR="0013761D" w:rsidRPr="004A4E17" w:rsidRDefault="0013761D" w:rsidP="00BA6C81">
            <w:pPr>
              <w:pStyle w:val="TableHead"/>
            </w:pPr>
            <w:r w:rsidRPr="004A4E17">
              <w:t>Syllabus ref</w:t>
            </w:r>
            <w:r>
              <w:t>. and Key Concepts</w:t>
            </w:r>
            <w:r w:rsidR="00F90D62">
              <w:t xml:space="preserve"> (KC)</w:t>
            </w:r>
          </w:p>
        </w:tc>
        <w:tc>
          <w:tcPr>
            <w:tcW w:w="2097" w:type="dxa"/>
            <w:shd w:val="clear" w:color="auto" w:fill="E21951"/>
            <w:tcMar>
              <w:top w:w="113" w:type="dxa"/>
              <w:bottom w:w="113" w:type="dxa"/>
            </w:tcMar>
            <w:vAlign w:val="center"/>
          </w:tcPr>
          <w:p w14:paraId="6F0947C4" w14:textId="77777777" w:rsidR="0013761D" w:rsidRPr="004A4E17" w:rsidRDefault="0013761D" w:rsidP="00BA6C81">
            <w:pPr>
              <w:pStyle w:val="TableHead"/>
            </w:pPr>
            <w:r w:rsidRPr="004A4E17">
              <w:t>Learning objectives</w:t>
            </w:r>
          </w:p>
        </w:tc>
        <w:tc>
          <w:tcPr>
            <w:tcW w:w="10377" w:type="dxa"/>
            <w:shd w:val="clear" w:color="auto" w:fill="E21951"/>
            <w:tcMar>
              <w:top w:w="113" w:type="dxa"/>
              <w:bottom w:w="113" w:type="dxa"/>
            </w:tcMar>
            <w:vAlign w:val="center"/>
          </w:tcPr>
          <w:p w14:paraId="52132802" w14:textId="77777777" w:rsidR="0013761D" w:rsidRPr="00DF2AEF" w:rsidRDefault="0013761D" w:rsidP="00BA6C81">
            <w:pPr>
              <w:pStyle w:val="TableHead"/>
            </w:pPr>
            <w:r w:rsidRPr="00DF2AEF">
              <w:t>Suggested teaching activities</w:t>
            </w:r>
            <w:r>
              <w:t xml:space="preserve"> </w:t>
            </w:r>
          </w:p>
        </w:tc>
      </w:tr>
      <w:tr w:rsidR="00FB3A90" w:rsidRPr="004A4E17" w14:paraId="20C711A7" w14:textId="77777777" w:rsidTr="00B92A15">
        <w:tblPrEx>
          <w:tblCellMar>
            <w:top w:w="0" w:type="dxa"/>
            <w:bottom w:w="0" w:type="dxa"/>
          </w:tblCellMar>
        </w:tblPrEx>
        <w:trPr>
          <w:trHeight w:val="487"/>
        </w:trPr>
        <w:tc>
          <w:tcPr>
            <w:tcW w:w="2127" w:type="dxa"/>
            <w:vMerge w:val="restart"/>
            <w:tcMar>
              <w:top w:w="113" w:type="dxa"/>
              <w:bottom w:w="113" w:type="dxa"/>
            </w:tcMar>
          </w:tcPr>
          <w:p w14:paraId="2B877113" w14:textId="37C47656" w:rsidR="00FB3A90" w:rsidRDefault="00FB3A90" w:rsidP="00BA6C81">
            <w:pPr>
              <w:pStyle w:val="BodyText"/>
              <w:rPr>
                <w:lang w:eastAsia="en-GB"/>
              </w:rPr>
            </w:pPr>
            <w:r>
              <w:rPr>
                <w:lang w:eastAsia="en-GB"/>
              </w:rPr>
              <w:t xml:space="preserve">What were the causes of the Industrial </w:t>
            </w:r>
            <w:r w:rsidR="007F4CE0">
              <w:rPr>
                <w:lang w:eastAsia="en-GB"/>
              </w:rPr>
              <w:t>R</w:t>
            </w:r>
            <w:r>
              <w:rPr>
                <w:lang w:eastAsia="en-GB"/>
              </w:rPr>
              <w:t>evolution?</w:t>
            </w:r>
          </w:p>
          <w:p w14:paraId="0609B854" w14:textId="77777777" w:rsidR="007B1C97" w:rsidRPr="007B1C97" w:rsidRDefault="007B1C97" w:rsidP="00BA6C81">
            <w:pPr>
              <w:pStyle w:val="BodyText"/>
              <w:rPr>
                <w:b/>
                <w:color w:val="E21951"/>
                <w:lang w:eastAsia="en-GB"/>
              </w:rPr>
            </w:pPr>
            <w:r w:rsidRPr="007B1C97">
              <w:rPr>
                <w:b/>
                <w:color w:val="E21951"/>
                <w:lang w:eastAsia="en-GB"/>
              </w:rPr>
              <w:t>KC1</w:t>
            </w:r>
          </w:p>
          <w:p w14:paraId="65926BE0" w14:textId="77777777" w:rsidR="007B1C97" w:rsidRPr="007B1C97" w:rsidRDefault="007B1C97" w:rsidP="00BA6C81">
            <w:pPr>
              <w:pStyle w:val="BodyText"/>
              <w:rPr>
                <w:b/>
                <w:color w:val="E21951"/>
                <w:lang w:eastAsia="en-GB"/>
              </w:rPr>
            </w:pPr>
            <w:r w:rsidRPr="007B1C97">
              <w:rPr>
                <w:b/>
                <w:color w:val="E21951"/>
                <w:lang w:eastAsia="en-GB"/>
              </w:rPr>
              <w:t>KC2</w:t>
            </w:r>
          </w:p>
          <w:p w14:paraId="4FFD43E6" w14:textId="10FC014A" w:rsidR="007B1C97" w:rsidRPr="004A4E17" w:rsidRDefault="007B1C97" w:rsidP="00BA6C81">
            <w:pPr>
              <w:pStyle w:val="BodyText"/>
              <w:rPr>
                <w:lang w:eastAsia="en-GB"/>
              </w:rPr>
            </w:pPr>
            <w:r w:rsidRPr="007B1C97">
              <w:rPr>
                <w:b/>
                <w:color w:val="E21951"/>
                <w:lang w:eastAsia="en-GB"/>
              </w:rPr>
              <w:t>KC4</w:t>
            </w:r>
          </w:p>
        </w:tc>
        <w:tc>
          <w:tcPr>
            <w:tcW w:w="2097" w:type="dxa"/>
            <w:tcMar>
              <w:top w:w="113" w:type="dxa"/>
              <w:bottom w:w="113" w:type="dxa"/>
            </w:tcMar>
          </w:tcPr>
          <w:p w14:paraId="4222B309" w14:textId="408F5DF0" w:rsidR="0014293D" w:rsidRPr="004A4E17" w:rsidRDefault="007B1C97" w:rsidP="008E6D74">
            <w:pPr>
              <w:pStyle w:val="BodyText"/>
              <w:rPr>
                <w:lang w:eastAsia="en-GB"/>
              </w:rPr>
            </w:pPr>
            <w:r>
              <w:rPr>
                <w:lang w:eastAsia="en-GB"/>
              </w:rPr>
              <w:t>U</w:t>
            </w:r>
            <w:r w:rsidR="00792FA4">
              <w:rPr>
                <w:lang w:eastAsia="en-GB"/>
              </w:rPr>
              <w:t>nderstand the reasons for and impact of the</w:t>
            </w:r>
            <w:r w:rsidR="00FB3A90">
              <w:rPr>
                <w:lang w:eastAsia="en-GB"/>
              </w:rPr>
              <w:t xml:space="preserve"> agricultural revolution</w:t>
            </w:r>
            <w:r w:rsidR="00421FCD">
              <w:rPr>
                <w:lang w:eastAsia="en-GB"/>
              </w:rPr>
              <w:t>.</w:t>
            </w:r>
          </w:p>
        </w:tc>
        <w:tc>
          <w:tcPr>
            <w:tcW w:w="10377" w:type="dxa"/>
            <w:tcMar>
              <w:top w:w="113" w:type="dxa"/>
              <w:bottom w:w="113" w:type="dxa"/>
            </w:tcMar>
          </w:tcPr>
          <w:p w14:paraId="4DB97EF5" w14:textId="51D2AD6B" w:rsidR="007B1C97" w:rsidRPr="007B1C97" w:rsidRDefault="007B1C97" w:rsidP="006A43BB">
            <w:pPr>
              <w:pStyle w:val="Default"/>
              <w:rPr>
                <w:b/>
                <w:color w:val="auto"/>
                <w:sz w:val="20"/>
                <w:szCs w:val="20"/>
              </w:rPr>
            </w:pPr>
            <w:r w:rsidRPr="007B1C97">
              <w:rPr>
                <w:b/>
                <w:color w:val="auto"/>
                <w:sz w:val="20"/>
                <w:szCs w:val="20"/>
              </w:rPr>
              <w:t xml:space="preserve">Source </w:t>
            </w:r>
            <w:r w:rsidR="008E6D74">
              <w:rPr>
                <w:b/>
                <w:color w:val="auto"/>
                <w:sz w:val="20"/>
                <w:szCs w:val="20"/>
              </w:rPr>
              <w:t>a</w:t>
            </w:r>
            <w:r w:rsidRPr="007B1C97">
              <w:rPr>
                <w:b/>
                <w:color w:val="auto"/>
                <w:sz w:val="20"/>
                <w:szCs w:val="20"/>
              </w:rPr>
              <w:t>ctivity</w:t>
            </w:r>
          </w:p>
          <w:p w14:paraId="5AAE4F3D" w14:textId="7ACC9C5C" w:rsidR="007E6B2F" w:rsidRPr="006659A1" w:rsidRDefault="00250E42" w:rsidP="006A43BB">
            <w:pPr>
              <w:pStyle w:val="Default"/>
              <w:rPr>
                <w:color w:val="auto"/>
                <w:sz w:val="20"/>
                <w:szCs w:val="20"/>
              </w:rPr>
            </w:pPr>
            <w:r w:rsidRPr="006659A1">
              <w:rPr>
                <w:color w:val="auto"/>
                <w:sz w:val="20"/>
                <w:szCs w:val="20"/>
              </w:rPr>
              <w:t>P</w:t>
            </w:r>
            <w:r w:rsidR="00D23A57" w:rsidRPr="006659A1">
              <w:rPr>
                <w:color w:val="auto"/>
                <w:sz w:val="20"/>
                <w:szCs w:val="20"/>
              </w:rPr>
              <w:t>resentation of visual and written sources which shows how Britain changed between 1750 and 1850. Leaners take notes on a chart covering</w:t>
            </w:r>
            <w:r w:rsidR="007B1C97">
              <w:rPr>
                <w:color w:val="auto"/>
                <w:sz w:val="20"/>
                <w:szCs w:val="20"/>
              </w:rPr>
              <w:t>:</w:t>
            </w:r>
          </w:p>
          <w:p w14:paraId="425C8E5D" w14:textId="48B10D84" w:rsidR="00D23A57" w:rsidRPr="006659A1" w:rsidRDefault="007B1C97" w:rsidP="007B1C97">
            <w:pPr>
              <w:pStyle w:val="Default"/>
              <w:numPr>
                <w:ilvl w:val="0"/>
                <w:numId w:val="45"/>
              </w:numPr>
              <w:rPr>
                <w:color w:val="auto"/>
                <w:sz w:val="20"/>
                <w:szCs w:val="20"/>
              </w:rPr>
            </w:pPr>
            <w:r>
              <w:rPr>
                <w:color w:val="auto"/>
                <w:sz w:val="20"/>
                <w:szCs w:val="20"/>
              </w:rPr>
              <w:t>e</w:t>
            </w:r>
            <w:r w:rsidR="00D23A57" w:rsidRPr="006659A1">
              <w:rPr>
                <w:color w:val="auto"/>
                <w:sz w:val="20"/>
                <w:szCs w:val="20"/>
              </w:rPr>
              <w:t>conomic change</w:t>
            </w:r>
          </w:p>
          <w:p w14:paraId="66DBB940" w14:textId="4B7C446D" w:rsidR="00D23A57" w:rsidRPr="006659A1" w:rsidRDefault="007B1C97" w:rsidP="007B1C97">
            <w:pPr>
              <w:pStyle w:val="Default"/>
              <w:numPr>
                <w:ilvl w:val="0"/>
                <w:numId w:val="45"/>
              </w:numPr>
              <w:rPr>
                <w:color w:val="auto"/>
                <w:sz w:val="20"/>
                <w:szCs w:val="20"/>
              </w:rPr>
            </w:pPr>
            <w:r>
              <w:rPr>
                <w:color w:val="auto"/>
                <w:sz w:val="20"/>
                <w:szCs w:val="20"/>
              </w:rPr>
              <w:t>s</w:t>
            </w:r>
            <w:r w:rsidR="00D23A57" w:rsidRPr="006659A1">
              <w:rPr>
                <w:color w:val="auto"/>
                <w:sz w:val="20"/>
                <w:szCs w:val="20"/>
              </w:rPr>
              <w:t xml:space="preserve">ocial change </w:t>
            </w:r>
          </w:p>
          <w:p w14:paraId="3C335095" w14:textId="5C08807C" w:rsidR="00D23A57" w:rsidRPr="006659A1" w:rsidRDefault="007B1C97" w:rsidP="007B1C97">
            <w:pPr>
              <w:pStyle w:val="Default"/>
              <w:numPr>
                <w:ilvl w:val="0"/>
                <w:numId w:val="45"/>
              </w:numPr>
              <w:rPr>
                <w:color w:val="auto"/>
                <w:sz w:val="20"/>
                <w:szCs w:val="20"/>
              </w:rPr>
            </w:pPr>
            <w:r>
              <w:rPr>
                <w:color w:val="auto"/>
                <w:sz w:val="20"/>
                <w:szCs w:val="20"/>
              </w:rPr>
              <w:t>rural–u</w:t>
            </w:r>
            <w:r w:rsidR="00D23A57" w:rsidRPr="006659A1">
              <w:rPr>
                <w:color w:val="auto"/>
                <w:sz w:val="20"/>
                <w:szCs w:val="20"/>
              </w:rPr>
              <w:t>rban life</w:t>
            </w:r>
          </w:p>
          <w:p w14:paraId="4F34A8AF" w14:textId="654B4A46" w:rsidR="00D23A57" w:rsidRPr="006659A1" w:rsidRDefault="007B1C97" w:rsidP="007B1C97">
            <w:pPr>
              <w:pStyle w:val="Default"/>
              <w:numPr>
                <w:ilvl w:val="0"/>
                <w:numId w:val="45"/>
              </w:numPr>
              <w:rPr>
                <w:color w:val="auto"/>
                <w:sz w:val="20"/>
                <w:szCs w:val="20"/>
              </w:rPr>
            </w:pPr>
            <w:r>
              <w:rPr>
                <w:color w:val="auto"/>
                <w:sz w:val="20"/>
                <w:szCs w:val="20"/>
              </w:rPr>
              <w:t>t</w:t>
            </w:r>
            <w:r w:rsidR="00D23A57" w:rsidRPr="006659A1">
              <w:rPr>
                <w:color w:val="auto"/>
                <w:sz w:val="20"/>
                <w:szCs w:val="20"/>
              </w:rPr>
              <w:t>ransport change</w:t>
            </w:r>
          </w:p>
          <w:p w14:paraId="0A1A47CC" w14:textId="4D360C1C" w:rsidR="00D23A57" w:rsidRPr="006659A1" w:rsidRDefault="007B1C97" w:rsidP="007B1C97">
            <w:pPr>
              <w:pStyle w:val="Default"/>
              <w:numPr>
                <w:ilvl w:val="0"/>
                <w:numId w:val="45"/>
              </w:numPr>
              <w:rPr>
                <w:color w:val="auto"/>
                <w:sz w:val="20"/>
                <w:szCs w:val="20"/>
              </w:rPr>
            </w:pPr>
            <w:proofErr w:type="gramStart"/>
            <w:r>
              <w:rPr>
                <w:color w:val="auto"/>
                <w:sz w:val="20"/>
                <w:szCs w:val="20"/>
              </w:rPr>
              <w:t>p</w:t>
            </w:r>
            <w:r w:rsidR="00D23A57" w:rsidRPr="006659A1">
              <w:rPr>
                <w:color w:val="auto"/>
                <w:sz w:val="20"/>
                <w:szCs w:val="20"/>
              </w:rPr>
              <w:t>olitical</w:t>
            </w:r>
            <w:proofErr w:type="gramEnd"/>
            <w:r w:rsidR="00D23A57" w:rsidRPr="006659A1">
              <w:rPr>
                <w:color w:val="auto"/>
                <w:sz w:val="20"/>
                <w:szCs w:val="20"/>
              </w:rPr>
              <w:t xml:space="preserve"> change</w:t>
            </w:r>
            <w:r w:rsidR="000B2911">
              <w:rPr>
                <w:color w:val="auto"/>
                <w:sz w:val="20"/>
                <w:szCs w:val="20"/>
              </w:rPr>
              <w:t>.</w:t>
            </w:r>
          </w:p>
          <w:p w14:paraId="2A12CE51" w14:textId="77777777" w:rsidR="00D23A57" w:rsidRPr="006659A1" w:rsidRDefault="00D23A57" w:rsidP="00D23A57">
            <w:pPr>
              <w:pStyle w:val="Default"/>
              <w:rPr>
                <w:color w:val="auto"/>
                <w:sz w:val="20"/>
                <w:szCs w:val="20"/>
                <w:lang w:eastAsia="en-GB"/>
              </w:rPr>
            </w:pPr>
          </w:p>
          <w:p w14:paraId="293F4095" w14:textId="77777777" w:rsidR="007B1C97" w:rsidRPr="007B1C97" w:rsidRDefault="007E6B2F" w:rsidP="006A43BB">
            <w:pPr>
              <w:pStyle w:val="Default"/>
              <w:rPr>
                <w:b/>
                <w:color w:val="auto"/>
                <w:sz w:val="20"/>
                <w:szCs w:val="20"/>
              </w:rPr>
            </w:pPr>
            <w:r w:rsidRPr="007B1C97">
              <w:rPr>
                <w:b/>
                <w:color w:val="auto"/>
                <w:sz w:val="20"/>
                <w:szCs w:val="20"/>
              </w:rPr>
              <w:t>Research task</w:t>
            </w:r>
          </w:p>
          <w:p w14:paraId="1303DD9E" w14:textId="623EE525" w:rsidR="00D936F6" w:rsidRPr="006659A1" w:rsidRDefault="007B1C97" w:rsidP="006A43BB">
            <w:pPr>
              <w:pStyle w:val="Default"/>
              <w:rPr>
                <w:color w:val="auto"/>
                <w:sz w:val="20"/>
                <w:szCs w:val="20"/>
              </w:rPr>
            </w:pPr>
            <w:r>
              <w:rPr>
                <w:color w:val="auto"/>
                <w:sz w:val="20"/>
                <w:szCs w:val="20"/>
              </w:rPr>
              <w:t>Learners research on how agriculture changed.</w:t>
            </w:r>
            <w:r w:rsidR="007E6B2F" w:rsidRPr="006659A1">
              <w:rPr>
                <w:color w:val="auto"/>
                <w:sz w:val="20"/>
                <w:szCs w:val="20"/>
              </w:rPr>
              <w:t xml:space="preserve"> </w:t>
            </w:r>
            <w:hyperlink r:id="rId43" w:history="1">
              <w:r w:rsidRPr="007B1C97">
                <w:rPr>
                  <w:rStyle w:val="WebLink"/>
                </w:rPr>
                <w:t>www.youtube.com/watch?v=6QKIts2_yJ0</w:t>
              </w:r>
            </w:hyperlink>
            <w:r w:rsidR="00D936F6" w:rsidRPr="006659A1">
              <w:rPr>
                <w:color w:val="auto"/>
                <w:sz w:val="20"/>
                <w:szCs w:val="20"/>
              </w:rPr>
              <w:t xml:space="preserve"> </w:t>
            </w:r>
          </w:p>
          <w:p w14:paraId="28E1DE2D" w14:textId="5D00AA7F" w:rsidR="00D936F6" w:rsidRPr="006659A1" w:rsidRDefault="00D936F6" w:rsidP="00D23A57">
            <w:pPr>
              <w:pStyle w:val="Default"/>
              <w:rPr>
                <w:b/>
                <w:color w:val="auto"/>
                <w:sz w:val="20"/>
                <w:szCs w:val="20"/>
              </w:rPr>
            </w:pPr>
            <w:r w:rsidRPr="006659A1">
              <w:rPr>
                <w:color w:val="auto"/>
                <w:sz w:val="20"/>
                <w:szCs w:val="20"/>
              </w:rPr>
              <w:t>L</w:t>
            </w:r>
            <w:r w:rsidR="007E6B2F" w:rsidRPr="006659A1">
              <w:rPr>
                <w:color w:val="auto"/>
                <w:sz w:val="20"/>
                <w:szCs w:val="20"/>
              </w:rPr>
              <w:t>earners</w:t>
            </w:r>
            <w:r w:rsidR="00D23A57" w:rsidRPr="006659A1">
              <w:rPr>
                <w:color w:val="auto"/>
                <w:sz w:val="20"/>
                <w:szCs w:val="20"/>
              </w:rPr>
              <w:t xml:space="preserve"> study textbooks or internet resources such as</w:t>
            </w:r>
            <w:r w:rsidRPr="006659A1">
              <w:rPr>
                <w:color w:val="auto"/>
                <w:sz w:val="20"/>
                <w:szCs w:val="20"/>
              </w:rPr>
              <w:t xml:space="preserve"> </w:t>
            </w:r>
            <w:hyperlink r:id="rId44" w:history="1">
              <w:r w:rsidR="007B1C97" w:rsidRPr="007B1C97">
                <w:rPr>
                  <w:rStyle w:val="WebLink"/>
                </w:rPr>
                <w:t>www.intriguing-history.com/the-agricultural-revolution/</w:t>
              </w:r>
            </w:hyperlink>
            <w:r w:rsidR="007B1C97" w:rsidRPr="007B1C97">
              <w:rPr>
                <w:rStyle w:val="WebLink"/>
                <w:u w:val="none"/>
              </w:rPr>
              <w:t xml:space="preserve"> </w:t>
            </w:r>
            <w:r w:rsidR="00D23A57" w:rsidRPr="006659A1">
              <w:rPr>
                <w:color w:val="auto"/>
                <w:sz w:val="20"/>
                <w:szCs w:val="20"/>
              </w:rPr>
              <w:t>and take notes on</w:t>
            </w:r>
            <w:r w:rsidR="007B1C97">
              <w:rPr>
                <w:color w:val="auto"/>
                <w:sz w:val="20"/>
                <w:szCs w:val="20"/>
              </w:rPr>
              <w:t>:</w:t>
            </w:r>
            <w:r w:rsidR="007E6B2F" w:rsidRPr="006659A1">
              <w:rPr>
                <w:b/>
                <w:color w:val="auto"/>
                <w:sz w:val="20"/>
                <w:szCs w:val="20"/>
              </w:rPr>
              <w:t xml:space="preserve"> (I)</w:t>
            </w:r>
          </w:p>
          <w:p w14:paraId="74C5C93A" w14:textId="1A7C2193" w:rsidR="00D23A57" w:rsidRPr="006659A1" w:rsidRDefault="00D23A57" w:rsidP="007B1C97">
            <w:pPr>
              <w:pStyle w:val="Default"/>
              <w:numPr>
                <w:ilvl w:val="0"/>
                <w:numId w:val="45"/>
              </w:numPr>
              <w:rPr>
                <w:color w:val="auto"/>
                <w:sz w:val="20"/>
                <w:szCs w:val="20"/>
              </w:rPr>
            </w:pPr>
            <w:r w:rsidRPr="006659A1">
              <w:rPr>
                <w:color w:val="auto"/>
                <w:sz w:val="20"/>
                <w:szCs w:val="20"/>
              </w:rPr>
              <w:t>What was enclosure?</w:t>
            </w:r>
          </w:p>
          <w:p w14:paraId="2720D6FA" w14:textId="23B3466E" w:rsidR="00D23A57" w:rsidRPr="006659A1" w:rsidRDefault="00D23A57" w:rsidP="007B1C97">
            <w:pPr>
              <w:pStyle w:val="Default"/>
              <w:numPr>
                <w:ilvl w:val="0"/>
                <w:numId w:val="45"/>
              </w:numPr>
              <w:rPr>
                <w:color w:val="auto"/>
                <w:sz w:val="20"/>
                <w:szCs w:val="20"/>
              </w:rPr>
            </w:pPr>
            <w:r w:rsidRPr="006659A1">
              <w:rPr>
                <w:color w:val="auto"/>
                <w:sz w:val="20"/>
                <w:szCs w:val="20"/>
              </w:rPr>
              <w:t>What economic and social impacts did it have?</w:t>
            </w:r>
          </w:p>
          <w:p w14:paraId="59FDD53D" w14:textId="2FA1BA5D" w:rsidR="00D23A57" w:rsidRPr="006659A1" w:rsidRDefault="00D23A57" w:rsidP="007B1C97">
            <w:pPr>
              <w:pStyle w:val="Default"/>
              <w:numPr>
                <w:ilvl w:val="0"/>
                <w:numId w:val="45"/>
              </w:numPr>
              <w:rPr>
                <w:color w:val="auto"/>
                <w:sz w:val="20"/>
                <w:szCs w:val="20"/>
              </w:rPr>
            </w:pPr>
            <w:r w:rsidRPr="006659A1">
              <w:rPr>
                <w:color w:val="auto"/>
                <w:sz w:val="20"/>
                <w:szCs w:val="20"/>
              </w:rPr>
              <w:t>How did agricultural production change in this period?</w:t>
            </w:r>
          </w:p>
          <w:p w14:paraId="6A774871" w14:textId="40CCBEAB" w:rsidR="00D23A57" w:rsidRPr="006659A1" w:rsidRDefault="000B2911" w:rsidP="008F58D1">
            <w:pPr>
              <w:pStyle w:val="Default"/>
              <w:numPr>
                <w:ilvl w:val="1"/>
                <w:numId w:val="26"/>
              </w:numPr>
              <w:rPr>
                <w:color w:val="auto"/>
                <w:sz w:val="20"/>
                <w:szCs w:val="20"/>
              </w:rPr>
            </w:pPr>
            <w:r>
              <w:rPr>
                <w:color w:val="auto"/>
                <w:sz w:val="20"/>
                <w:szCs w:val="20"/>
              </w:rPr>
              <w:t>i</w:t>
            </w:r>
            <w:r w:rsidR="00D23A57" w:rsidRPr="006659A1">
              <w:rPr>
                <w:color w:val="auto"/>
                <w:sz w:val="20"/>
                <w:szCs w:val="20"/>
              </w:rPr>
              <w:t>mprovements to land</w:t>
            </w:r>
          </w:p>
          <w:p w14:paraId="32476AD0" w14:textId="7A764309" w:rsidR="00D23A57" w:rsidRPr="006659A1" w:rsidRDefault="000B2911" w:rsidP="008F58D1">
            <w:pPr>
              <w:pStyle w:val="Default"/>
              <w:numPr>
                <w:ilvl w:val="1"/>
                <w:numId w:val="26"/>
              </w:numPr>
              <w:rPr>
                <w:color w:val="auto"/>
                <w:sz w:val="20"/>
                <w:szCs w:val="20"/>
              </w:rPr>
            </w:pPr>
            <w:proofErr w:type="gramStart"/>
            <w:r>
              <w:rPr>
                <w:color w:val="auto"/>
                <w:sz w:val="20"/>
                <w:szCs w:val="20"/>
              </w:rPr>
              <w:t>c</w:t>
            </w:r>
            <w:r w:rsidR="00D23A57" w:rsidRPr="006659A1">
              <w:rPr>
                <w:color w:val="auto"/>
                <w:sz w:val="20"/>
                <w:szCs w:val="20"/>
              </w:rPr>
              <w:t>rops</w:t>
            </w:r>
            <w:proofErr w:type="gramEnd"/>
            <w:r w:rsidR="00D23A57" w:rsidRPr="006659A1">
              <w:rPr>
                <w:color w:val="auto"/>
                <w:sz w:val="20"/>
                <w:szCs w:val="20"/>
              </w:rPr>
              <w:t xml:space="preserve"> grown</w:t>
            </w:r>
            <w:r w:rsidR="007B1C97">
              <w:rPr>
                <w:color w:val="auto"/>
                <w:sz w:val="20"/>
                <w:szCs w:val="20"/>
              </w:rPr>
              <w:t>.</w:t>
            </w:r>
          </w:p>
          <w:p w14:paraId="308D9FBA" w14:textId="702D0576" w:rsidR="00D23A57" w:rsidRDefault="000B2911" w:rsidP="008F58D1">
            <w:pPr>
              <w:pStyle w:val="Default"/>
              <w:numPr>
                <w:ilvl w:val="0"/>
                <w:numId w:val="26"/>
              </w:numPr>
              <w:rPr>
                <w:color w:val="auto"/>
                <w:sz w:val="20"/>
                <w:szCs w:val="20"/>
              </w:rPr>
            </w:pPr>
            <w:proofErr w:type="spellStart"/>
            <w:proofErr w:type="gramStart"/>
            <w:r>
              <w:rPr>
                <w:color w:val="auto"/>
                <w:sz w:val="20"/>
                <w:szCs w:val="20"/>
              </w:rPr>
              <w:t>m</w:t>
            </w:r>
            <w:r w:rsidR="00D23A57" w:rsidRPr="006659A1">
              <w:rPr>
                <w:color w:val="auto"/>
                <w:sz w:val="20"/>
                <w:szCs w:val="20"/>
              </w:rPr>
              <w:t>echanisation</w:t>
            </w:r>
            <w:proofErr w:type="spellEnd"/>
            <w:proofErr w:type="gramEnd"/>
            <w:r w:rsidR="007B1C97">
              <w:rPr>
                <w:color w:val="auto"/>
                <w:sz w:val="20"/>
                <w:szCs w:val="20"/>
              </w:rPr>
              <w:t>.</w:t>
            </w:r>
          </w:p>
          <w:p w14:paraId="18364532" w14:textId="77777777" w:rsidR="006659A1" w:rsidRDefault="006659A1" w:rsidP="00421FCD">
            <w:pPr>
              <w:pStyle w:val="Default"/>
              <w:rPr>
                <w:color w:val="auto"/>
                <w:sz w:val="20"/>
                <w:szCs w:val="20"/>
              </w:rPr>
            </w:pPr>
          </w:p>
          <w:p w14:paraId="36EE5403" w14:textId="7019D07A" w:rsidR="00421FCD" w:rsidRPr="00421FCD" w:rsidRDefault="00421FCD" w:rsidP="00421FCD">
            <w:pPr>
              <w:pStyle w:val="Default"/>
              <w:rPr>
                <w:b/>
                <w:color w:val="auto"/>
                <w:sz w:val="20"/>
                <w:szCs w:val="20"/>
              </w:rPr>
            </w:pPr>
            <w:r w:rsidRPr="00421FCD">
              <w:rPr>
                <w:b/>
                <w:color w:val="auto"/>
                <w:sz w:val="20"/>
                <w:szCs w:val="20"/>
              </w:rPr>
              <w:t>Classroom/group task</w:t>
            </w:r>
          </w:p>
          <w:p w14:paraId="4CB7A9DC" w14:textId="39DBAF17" w:rsidR="006A43BB" w:rsidRPr="006659A1" w:rsidRDefault="006659A1" w:rsidP="006659A1">
            <w:pPr>
              <w:pStyle w:val="Default"/>
              <w:rPr>
                <w:color w:val="auto"/>
                <w:sz w:val="20"/>
                <w:szCs w:val="20"/>
              </w:rPr>
            </w:pPr>
            <w:r w:rsidRPr="006659A1">
              <w:rPr>
                <w:color w:val="auto"/>
                <w:sz w:val="20"/>
                <w:szCs w:val="20"/>
              </w:rPr>
              <w:t>Each learner prepares a PEEL</w:t>
            </w:r>
            <w:r w:rsidR="007B1C97">
              <w:rPr>
                <w:color w:val="auto"/>
                <w:sz w:val="20"/>
                <w:szCs w:val="20"/>
              </w:rPr>
              <w:t xml:space="preserve"> (Point, Evidence, Explanation, Link)</w:t>
            </w:r>
            <w:r w:rsidRPr="006659A1">
              <w:rPr>
                <w:color w:val="auto"/>
                <w:sz w:val="20"/>
                <w:szCs w:val="20"/>
              </w:rPr>
              <w:t xml:space="preserve"> paragraph in response to one of the questions below. </w:t>
            </w:r>
            <w:r w:rsidRPr="006659A1">
              <w:rPr>
                <w:b/>
                <w:color w:val="auto"/>
                <w:sz w:val="20"/>
                <w:szCs w:val="20"/>
              </w:rPr>
              <w:t xml:space="preserve">(F) </w:t>
            </w:r>
            <w:r w:rsidRPr="006659A1">
              <w:rPr>
                <w:color w:val="auto"/>
                <w:sz w:val="20"/>
                <w:szCs w:val="20"/>
              </w:rPr>
              <w:t>The answers can be discussed around the class or in small groups.</w:t>
            </w:r>
          </w:p>
          <w:p w14:paraId="450A4682" w14:textId="3549A005" w:rsidR="00D23A57" w:rsidRPr="006659A1" w:rsidRDefault="00D23A57" w:rsidP="00421FCD">
            <w:pPr>
              <w:pStyle w:val="Default"/>
              <w:numPr>
                <w:ilvl w:val="0"/>
                <w:numId w:val="45"/>
              </w:numPr>
              <w:rPr>
                <w:color w:val="auto"/>
                <w:sz w:val="20"/>
                <w:szCs w:val="20"/>
              </w:rPr>
            </w:pPr>
            <w:r w:rsidRPr="006659A1">
              <w:rPr>
                <w:color w:val="auto"/>
                <w:sz w:val="20"/>
                <w:szCs w:val="20"/>
              </w:rPr>
              <w:t>Did the changes in agriculture constitute a revolution?</w:t>
            </w:r>
          </w:p>
          <w:p w14:paraId="648CA918" w14:textId="5E83128A" w:rsidR="00D23A57" w:rsidRPr="006659A1" w:rsidRDefault="00D23A57" w:rsidP="00421FCD">
            <w:pPr>
              <w:pStyle w:val="Default"/>
              <w:numPr>
                <w:ilvl w:val="0"/>
                <w:numId w:val="45"/>
              </w:numPr>
              <w:rPr>
                <w:color w:val="auto"/>
                <w:sz w:val="20"/>
                <w:szCs w:val="20"/>
              </w:rPr>
            </w:pPr>
            <w:r w:rsidRPr="006659A1">
              <w:rPr>
                <w:color w:val="auto"/>
                <w:sz w:val="20"/>
                <w:szCs w:val="20"/>
              </w:rPr>
              <w:t>How did agricultural change encourage industrial growth?</w:t>
            </w:r>
          </w:p>
          <w:p w14:paraId="63B814EA" w14:textId="77777777" w:rsidR="00D936F6" w:rsidRPr="006659A1" w:rsidRDefault="00D936F6" w:rsidP="008B7F41">
            <w:pPr>
              <w:pStyle w:val="BodyText"/>
              <w:rPr>
                <w:lang w:eastAsia="en-GB"/>
              </w:rPr>
            </w:pPr>
          </w:p>
          <w:p w14:paraId="69462E6E" w14:textId="18FAB568" w:rsidR="00421FCD" w:rsidRDefault="008B7F41" w:rsidP="008B7F41">
            <w:pPr>
              <w:pStyle w:val="BodyText"/>
              <w:rPr>
                <w:lang w:eastAsia="en-GB"/>
              </w:rPr>
            </w:pPr>
            <w:r w:rsidRPr="006659A1">
              <w:rPr>
                <w:b/>
                <w:lang w:eastAsia="en-GB"/>
              </w:rPr>
              <w:t>Extension act</w:t>
            </w:r>
            <w:r w:rsidR="00421FCD">
              <w:rPr>
                <w:b/>
                <w:lang w:eastAsia="en-GB"/>
              </w:rPr>
              <w:t>ivity</w:t>
            </w:r>
            <w:r w:rsidR="00D936F6" w:rsidRPr="006659A1">
              <w:rPr>
                <w:lang w:eastAsia="en-GB"/>
              </w:rPr>
              <w:t xml:space="preserve"> </w:t>
            </w:r>
          </w:p>
          <w:p w14:paraId="0D883736" w14:textId="77777777" w:rsidR="00421FCD" w:rsidRDefault="00D936F6" w:rsidP="008E6D74">
            <w:pPr>
              <w:pStyle w:val="BodyText"/>
              <w:rPr>
                <w:rStyle w:val="WebLink"/>
              </w:rPr>
            </w:pPr>
            <w:r w:rsidRPr="006659A1">
              <w:rPr>
                <w:lang w:eastAsia="en-GB"/>
              </w:rPr>
              <w:t>Read the article on this website and add to notes taken in the lesson</w:t>
            </w:r>
            <w:r w:rsidR="00421FCD">
              <w:rPr>
                <w:lang w:eastAsia="en-GB"/>
              </w:rPr>
              <w:t>.</w:t>
            </w:r>
            <w:r w:rsidRPr="006659A1">
              <w:rPr>
                <w:lang w:eastAsia="en-GB"/>
              </w:rPr>
              <w:t xml:space="preserve"> </w:t>
            </w:r>
            <w:bookmarkStart w:id="14" w:name="_Hlk2759944"/>
            <w:r w:rsidR="00421FCD" w:rsidRPr="00421FCD">
              <w:rPr>
                <w:rStyle w:val="WebLink"/>
              </w:rPr>
              <w:fldChar w:fldCharType="begin"/>
            </w:r>
            <w:r w:rsidR="00421FCD" w:rsidRPr="00421FCD">
              <w:rPr>
                <w:rStyle w:val="WebLink"/>
              </w:rPr>
              <w:instrText xml:space="preserve"> HYPERLINK "http://www.bbc.co.uk/history/british/empire_seapower/agricultural_revolution_01.shtml" </w:instrText>
            </w:r>
            <w:r w:rsidR="00421FCD" w:rsidRPr="00421FCD">
              <w:rPr>
                <w:rStyle w:val="WebLink"/>
              </w:rPr>
              <w:fldChar w:fldCharType="separate"/>
            </w:r>
            <w:r w:rsidR="00421FCD" w:rsidRPr="00421FCD">
              <w:rPr>
                <w:rStyle w:val="WebLink"/>
              </w:rPr>
              <w:t>www.bbc.co.uk/history/british/empire_seapower/agricultural_revolution_01.shtml</w:t>
            </w:r>
            <w:r w:rsidR="00421FCD" w:rsidRPr="00421FCD">
              <w:rPr>
                <w:rStyle w:val="WebLink"/>
              </w:rPr>
              <w:fldChar w:fldCharType="end"/>
            </w:r>
            <w:r w:rsidRPr="00421FCD">
              <w:rPr>
                <w:rStyle w:val="WebLink"/>
              </w:rPr>
              <w:t xml:space="preserve"> </w:t>
            </w:r>
            <w:bookmarkEnd w:id="14"/>
          </w:p>
          <w:p w14:paraId="3DBACEC9" w14:textId="77777777" w:rsidR="00F60125" w:rsidRDefault="00F60125" w:rsidP="008E6D74">
            <w:pPr>
              <w:pStyle w:val="BodyText"/>
              <w:rPr>
                <w:rStyle w:val="WebLink"/>
              </w:rPr>
            </w:pPr>
          </w:p>
          <w:p w14:paraId="483B2A00" w14:textId="03CF9878" w:rsidR="00F60125" w:rsidRPr="006659A1" w:rsidRDefault="00F60125" w:rsidP="008E6D74">
            <w:pPr>
              <w:pStyle w:val="BodyText"/>
              <w:rPr>
                <w:lang w:eastAsia="en-GB"/>
              </w:rPr>
            </w:pPr>
          </w:p>
        </w:tc>
      </w:tr>
      <w:tr w:rsidR="00FB3A90" w:rsidRPr="004A4E17" w14:paraId="0803200C" w14:textId="77777777" w:rsidTr="00B92A15">
        <w:tblPrEx>
          <w:tblCellMar>
            <w:top w:w="0" w:type="dxa"/>
            <w:bottom w:w="0" w:type="dxa"/>
          </w:tblCellMar>
        </w:tblPrEx>
        <w:tc>
          <w:tcPr>
            <w:tcW w:w="2127" w:type="dxa"/>
            <w:vMerge/>
            <w:tcMar>
              <w:top w:w="113" w:type="dxa"/>
              <w:bottom w:w="113" w:type="dxa"/>
            </w:tcMar>
          </w:tcPr>
          <w:p w14:paraId="0FFCEA5E" w14:textId="77777777" w:rsidR="00FB3A90" w:rsidRPr="004A4E17" w:rsidRDefault="00FB3A90" w:rsidP="00BA6C81">
            <w:pPr>
              <w:pStyle w:val="BodyText"/>
              <w:rPr>
                <w:lang w:eastAsia="en-GB"/>
              </w:rPr>
            </w:pPr>
          </w:p>
        </w:tc>
        <w:tc>
          <w:tcPr>
            <w:tcW w:w="2097" w:type="dxa"/>
            <w:tcMar>
              <w:top w:w="113" w:type="dxa"/>
              <w:bottom w:w="113" w:type="dxa"/>
            </w:tcMar>
          </w:tcPr>
          <w:p w14:paraId="74B7E28D" w14:textId="4880C9D3" w:rsidR="0014293D" w:rsidRPr="004A4E17" w:rsidRDefault="00421FCD" w:rsidP="008E6D74">
            <w:pPr>
              <w:pStyle w:val="BodyText"/>
              <w:rPr>
                <w:lang w:eastAsia="en-GB"/>
              </w:rPr>
            </w:pPr>
            <w:r>
              <w:rPr>
                <w:lang w:eastAsia="en-GB"/>
              </w:rPr>
              <w:t>L</w:t>
            </w:r>
            <w:r w:rsidR="00150B11">
              <w:rPr>
                <w:lang w:eastAsia="en-GB"/>
              </w:rPr>
              <w:t>earn about the development of</w:t>
            </w:r>
            <w:r w:rsidR="00FB3A90">
              <w:rPr>
                <w:lang w:eastAsia="en-GB"/>
              </w:rPr>
              <w:t xml:space="preserve"> capitalism: investment, trade and commerce</w:t>
            </w:r>
            <w:r w:rsidR="001B7AA3">
              <w:rPr>
                <w:lang w:eastAsia="en-GB"/>
              </w:rPr>
              <w:t>.</w:t>
            </w:r>
          </w:p>
        </w:tc>
        <w:tc>
          <w:tcPr>
            <w:tcW w:w="10377" w:type="dxa"/>
            <w:tcMar>
              <w:top w:w="113" w:type="dxa"/>
              <w:bottom w:w="113" w:type="dxa"/>
            </w:tcMar>
          </w:tcPr>
          <w:p w14:paraId="1BD22D29" w14:textId="77777777" w:rsidR="001B7AA3" w:rsidRPr="001B7AA3" w:rsidRDefault="007E6B2F" w:rsidP="00D936F6">
            <w:pPr>
              <w:pStyle w:val="Default"/>
              <w:rPr>
                <w:b/>
                <w:color w:val="auto"/>
                <w:sz w:val="20"/>
                <w:szCs w:val="20"/>
              </w:rPr>
            </w:pPr>
            <w:r w:rsidRPr="001B7AA3">
              <w:rPr>
                <w:b/>
                <w:color w:val="auto"/>
                <w:sz w:val="20"/>
                <w:szCs w:val="20"/>
              </w:rPr>
              <w:t xml:space="preserve">Teacher-led introduction </w:t>
            </w:r>
          </w:p>
          <w:p w14:paraId="39B05969" w14:textId="2CCA932B" w:rsidR="007E6B2F" w:rsidRDefault="001B7AA3" w:rsidP="00D936F6">
            <w:pPr>
              <w:pStyle w:val="Default"/>
              <w:rPr>
                <w:color w:val="auto"/>
                <w:sz w:val="20"/>
                <w:szCs w:val="20"/>
              </w:rPr>
            </w:pPr>
            <w:r>
              <w:rPr>
                <w:color w:val="auto"/>
                <w:sz w:val="20"/>
                <w:szCs w:val="20"/>
              </w:rPr>
              <w:t>Intr</w:t>
            </w:r>
            <w:r w:rsidR="007E6B2F">
              <w:rPr>
                <w:color w:val="auto"/>
                <w:sz w:val="20"/>
                <w:szCs w:val="20"/>
              </w:rPr>
              <w:t>o</w:t>
            </w:r>
            <w:r>
              <w:rPr>
                <w:color w:val="auto"/>
                <w:sz w:val="20"/>
                <w:szCs w:val="20"/>
              </w:rPr>
              <w:t>duction to</w:t>
            </w:r>
            <w:r w:rsidR="007E6B2F">
              <w:rPr>
                <w:color w:val="auto"/>
                <w:sz w:val="20"/>
                <w:szCs w:val="20"/>
              </w:rPr>
              <w:t xml:space="preserve"> the idea of capitalism, the extent to which it existed in the late 18</w:t>
            </w:r>
            <w:r w:rsidR="00F60125">
              <w:rPr>
                <w:color w:val="auto"/>
                <w:sz w:val="20"/>
                <w:szCs w:val="20"/>
              </w:rPr>
              <w:t>th</w:t>
            </w:r>
            <w:r w:rsidR="007E6B2F">
              <w:rPr>
                <w:color w:val="auto"/>
                <w:sz w:val="20"/>
                <w:szCs w:val="20"/>
              </w:rPr>
              <w:t xml:space="preserve"> century and the role it was to play in the </w:t>
            </w:r>
            <w:proofErr w:type="spellStart"/>
            <w:r w:rsidR="007E6B2F">
              <w:rPr>
                <w:color w:val="auto"/>
                <w:sz w:val="20"/>
                <w:szCs w:val="20"/>
              </w:rPr>
              <w:t>industriali</w:t>
            </w:r>
            <w:r w:rsidR="00150B11">
              <w:rPr>
                <w:color w:val="auto"/>
                <w:sz w:val="20"/>
                <w:szCs w:val="20"/>
              </w:rPr>
              <w:t>s</w:t>
            </w:r>
            <w:r w:rsidR="007E6B2F">
              <w:rPr>
                <w:color w:val="auto"/>
                <w:sz w:val="20"/>
                <w:szCs w:val="20"/>
              </w:rPr>
              <w:t>ation</w:t>
            </w:r>
            <w:proofErr w:type="spellEnd"/>
            <w:r w:rsidR="007E6B2F">
              <w:rPr>
                <w:color w:val="auto"/>
                <w:sz w:val="20"/>
                <w:szCs w:val="20"/>
              </w:rPr>
              <w:t xml:space="preserve"> process. </w:t>
            </w:r>
          </w:p>
          <w:p w14:paraId="5E18996B" w14:textId="70C28D10" w:rsidR="00D936F6" w:rsidRDefault="00D936F6" w:rsidP="00D936F6">
            <w:pPr>
              <w:pStyle w:val="Default"/>
              <w:rPr>
                <w:color w:val="auto"/>
                <w:sz w:val="20"/>
                <w:szCs w:val="20"/>
              </w:rPr>
            </w:pPr>
          </w:p>
          <w:p w14:paraId="5AFF8A37" w14:textId="77777777" w:rsidR="001B7AA3" w:rsidRPr="001B7AA3" w:rsidRDefault="00D936F6" w:rsidP="00D936F6">
            <w:pPr>
              <w:pStyle w:val="Default"/>
              <w:rPr>
                <w:b/>
                <w:color w:val="auto"/>
                <w:sz w:val="20"/>
                <w:szCs w:val="20"/>
              </w:rPr>
            </w:pPr>
            <w:r w:rsidRPr="001B7AA3">
              <w:rPr>
                <w:b/>
                <w:color w:val="auto"/>
                <w:sz w:val="20"/>
                <w:szCs w:val="20"/>
              </w:rPr>
              <w:t>Research task</w:t>
            </w:r>
          </w:p>
          <w:p w14:paraId="7C804CE1" w14:textId="1AEFAC17" w:rsidR="00D936F6" w:rsidRDefault="00D936F6" w:rsidP="00D936F6">
            <w:pPr>
              <w:pStyle w:val="Default"/>
              <w:rPr>
                <w:color w:val="auto"/>
                <w:sz w:val="20"/>
                <w:szCs w:val="20"/>
              </w:rPr>
            </w:pPr>
            <w:r>
              <w:rPr>
                <w:color w:val="auto"/>
                <w:sz w:val="20"/>
                <w:szCs w:val="20"/>
              </w:rPr>
              <w:t>Learners study the sources/texts to discover where Britain’s wealth came from and how Britain was able to finance an industrial revolution.</w:t>
            </w:r>
            <w:r w:rsidRPr="00D936F6">
              <w:rPr>
                <w:color w:val="auto"/>
                <w:sz w:val="20"/>
                <w:szCs w:val="20"/>
              </w:rPr>
              <w:t xml:space="preserve"> </w:t>
            </w:r>
            <w:r>
              <w:rPr>
                <w:color w:val="auto"/>
                <w:sz w:val="20"/>
                <w:szCs w:val="20"/>
              </w:rPr>
              <w:t>Each group researches one of the following issues</w:t>
            </w:r>
            <w:r w:rsidR="001B7AA3">
              <w:rPr>
                <w:color w:val="auto"/>
                <w:sz w:val="20"/>
                <w:szCs w:val="20"/>
              </w:rPr>
              <w:t>:</w:t>
            </w:r>
          </w:p>
          <w:p w14:paraId="6019C6DB" w14:textId="721F69B4" w:rsidR="00D936F6" w:rsidRDefault="001B7AA3" w:rsidP="001B7AA3">
            <w:pPr>
              <w:pStyle w:val="Default"/>
              <w:numPr>
                <w:ilvl w:val="0"/>
                <w:numId w:val="45"/>
              </w:numPr>
              <w:rPr>
                <w:color w:val="auto"/>
                <w:sz w:val="20"/>
                <w:szCs w:val="20"/>
              </w:rPr>
            </w:pPr>
            <w:r>
              <w:rPr>
                <w:color w:val="auto"/>
                <w:sz w:val="20"/>
                <w:szCs w:val="20"/>
              </w:rPr>
              <w:t>w</w:t>
            </w:r>
            <w:r w:rsidR="00D936F6">
              <w:rPr>
                <w:color w:val="auto"/>
                <w:sz w:val="20"/>
                <w:szCs w:val="20"/>
              </w:rPr>
              <w:t>ealth, the impact of the slave trade, empire an</w:t>
            </w:r>
            <w:r w:rsidR="00075B03">
              <w:rPr>
                <w:color w:val="auto"/>
                <w:sz w:val="20"/>
                <w:szCs w:val="20"/>
              </w:rPr>
              <w:t>d</w:t>
            </w:r>
            <w:r w:rsidR="00D936F6">
              <w:rPr>
                <w:color w:val="auto"/>
                <w:sz w:val="20"/>
                <w:szCs w:val="20"/>
              </w:rPr>
              <w:t xml:space="preserve"> trade</w:t>
            </w:r>
          </w:p>
          <w:p w14:paraId="55F9EC58" w14:textId="0549F2F5" w:rsidR="00D936F6" w:rsidRDefault="001B7AA3" w:rsidP="001B7AA3">
            <w:pPr>
              <w:pStyle w:val="Default"/>
              <w:numPr>
                <w:ilvl w:val="0"/>
                <w:numId w:val="45"/>
              </w:numPr>
              <w:rPr>
                <w:color w:val="auto"/>
                <w:sz w:val="20"/>
                <w:szCs w:val="20"/>
              </w:rPr>
            </w:pPr>
            <w:r>
              <w:rPr>
                <w:color w:val="auto"/>
                <w:sz w:val="20"/>
                <w:szCs w:val="20"/>
              </w:rPr>
              <w:t>t</w:t>
            </w:r>
            <w:r w:rsidR="00D936F6">
              <w:rPr>
                <w:color w:val="auto"/>
                <w:sz w:val="20"/>
                <w:szCs w:val="20"/>
              </w:rPr>
              <w:t>he role of individual entrepreneurs</w:t>
            </w:r>
          </w:p>
          <w:p w14:paraId="13477077" w14:textId="20900CF3" w:rsidR="00D936F6" w:rsidRDefault="001B7AA3" w:rsidP="001B7AA3">
            <w:pPr>
              <w:pStyle w:val="Default"/>
              <w:numPr>
                <w:ilvl w:val="0"/>
                <w:numId w:val="45"/>
              </w:numPr>
              <w:rPr>
                <w:color w:val="auto"/>
                <w:sz w:val="20"/>
                <w:szCs w:val="20"/>
              </w:rPr>
            </w:pPr>
            <w:r>
              <w:rPr>
                <w:color w:val="auto"/>
                <w:sz w:val="20"/>
                <w:szCs w:val="20"/>
              </w:rPr>
              <w:t>t</w:t>
            </w:r>
            <w:r w:rsidR="00D936F6">
              <w:rPr>
                <w:color w:val="auto"/>
                <w:sz w:val="20"/>
                <w:szCs w:val="20"/>
              </w:rPr>
              <w:t>he importance of credit and banking</w:t>
            </w:r>
          </w:p>
          <w:p w14:paraId="1DF7528D" w14:textId="2766BA35" w:rsidR="00D936F6" w:rsidRDefault="001B7AA3" w:rsidP="001B7AA3">
            <w:pPr>
              <w:pStyle w:val="Default"/>
              <w:numPr>
                <w:ilvl w:val="0"/>
                <w:numId w:val="45"/>
              </w:numPr>
              <w:rPr>
                <w:color w:val="auto"/>
                <w:sz w:val="20"/>
                <w:szCs w:val="20"/>
              </w:rPr>
            </w:pPr>
            <w:r>
              <w:rPr>
                <w:color w:val="auto"/>
                <w:sz w:val="20"/>
                <w:szCs w:val="20"/>
              </w:rPr>
              <w:t>t</w:t>
            </w:r>
            <w:r w:rsidR="00D936F6">
              <w:rPr>
                <w:color w:val="auto"/>
                <w:sz w:val="20"/>
                <w:szCs w:val="20"/>
              </w:rPr>
              <w:t>he impact of the Napoleonic Wars</w:t>
            </w:r>
          </w:p>
          <w:p w14:paraId="61F334EA" w14:textId="2CD4B103" w:rsidR="00D936F6" w:rsidRDefault="001B7AA3" w:rsidP="001B7AA3">
            <w:pPr>
              <w:pStyle w:val="Default"/>
              <w:numPr>
                <w:ilvl w:val="0"/>
                <w:numId w:val="45"/>
              </w:numPr>
              <w:rPr>
                <w:color w:val="auto"/>
                <w:sz w:val="20"/>
                <w:szCs w:val="20"/>
              </w:rPr>
            </w:pPr>
            <w:proofErr w:type="gramStart"/>
            <w:r>
              <w:rPr>
                <w:color w:val="auto"/>
                <w:sz w:val="20"/>
                <w:szCs w:val="20"/>
              </w:rPr>
              <w:t>the</w:t>
            </w:r>
            <w:proofErr w:type="gramEnd"/>
            <w:r>
              <w:rPr>
                <w:color w:val="auto"/>
                <w:sz w:val="20"/>
                <w:szCs w:val="20"/>
              </w:rPr>
              <w:t xml:space="preserve"> importance of protectionism.</w:t>
            </w:r>
          </w:p>
          <w:p w14:paraId="5E339C26" w14:textId="7CFA523D" w:rsidR="00D936F6" w:rsidRDefault="00D936F6" w:rsidP="00D936F6">
            <w:pPr>
              <w:pStyle w:val="Default"/>
              <w:rPr>
                <w:color w:val="auto"/>
                <w:sz w:val="20"/>
                <w:szCs w:val="20"/>
                <w:lang w:eastAsia="en-GB"/>
              </w:rPr>
            </w:pPr>
          </w:p>
          <w:p w14:paraId="5E460F0A" w14:textId="3719CBB3" w:rsidR="00D936F6" w:rsidRDefault="00D936F6" w:rsidP="00D936F6">
            <w:pPr>
              <w:pStyle w:val="Default"/>
              <w:rPr>
                <w:color w:val="auto"/>
                <w:sz w:val="20"/>
                <w:szCs w:val="20"/>
                <w:lang w:eastAsia="en-GB"/>
              </w:rPr>
            </w:pPr>
            <w:r>
              <w:rPr>
                <w:color w:val="auto"/>
                <w:sz w:val="20"/>
                <w:szCs w:val="20"/>
                <w:lang w:eastAsia="en-GB"/>
              </w:rPr>
              <w:t>The following websites are useful for th</w:t>
            </w:r>
            <w:r w:rsidR="00075B03">
              <w:rPr>
                <w:color w:val="auto"/>
                <w:sz w:val="20"/>
                <w:szCs w:val="20"/>
                <w:lang w:eastAsia="en-GB"/>
              </w:rPr>
              <w:t>is task</w:t>
            </w:r>
            <w:r>
              <w:rPr>
                <w:color w:val="auto"/>
                <w:sz w:val="20"/>
                <w:szCs w:val="20"/>
                <w:lang w:eastAsia="en-GB"/>
              </w:rPr>
              <w:t xml:space="preserve"> but learners could conduct their own research online.</w:t>
            </w:r>
          </w:p>
          <w:p w14:paraId="036E83CB" w14:textId="238DFB8C" w:rsidR="00D936F6" w:rsidRPr="001B7AA3" w:rsidRDefault="008A63AF" w:rsidP="00D936F6">
            <w:pPr>
              <w:pStyle w:val="Default"/>
              <w:rPr>
                <w:rStyle w:val="WebLink"/>
              </w:rPr>
            </w:pPr>
            <w:hyperlink r:id="rId45" w:history="1">
              <w:r w:rsidR="001B7AA3" w:rsidRPr="001B7AA3">
                <w:rPr>
                  <w:rStyle w:val="WebLink"/>
                  <w:lang w:eastAsia="en-GB"/>
                </w:rPr>
                <w:t>www.bbc.co.uk/history/british/empire_seapower/trade_empire_01.shtml</w:t>
              </w:r>
            </w:hyperlink>
            <w:r w:rsidR="00D936F6" w:rsidRPr="001B7AA3">
              <w:rPr>
                <w:rStyle w:val="WebLink"/>
              </w:rPr>
              <w:t xml:space="preserve"> </w:t>
            </w:r>
          </w:p>
          <w:p w14:paraId="5AE8174E" w14:textId="352B47C6" w:rsidR="00075B03" w:rsidRPr="001B7AA3" w:rsidRDefault="008A63AF" w:rsidP="00D936F6">
            <w:pPr>
              <w:pStyle w:val="Default"/>
              <w:rPr>
                <w:rStyle w:val="WebLink"/>
              </w:rPr>
            </w:pPr>
            <w:hyperlink r:id="rId46" w:history="1">
              <w:r w:rsidR="001B7AA3" w:rsidRPr="001B7AA3">
                <w:rPr>
                  <w:rStyle w:val="WebLink"/>
                  <w:lang w:eastAsia="en-GB"/>
                </w:rPr>
                <w:t>www.british-history.ac.uk/vch/warks/vol7/pp81-139</w:t>
              </w:r>
            </w:hyperlink>
            <w:r w:rsidR="00075B03" w:rsidRPr="001B7AA3">
              <w:rPr>
                <w:rStyle w:val="WebLink"/>
              </w:rPr>
              <w:t xml:space="preserve"> </w:t>
            </w:r>
          </w:p>
          <w:p w14:paraId="7B795CCD" w14:textId="031CDF59" w:rsidR="00D936F6" w:rsidRDefault="00D936F6" w:rsidP="00D936F6">
            <w:pPr>
              <w:pStyle w:val="Default"/>
              <w:rPr>
                <w:color w:val="auto"/>
                <w:sz w:val="20"/>
                <w:szCs w:val="20"/>
                <w:lang w:eastAsia="en-GB"/>
              </w:rPr>
            </w:pPr>
          </w:p>
          <w:p w14:paraId="1BDF4E20" w14:textId="77777777" w:rsidR="001B7AA3" w:rsidRPr="001B7AA3" w:rsidRDefault="001B7AA3" w:rsidP="00D936F6">
            <w:pPr>
              <w:pStyle w:val="Default"/>
              <w:rPr>
                <w:b/>
                <w:color w:val="auto"/>
                <w:sz w:val="20"/>
                <w:szCs w:val="20"/>
                <w:lang w:eastAsia="en-GB"/>
              </w:rPr>
            </w:pPr>
            <w:r w:rsidRPr="001B7AA3">
              <w:rPr>
                <w:b/>
                <w:color w:val="auto"/>
                <w:sz w:val="20"/>
                <w:szCs w:val="20"/>
                <w:lang w:eastAsia="en-GB"/>
              </w:rPr>
              <w:t>Homework task</w:t>
            </w:r>
          </w:p>
          <w:p w14:paraId="05B0FA01" w14:textId="59E8BC9E" w:rsidR="00242F81" w:rsidRDefault="00242F81" w:rsidP="00D936F6">
            <w:pPr>
              <w:pStyle w:val="Default"/>
              <w:rPr>
                <w:b/>
                <w:color w:val="auto"/>
                <w:sz w:val="20"/>
                <w:szCs w:val="20"/>
                <w:lang w:eastAsia="en-GB"/>
              </w:rPr>
            </w:pPr>
            <w:r>
              <w:rPr>
                <w:color w:val="auto"/>
                <w:sz w:val="20"/>
                <w:szCs w:val="20"/>
                <w:lang w:eastAsia="en-GB"/>
              </w:rPr>
              <w:t>Learners consider the question ‘Why was Britain able to afford an industrial revolution?</w:t>
            </w:r>
            <w:proofErr w:type="gramStart"/>
            <w:r>
              <w:rPr>
                <w:color w:val="auto"/>
                <w:sz w:val="20"/>
                <w:szCs w:val="20"/>
                <w:lang w:eastAsia="en-GB"/>
              </w:rPr>
              <w:t>’</w:t>
            </w:r>
            <w:r w:rsidR="006B5491">
              <w:rPr>
                <w:color w:val="auto"/>
                <w:sz w:val="20"/>
                <w:szCs w:val="20"/>
                <w:lang w:eastAsia="en-GB"/>
              </w:rPr>
              <w:t>.</w:t>
            </w:r>
            <w:proofErr w:type="gramEnd"/>
            <w:r>
              <w:rPr>
                <w:color w:val="auto"/>
                <w:sz w:val="20"/>
                <w:szCs w:val="20"/>
                <w:lang w:eastAsia="en-GB"/>
              </w:rPr>
              <w:t xml:space="preserve"> Working in small groups each learner writes a PEEL </w:t>
            </w:r>
            <w:r w:rsidR="006B5491">
              <w:rPr>
                <w:color w:val="auto"/>
                <w:sz w:val="20"/>
                <w:szCs w:val="20"/>
              </w:rPr>
              <w:t xml:space="preserve">(Point, Evidence, Explanation, </w:t>
            </w:r>
            <w:proofErr w:type="gramStart"/>
            <w:r w:rsidR="006B5491">
              <w:rPr>
                <w:color w:val="auto"/>
                <w:sz w:val="20"/>
                <w:szCs w:val="20"/>
              </w:rPr>
              <w:t>Link</w:t>
            </w:r>
            <w:proofErr w:type="gramEnd"/>
            <w:r w:rsidR="006B5491">
              <w:rPr>
                <w:color w:val="auto"/>
                <w:sz w:val="20"/>
                <w:szCs w:val="20"/>
              </w:rPr>
              <w:t xml:space="preserve">) </w:t>
            </w:r>
            <w:r>
              <w:rPr>
                <w:color w:val="auto"/>
                <w:sz w:val="20"/>
                <w:szCs w:val="20"/>
                <w:lang w:eastAsia="en-GB"/>
              </w:rPr>
              <w:t xml:space="preserve">paragraph on their factor. </w:t>
            </w:r>
            <w:r w:rsidRPr="00242F81">
              <w:rPr>
                <w:b/>
                <w:color w:val="auto"/>
                <w:sz w:val="20"/>
                <w:szCs w:val="20"/>
                <w:lang w:eastAsia="en-GB"/>
              </w:rPr>
              <w:t>(F)</w:t>
            </w:r>
          </w:p>
          <w:p w14:paraId="28CAE9C6" w14:textId="77777777" w:rsidR="001B7AA3" w:rsidRDefault="001B7AA3" w:rsidP="00D936F6">
            <w:pPr>
              <w:pStyle w:val="Default"/>
              <w:rPr>
                <w:b/>
                <w:color w:val="auto"/>
                <w:sz w:val="20"/>
                <w:szCs w:val="20"/>
                <w:lang w:eastAsia="en-GB"/>
              </w:rPr>
            </w:pPr>
          </w:p>
          <w:p w14:paraId="09903B57" w14:textId="77777777" w:rsidR="001B7AA3" w:rsidRPr="001B7AA3" w:rsidRDefault="00242F81" w:rsidP="00242F81">
            <w:pPr>
              <w:pStyle w:val="Default"/>
              <w:rPr>
                <w:b/>
                <w:color w:val="auto"/>
                <w:sz w:val="20"/>
                <w:szCs w:val="20"/>
                <w:lang w:eastAsia="en-GB"/>
              </w:rPr>
            </w:pPr>
            <w:r w:rsidRPr="001B7AA3">
              <w:rPr>
                <w:b/>
                <w:color w:val="auto"/>
                <w:sz w:val="20"/>
                <w:szCs w:val="20"/>
                <w:lang w:eastAsia="en-GB"/>
              </w:rPr>
              <w:t>Class discussi</w:t>
            </w:r>
            <w:r w:rsidR="001B7AA3" w:rsidRPr="001B7AA3">
              <w:rPr>
                <w:b/>
                <w:color w:val="auto"/>
                <w:sz w:val="20"/>
                <w:szCs w:val="20"/>
                <w:lang w:eastAsia="en-GB"/>
              </w:rPr>
              <w:t>on</w:t>
            </w:r>
          </w:p>
          <w:p w14:paraId="4D7B2339" w14:textId="58857B32" w:rsidR="00FB3A90" w:rsidRPr="00242F81" w:rsidRDefault="00242F81" w:rsidP="00242F81">
            <w:pPr>
              <w:pStyle w:val="Default"/>
              <w:rPr>
                <w:color w:val="auto"/>
                <w:sz w:val="20"/>
                <w:szCs w:val="20"/>
                <w:lang w:eastAsia="en-GB"/>
              </w:rPr>
            </w:pPr>
            <w:r>
              <w:rPr>
                <w:color w:val="auto"/>
                <w:sz w:val="20"/>
                <w:szCs w:val="20"/>
                <w:lang w:eastAsia="en-GB"/>
              </w:rPr>
              <w:t>How did Britain’s financial status help</w:t>
            </w:r>
            <w:r w:rsidR="006B5491">
              <w:rPr>
                <w:color w:val="auto"/>
                <w:sz w:val="20"/>
                <w:szCs w:val="20"/>
                <w:lang w:eastAsia="en-GB"/>
              </w:rPr>
              <w:t xml:space="preserve"> the development of </w:t>
            </w:r>
            <w:proofErr w:type="spellStart"/>
            <w:r w:rsidR="006B5491">
              <w:rPr>
                <w:color w:val="auto"/>
                <w:sz w:val="20"/>
                <w:szCs w:val="20"/>
                <w:lang w:eastAsia="en-GB"/>
              </w:rPr>
              <w:t>industrialis</w:t>
            </w:r>
            <w:r>
              <w:rPr>
                <w:color w:val="auto"/>
                <w:sz w:val="20"/>
                <w:szCs w:val="20"/>
                <w:lang w:eastAsia="en-GB"/>
              </w:rPr>
              <w:t>ation</w:t>
            </w:r>
            <w:proofErr w:type="spellEnd"/>
            <w:r>
              <w:rPr>
                <w:color w:val="auto"/>
                <w:sz w:val="20"/>
                <w:szCs w:val="20"/>
                <w:lang w:eastAsia="en-GB"/>
              </w:rPr>
              <w:t>?</w:t>
            </w:r>
          </w:p>
        </w:tc>
      </w:tr>
      <w:tr w:rsidR="00FB3A90" w:rsidRPr="004A4E17" w14:paraId="63AA6C22" w14:textId="77777777" w:rsidTr="00B92A15">
        <w:tblPrEx>
          <w:tblCellMar>
            <w:top w:w="0" w:type="dxa"/>
            <w:bottom w:w="0" w:type="dxa"/>
          </w:tblCellMar>
        </w:tblPrEx>
        <w:tc>
          <w:tcPr>
            <w:tcW w:w="2127" w:type="dxa"/>
            <w:vMerge/>
            <w:tcMar>
              <w:top w:w="113" w:type="dxa"/>
              <w:bottom w:w="113" w:type="dxa"/>
            </w:tcMar>
          </w:tcPr>
          <w:p w14:paraId="516A3AE2" w14:textId="60C4D6D3" w:rsidR="00FB3A90" w:rsidRPr="004A4E17" w:rsidRDefault="00FB3A90" w:rsidP="00BA6C81">
            <w:pPr>
              <w:pStyle w:val="BodyText"/>
              <w:rPr>
                <w:lang w:eastAsia="en-GB"/>
              </w:rPr>
            </w:pPr>
          </w:p>
        </w:tc>
        <w:tc>
          <w:tcPr>
            <w:tcW w:w="2097" w:type="dxa"/>
            <w:tcMar>
              <w:top w:w="113" w:type="dxa"/>
              <w:bottom w:w="113" w:type="dxa"/>
            </w:tcMar>
          </w:tcPr>
          <w:p w14:paraId="151C4270" w14:textId="4B1F314E" w:rsidR="00FB3A90" w:rsidRDefault="00421FCD" w:rsidP="00BA6C81">
            <w:pPr>
              <w:pStyle w:val="BodyText"/>
              <w:rPr>
                <w:lang w:eastAsia="en-GB"/>
              </w:rPr>
            </w:pPr>
            <w:r>
              <w:rPr>
                <w:lang w:eastAsia="en-GB"/>
              </w:rPr>
              <w:t>L</w:t>
            </w:r>
            <w:r w:rsidR="0014293D">
              <w:rPr>
                <w:lang w:eastAsia="en-GB"/>
              </w:rPr>
              <w:t>earn about e</w:t>
            </w:r>
            <w:r w:rsidR="00FB3A90">
              <w:rPr>
                <w:lang w:eastAsia="en-GB"/>
              </w:rPr>
              <w:t>arly mechanisation: steam engines and spinning machines</w:t>
            </w:r>
            <w:r w:rsidR="001B7AA3">
              <w:rPr>
                <w:lang w:eastAsia="en-GB"/>
              </w:rPr>
              <w:t>.</w:t>
            </w:r>
          </w:p>
          <w:p w14:paraId="7361D4E1" w14:textId="1790AE5B" w:rsidR="0014293D" w:rsidRPr="004A4E17" w:rsidRDefault="0014293D" w:rsidP="00BA6C81">
            <w:pPr>
              <w:pStyle w:val="BodyText"/>
              <w:rPr>
                <w:lang w:eastAsia="en-GB"/>
              </w:rPr>
            </w:pPr>
          </w:p>
        </w:tc>
        <w:tc>
          <w:tcPr>
            <w:tcW w:w="10377" w:type="dxa"/>
            <w:tcMar>
              <w:top w:w="113" w:type="dxa"/>
              <w:bottom w:w="113" w:type="dxa"/>
            </w:tcMar>
          </w:tcPr>
          <w:p w14:paraId="18A7F5DB" w14:textId="77777777" w:rsidR="001B7AA3" w:rsidRPr="008E6D74" w:rsidRDefault="007E6B2F" w:rsidP="00242F81">
            <w:pPr>
              <w:pStyle w:val="Default"/>
              <w:rPr>
                <w:b/>
                <w:color w:val="auto"/>
                <w:sz w:val="20"/>
                <w:szCs w:val="20"/>
              </w:rPr>
            </w:pPr>
            <w:r w:rsidRPr="008E6D74">
              <w:rPr>
                <w:b/>
                <w:color w:val="auto"/>
                <w:sz w:val="20"/>
                <w:szCs w:val="20"/>
              </w:rPr>
              <w:t xml:space="preserve">Teacher-led </w:t>
            </w:r>
            <w:r w:rsidR="001B7AA3" w:rsidRPr="008E6D74">
              <w:rPr>
                <w:b/>
                <w:color w:val="auto"/>
                <w:sz w:val="20"/>
                <w:szCs w:val="20"/>
              </w:rPr>
              <w:t>introduction</w:t>
            </w:r>
          </w:p>
          <w:p w14:paraId="47E0210C" w14:textId="4F0D1A67" w:rsidR="007E6B2F" w:rsidRDefault="001B7AA3" w:rsidP="00242F81">
            <w:pPr>
              <w:pStyle w:val="Default"/>
              <w:rPr>
                <w:color w:val="auto"/>
                <w:sz w:val="20"/>
                <w:szCs w:val="20"/>
              </w:rPr>
            </w:pPr>
            <w:r>
              <w:rPr>
                <w:color w:val="auto"/>
                <w:sz w:val="20"/>
                <w:szCs w:val="20"/>
              </w:rPr>
              <w:t>O</w:t>
            </w:r>
            <w:r w:rsidR="00A5357A">
              <w:rPr>
                <w:color w:val="auto"/>
                <w:sz w:val="20"/>
                <w:szCs w:val="20"/>
              </w:rPr>
              <w:t>verview</w:t>
            </w:r>
            <w:r w:rsidR="007E6B2F" w:rsidRPr="00D936F6">
              <w:rPr>
                <w:color w:val="auto"/>
                <w:sz w:val="20"/>
                <w:szCs w:val="20"/>
              </w:rPr>
              <w:t xml:space="preserve"> </w:t>
            </w:r>
            <w:r w:rsidR="00A5357A">
              <w:rPr>
                <w:color w:val="auto"/>
                <w:sz w:val="20"/>
                <w:szCs w:val="20"/>
              </w:rPr>
              <w:t xml:space="preserve">on the timeline of early mechanisation. </w:t>
            </w:r>
            <w:r w:rsidR="00D936F6" w:rsidRPr="00D936F6">
              <w:rPr>
                <w:color w:val="auto"/>
                <w:sz w:val="20"/>
                <w:szCs w:val="20"/>
              </w:rPr>
              <w:t xml:space="preserve">There is a useful timeline here </w:t>
            </w:r>
            <w:hyperlink r:id="rId47" w:history="1">
              <w:r w:rsidRPr="001B7AA3">
                <w:rPr>
                  <w:rStyle w:val="WebLink"/>
                </w:rPr>
                <w:t>www.timetoast.com/timelines/the-industrial-revolution-1750-1900</w:t>
              </w:r>
            </w:hyperlink>
            <w:r w:rsidRPr="001B7AA3">
              <w:rPr>
                <w:rStyle w:val="WebLink"/>
                <w:u w:val="none"/>
              </w:rPr>
              <w:t xml:space="preserve"> </w:t>
            </w:r>
            <w:r w:rsidR="00242F81">
              <w:rPr>
                <w:color w:val="auto"/>
                <w:sz w:val="20"/>
                <w:szCs w:val="20"/>
              </w:rPr>
              <w:t>and learners could complete their own timeline to show the development</w:t>
            </w:r>
            <w:r w:rsidR="007F4CE0">
              <w:rPr>
                <w:color w:val="auto"/>
                <w:sz w:val="20"/>
                <w:szCs w:val="20"/>
              </w:rPr>
              <w:t xml:space="preserve"> of</w:t>
            </w:r>
            <w:r w:rsidR="00242F81">
              <w:rPr>
                <w:color w:val="auto"/>
                <w:sz w:val="20"/>
                <w:szCs w:val="20"/>
              </w:rPr>
              <w:t xml:space="preserve"> </w:t>
            </w:r>
            <w:r w:rsidR="001B7A4E">
              <w:rPr>
                <w:color w:val="auto"/>
                <w:sz w:val="20"/>
                <w:szCs w:val="20"/>
              </w:rPr>
              <w:t>steam power and the</w:t>
            </w:r>
            <w:r w:rsidR="00242F81">
              <w:rPr>
                <w:color w:val="auto"/>
                <w:sz w:val="20"/>
                <w:szCs w:val="20"/>
              </w:rPr>
              <w:t xml:space="preserve"> mechanisation in the textile industry</w:t>
            </w:r>
            <w:r w:rsidR="001B7A4E">
              <w:rPr>
                <w:color w:val="auto"/>
                <w:sz w:val="20"/>
                <w:szCs w:val="20"/>
              </w:rPr>
              <w:t>.</w:t>
            </w:r>
          </w:p>
          <w:p w14:paraId="7C17EA91" w14:textId="3C8ECA24" w:rsidR="001B7A4E" w:rsidRDefault="001B7A4E" w:rsidP="00242F81">
            <w:pPr>
              <w:pStyle w:val="Default"/>
              <w:rPr>
                <w:color w:val="auto"/>
                <w:sz w:val="20"/>
                <w:szCs w:val="20"/>
              </w:rPr>
            </w:pPr>
          </w:p>
          <w:p w14:paraId="4CED9E85" w14:textId="7CC6C983" w:rsidR="001B7A4E" w:rsidRDefault="001B7A4E" w:rsidP="00242F81">
            <w:pPr>
              <w:pStyle w:val="Default"/>
              <w:rPr>
                <w:color w:val="auto"/>
                <w:sz w:val="20"/>
                <w:szCs w:val="20"/>
              </w:rPr>
            </w:pPr>
            <w:r>
              <w:rPr>
                <w:color w:val="auto"/>
                <w:sz w:val="20"/>
                <w:szCs w:val="20"/>
              </w:rPr>
              <w:t>Learners watch this short video and take notes on the importance of the development of the steam engine.</w:t>
            </w:r>
          </w:p>
          <w:p w14:paraId="712DA48B" w14:textId="3C3BBAA3" w:rsidR="001B7A4E" w:rsidRPr="001B7AA3" w:rsidRDefault="008A63AF" w:rsidP="00242F81">
            <w:pPr>
              <w:pStyle w:val="Default"/>
              <w:rPr>
                <w:rStyle w:val="WebLink"/>
              </w:rPr>
            </w:pPr>
            <w:hyperlink r:id="rId48" w:history="1">
              <w:r w:rsidR="001B7AA3" w:rsidRPr="001B7AA3">
                <w:rPr>
                  <w:rStyle w:val="WebLink"/>
                </w:rPr>
                <w:t>www.youtube.com/watch?v=cPIcoaWPcIg</w:t>
              </w:r>
            </w:hyperlink>
            <w:r w:rsidR="001B7A4E" w:rsidRPr="001B7AA3">
              <w:rPr>
                <w:rStyle w:val="WebLink"/>
              </w:rPr>
              <w:t xml:space="preserve"> </w:t>
            </w:r>
          </w:p>
          <w:p w14:paraId="04A88CAA" w14:textId="77777777" w:rsidR="001B7A4E" w:rsidRDefault="001B7A4E" w:rsidP="00242F81">
            <w:pPr>
              <w:pStyle w:val="Default"/>
              <w:rPr>
                <w:color w:val="auto"/>
                <w:sz w:val="20"/>
                <w:szCs w:val="20"/>
              </w:rPr>
            </w:pPr>
          </w:p>
          <w:p w14:paraId="2A3AF5AC" w14:textId="77777777" w:rsidR="001B7AA3" w:rsidRPr="001B7AA3" w:rsidRDefault="007E6B2F" w:rsidP="001B7A4E">
            <w:pPr>
              <w:pStyle w:val="Default"/>
              <w:rPr>
                <w:b/>
                <w:color w:val="auto"/>
                <w:sz w:val="20"/>
                <w:szCs w:val="20"/>
              </w:rPr>
            </w:pPr>
            <w:r w:rsidRPr="001B7AA3">
              <w:rPr>
                <w:b/>
                <w:color w:val="auto"/>
                <w:sz w:val="20"/>
                <w:szCs w:val="20"/>
              </w:rPr>
              <w:t>Research task</w:t>
            </w:r>
          </w:p>
          <w:p w14:paraId="343016AA" w14:textId="0958227A" w:rsidR="001B7A4E" w:rsidRDefault="001B7A4E" w:rsidP="001B7A4E">
            <w:pPr>
              <w:pStyle w:val="Default"/>
              <w:rPr>
                <w:color w:val="auto"/>
                <w:sz w:val="20"/>
                <w:szCs w:val="20"/>
              </w:rPr>
            </w:pPr>
            <w:r>
              <w:rPr>
                <w:color w:val="auto"/>
                <w:sz w:val="20"/>
                <w:szCs w:val="20"/>
              </w:rPr>
              <w:t xml:space="preserve">Learners consider the impact of early </w:t>
            </w:r>
            <w:proofErr w:type="spellStart"/>
            <w:r>
              <w:rPr>
                <w:color w:val="auto"/>
                <w:sz w:val="20"/>
                <w:szCs w:val="20"/>
              </w:rPr>
              <w:t>mechanisation</w:t>
            </w:r>
            <w:proofErr w:type="spellEnd"/>
            <w:r>
              <w:rPr>
                <w:color w:val="auto"/>
                <w:sz w:val="20"/>
                <w:szCs w:val="20"/>
              </w:rPr>
              <w:t xml:space="preserve"> covering these issues</w:t>
            </w:r>
            <w:r w:rsidR="001B7AA3">
              <w:rPr>
                <w:color w:val="auto"/>
                <w:sz w:val="20"/>
                <w:szCs w:val="20"/>
              </w:rPr>
              <w:t>:</w:t>
            </w:r>
            <w:r w:rsidR="00150B11">
              <w:rPr>
                <w:color w:val="auto"/>
                <w:sz w:val="20"/>
                <w:szCs w:val="20"/>
              </w:rPr>
              <w:t xml:space="preserve"> </w:t>
            </w:r>
            <w:r w:rsidR="00150B11" w:rsidRPr="00150B11">
              <w:rPr>
                <w:b/>
                <w:color w:val="auto"/>
                <w:sz w:val="20"/>
                <w:szCs w:val="20"/>
              </w:rPr>
              <w:t>(I)</w:t>
            </w:r>
          </w:p>
          <w:p w14:paraId="4D3E7954" w14:textId="2DE0501F" w:rsidR="001B7A4E" w:rsidRDefault="001B7A4E" w:rsidP="001B7AA3">
            <w:pPr>
              <w:pStyle w:val="Default"/>
              <w:numPr>
                <w:ilvl w:val="0"/>
                <w:numId w:val="45"/>
              </w:numPr>
              <w:rPr>
                <w:color w:val="auto"/>
                <w:sz w:val="20"/>
                <w:szCs w:val="20"/>
              </w:rPr>
            </w:pPr>
            <w:r>
              <w:rPr>
                <w:color w:val="auto"/>
                <w:sz w:val="20"/>
                <w:szCs w:val="20"/>
              </w:rPr>
              <w:t>What was the domestic system</w:t>
            </w:r>
            <w:r w:rsidR="00BB445F">
              <w:rPr>
                <w:color w:val="auto"/>
                <w:sz w:val="20"/>
                <w:szCs w:val="20"/>
              </w:rPr>
              <w:t>?</w:t>
            </w:r>
          </w:p>
          <w:p w14:paraId="734B914D" w14:textId="116E6E0F" w:rsidR="001B7A4E" w:rsidRDefault="001B7A4E" w:rsidP="001B7AA3">
            <w:pPr>
              <w:pStyle w:val="Default"/>
              <w:numPr>
                <w:ilvl w:val="0"/>
                <w:numId w:val="45"/>
              </w:numPr>
              <w:rPr>
                <w:color w:val="auto"/>
                <w:sz w:val="20"/>
                <w:szCs w:val="20"/>
              </w:rPr>
            </w:pPr>
            <w:r>
              <w:rPr>
                <w:color w:val="auto"/>
                <w:sz w:val="20"/>
                <w:szCs w:val="20"/>
              </w:rPr>
              <w:t>Where was the textile industry located</w:t>
            </w:r>
            <w:r w:rsidR="00BB445F">
              <w:rPr>
                <w:color w:val="auto"/>
                <w:sz w:val="20"/>
                <w:szCs w:val="20"/>
              </w:rPr>
              <w:t>?</w:t>
            </w:r>
          </w:p>
          <w:p w14:paraId="4618EFEC" w14:textId="54810326" w:rsidR="001B7A4E" w:rsidRDefault="001B7A4E" w:rsidP="001B7AA3">
            <w:pPr>
              <w:pStyle w:val="Default"/>
              <w:numPr>
                <w:ilvl w:val="0"/>
                <w:numId w:val="45"/>
              </w:numPr>
              <w:rPr>
                <w:color w:val="auto"/>
                <w:sz w:val="20"/>
                <w:szCs w:val="20"/>
              </w:rPr>
            </w:pPr>
            <w:r>
              <w:rPr>
                <w:color w:val="auto"/>
                <w:sz w:val="20"/>
                <w:szCs w:val="20"/>
              </w:rPr>
              <w:lastRenderedPageBreak/>
              <w:t>When were the first machines developed</w:t>
            </w:r>
            <w:r w:rsidR="00BB445F">
              <w:rPr>
                <w:color w:val="auto"/>
                <w:sz w:val="20"/>
                <w:szCs w:val="20"/>
              </w:rPr>
              <w:t>?</w:t>
            </w:r>
          </w:p>
          <w:p w14:paraId="3B44787D" w14:textId="7462B081" w:rsidR="001B7A4E" w:rsidRDefault="001B7A4E" w:rsidP="001B7AA3">
            <w:pPr>
              <w:pStyle w:val="Default"/>
              <w:numPr>
                <w:ilvl w:val="0"/>
                <w:numId w:val="45"/>
              </w:numPr>
              <w:rPr>
                <w:color w:val="auto"/>
                <w:sz w:val="20"/>
                <w:szCs w:val="20"/>
              </w:rPr>
            </w:pPr>
            <w:r>
              <w:rPr>
                <w:color w:val="auto"/>
                <w:sz w:val="20"/>
                <w:szCs w:val="20"/>
              </w:rPr>
              <w:t>Where were the new factories located</w:t>
            </w:r>
            <w:r w:rsidR="00BB445F">
              <w:rPr>
                <w:color w:val="auto"/>
                <w:sz w:val="20"/>
                <w:szCs w:val="20"/>
              </w:rPr>
              <w:t>?</w:t>
            </w:r>
          </w:p>
          <w:p w14:paraId="32D8D84F" w14:textId="152F65AF" w:rsidR="001B7A4E" w:rsidRDefault="001B7A4E" w:rsidP="001B7AA3">
            <w:pPr>
              <w:pStyle w:val="Default"/>
              <w:numPr>
                <w:ilvl w:val="0"/>
                <w:numId w:val="45"/>
              </w:numPr>
              <w:rPr>
                <w:color w:val="auto"/>
                <w:sz w:val="20"/>
                <w:szCs w:val="20"/>
              </w:rPr>
            </w:pPr>
            <w:r>
              <w:rPr>
                <w:color w:val="auto"/>
                <w:sz w:val="20"/>
                <w:szCs w:val="20"/>
              </w:rPr>
              <w:t>What impact did early mechanisation have on the lives of the workers</w:t>
            </w:r>
            <w:r w:rsidR="001B7AA3">
              <w:rPr>
                <w:color w:val="auto"/>
                <w:sz w:val="20"/>
                <w:szCs w:val="20"/>
              </w:rPr>
              <w:t>?</w:t>
            </w:r>
          </w:p>
          <w:p w14:paraId="5BA691B8" w14:textId="77777777" w:rsidR="001B7A4E" w:rsidRDefault="001B7A4E" w:rsidP="001B7A4E">
            <w:pPr>
              <w:pStyle w:val="Default"/>
              <w:rPr>
                <w:color w:val="auto"/>
                <w:sz w:val="20"/>
                <w:szCs w:val="20"/>
              </w:rPr>
            </w:pPr>
          </w:p>
          <w:p w14:paraId="4FB28175" w14:textId="13171258" w:rsidR="001B7A4E" w:rsidRPr="001B7AA3" w:rsidRDefault="008A63AF" w:rsidP="001B7A4E">
            <w:pPr>
              <w:pStyle w:val="Default"/>
              <w:rPr>
                <w:rStyle w:val="WebLink"/>
              </w:rPr>
            </w:pPr>
            <w:hyperlink r:id="rId49" w:history="1">
              <w:r w:rsidR="001B7AA3" w:rsidRPr="001B7AA3">
                <w:rPr>
                  <w:rStyle w:val="WebLink"/>
                </w:rPr>
                <w:t>www.bl.uk/georgian-britain/articles/the-industrial-revolution</w:t>
              </w:r>
            </w:hyperlink>
            <w:r w:rsidR="001B7A4E" w:rsidRPr="001B7AA3">
              <w:rPr>
                <w:rStyle w:val="WebLink"/>
              </w:rPr>
              <w:t xml:space="preserve"> </w:t>
            </w:r>
          </w:p>
          <w:p w14:paraId="0B30A158" w14:textId="44BAB470" w:rsidR="007E6B2F" w:rsidRPr="004A4E17" w:rsidRDefault="008A63AF" w:rsidP="00CC637C">
            <w:pPr>
              <w:pStyle w:val="BodyText"/>
            </w:pPr>
            <w:hyperlink r:id="rId50" w:history="1">
              <w:r w:rsidR="001B7AA3" w:rsidRPr="001B7AA3">
                <w:rPr>
                  <w:rStyle w:val="WebLink"/>
                </w:rPr>
                <w:t>www.bbc.co.uk/history/british/victorians/</w:t>
              </w:r>
            </w:hyperlink>
            <w:r w:rsidR="007E6B2F">
              <w:t xml:space="preserve"> </w:t>
            </w:r>
          </w:p>
        </w:tc>
      </w:tr>
      <w:tr w:rsidR="00FB3A90" w:rsidRPr="004A4E17" w14:paraId="533AA4C3" w14:textId="77777777" w:rsidTr="00B92A15">
        <w:tblPrEx>
          <w:tblCellMar>
            <w:top w:w="0" w:type="dxa"/>
            <w:bottom w:w="0" w:type="dxa"/>
          </w:tblCellMar>
        </w:tblPrEx>
        <w:tc>
          <w:tcPr>
            <w:tcW w:w="2127" w:type="dxa"/>
            <w:vMerge/>
            <w:tcMar>
              <w:top w:w="113" w:type="dxa"/>
              <w:bottom w:w="113" w:type="dxa"/>
            </w:tcMar>
          </w:tcPr>
          <w:p w14:paraId="0C7E2756" w14:textId="7E8F7E63" w:rsidR="00FB3A90" w:rsidRPr="004A4E17" w:rsidRDefault="00FB3A90" w:rsidP="00BA6C81">
            <w:pPr>
              <w:pStyle w:val="BodyText"/>
              <w:rPr>
                <w:lang w:eastAsia="en-GB"/>
              </w:rPr>
            </w:pPr>
          </w:p>
        </w:tc>
        <w:tc>
          <w:tcPr>
            <w:tcW w:w="2097" w:type="dxa"/>
            <w:tcMar>
              <w:top w:w="113" w:type="dxa"/>
              <w:bottom w:w="113" w:type="dxa"/>
            </w:tcMar>
          </w:tcPr>
          <w:p w14:paraId="5EB7BBF2" w14:textId="64B985E3" w:rsidR="0014293D" w:rsidRPr="004A4E17" w:rsidRDefault="001B7AA3" w:rsidP="00BA6C81">
            <w:pPr>
              <w:pStyle w:val="BodyText"/>
              <w:rPr>
                <w:lang w:eastAsia="en-GB"/>
              </w:rPr>
            </w:pPr>
            <w:r>
              <w:rPr>
                <w:lang w:eastAsia="en-GB"/>
              </w:rPr>
              <w:t>U</w:t>
            </w:r>
            <w:r w:rsidR="0014293D">
              <w:rPr>
                <w:lang w:eastAsia="en-GB"/>
              </w:rPr>
              <w:t>nderstand the reasons for and impact of e</w:t>
            </w:r>
            <w:r w:rsidR="00FB3A90">
              <w:rPr>
                <w:lang w:eastAsia="en-GB"/>
              </w:rPr>
              <w:t>arly developments</w:t>
            </w:r>
            <w:r>
              <w:rPr>
                <w:lang w:eastAsia="en-GB"/>
              </w:rPr>
              <w:t xml:space="preserve"> in transport: canals and roads.</w:t>
            </w:r>
          </w:p>
        </w:tc>
        <w:tc>
          <w:tcPr>
            <w:tcW w:w="10377" w:type="dxa"/>
            <w:tcMar>
              <w:top w:w="113" w:type="dxa"/>
              <w:bottom w:w="113" w:type="dxa"/>
            </w:tcMar>
          </w:tcPr>
          <w:p w14:paraId="72C25F4A" w14:textId="77777777" w:rsidR="001B7AA3" w:rsidRPr="001B7AA3" w:rsidRDefault="007E6B2F" w:rsidP="001B2237">
            <w:pPr>
              <w:pStyle w:val="Default"/>
              <w:rPr>
                <w:b/>
                <w:color w:val="auto"/>
                <w:sz w:val="20"/>
                <w:szCs w:val="20"/>
              </w:rPr>
            </w:pPr>
            <w:r w:rsidRPr="001B7AA3">
              <w:rPr>
                <w:b/>
                <w:color w:val="auto"/>
                <w:sz w:val="20"/>
                <w:szCs w:val="20"/>
              </w:rPr>
              <w:t>Teacher-led introduction</w:t>
            </w:r>
          </w:p>
          <w:p w14:paraId="2CE03B59" w14:textId="5363F170" w:rsidR="007E6B2F" w:rsidRDefault="001B7AA3" w:rsidP="001B2237">
            <w:pPr>
              <w:pStyle w:val="Default"/>
              <w:rPr>
                <w:color w:val="auto"/>
                <w:sz w:val="20"/>
                <w:szCs w:val="20"/>
                <w:lang w:eastAsia="en-GB"/>
              </w:rPr>
            </w:pPr>
            <w:r>
              <w:rPr>
                <w:color w:val="auto"/>
                <w:sz w:val="20"/>
                <w:szCs w:val="20"/>
              </w:rPr>
              <w:t>Introduction</w:t>
            </w:r>
            <w:r w:rsidR="007E6B2F">
              <w:rPr>
                <w:color w:val="auto"/>
                <w:sz w:val="20"/>
                <w:szCs w:val="20"/>
              </w:rPr>
              <w:t xml:space="preserve"> to the great changes in communications in the period and thei</w:t>
            </w:r>
            <w:r w:rsidR="00CC637C">
              <w:rPr>
                <w:color w:val="auto"/>
                <w:sz w:val="20"/>
                <w:szCs w:val="20"/>
              </w:rPr>
              <w:t xml:space="preserve">r link to the wider </w:t>
            </w:r>
            <w:proofErr w:type="spellStart"/>
            <w:r w:rsidR="00CC637C">
              <w:rPr>
                <w:color w:val="auto"/>
                <w:sz w:val="20"/>
                <w:szCs w:val="20"/>
              </w:rPr>
              <w:t>industrialis</w:t>
            </w:r>
            <w:r w:rsidR="007E6B2F">
              <w:rPr>
                <w:color w:val="auto"/>
                <w:sz w:val="20"/>
                <w:szCs w:val="20"/>
              </w:rPr>
              <w:t>ation</w:t>
            </w:r>
            <w:proofErr w:type="spellEnd"/>
            <w:r w:rsidR="007E6B2F">
              <w:rPr>
                <w:color w:val="auto"/>
                <w:sz w:val="20"/>
                <w:szCs w:val="20"/>
              </w:rPr>
              <w:t xml:space="preserve"> processes. </w:t>
            </w:r>
            <w:r w:rsidR="006336F2">
              <w:rPr>
                <w:color w:val="auto"/>
                <w:sz w:val="20"/>
                <w:szCs w:val="20"/>
              </w:rPr>
              <w:t>Primary sources</w:t>
            </w:r>
            <w:r w:rsidR="001B2237">
              <w:rPr>
                <w:color w:val="auto"/>
                <w:sz w:val="20"/>
                <w:szCs w:val="20"/>
              </w:rPr>
              <w:t xml:space="preserve"> </w:t>
            </w:r>
            <w:r w:rsidR="006336F2">
              <w:rPr>
                <w:color w:val="auto"/>
                <w:sz w:val="20"/>
                <w:szCs w:val="20"/>
              </w:rPr>
              <w:t xml:space="preserve">and commentary on the </w:t>
            </w:r>
            <w:r w:rsidR="001B2237">
              <w:rPr>
                <w:color w:val="auto"/>
                <w:sz w:val="20"/>
                <w:szCs w:val="20"/>
              </w:rPr>
              <w:t>key changes in the period can be found here</w:t>
            </w:r>
            <w:r w:rsidR="006336F2">
              <w:rPr>
                <w:color w:val="auto"/>
                <w:sz w:val="20"/>
                <w:szCs w:val="20"/>
              </w:rPr>
              <w:t xml:space="preserve"> </w:t>
            </w:r>
            <w:hyperlink r:id="rId51" w:history="1">
              <w:r w:rsidR="006336F2" w:rsidRPr="001B7AA3">
                <w:rPr>
                  <w:rStyle w:val="WebLink"/>
                </w:rPr>
                <w:t>https://spartacus-educational.com/U3Ahistory17.htm</w:t>
              </w:r>
            </w:hyperlink>
            <w:r w:rsidR="00D5758D" w:rsidRPr="00CC637C">
              <w:rPr>
                <w:rStyle w:val="WebLink"/>
                <w:color w:val="auto"/>
                <w:u w:val="none"/>
              </w:rPr>
              <w:t>.</w:t>
            </w:r>
          </w:p>
          <w:p w14:paraId="4B7FD437" w14:textId="77777777" w:rsidR="001B2237" w:rsidRDefault="001B2237" w:rsidP="001B2237">
            <w:pPr>
              <w:pStyle w:val="Default"/>
              <w:rPr>
                <w:color w:val="auto"/>
                <w:sz w:val="20"/>
                <w:szCs w:val="20"/>
              </w:rPr>
            </w:pPr>
          </w:p>
          <w:p w14:paraId="12166CCB" w14:textId="44A6B84B" w:rsidR="00D5758D" w:rsidRPr="00D5758D" w:rsidRDefault="00D5758D" w:rsidP="001B2237">
            <w:pPr>
              <w:pStyle w:val="Default"/>
              <w:rPr>
                <w:b/>
                <w:color w:val="auto"/>
                <w:sz w:val="20"/>
                <w:szCs w:val="20"/>
              </w:rPr>
            </w:pPr>
            <w:r w:rsidRPr="00D5758D">
              <w:rPr>
                <w:b/>
                <w:color w:val="auto"/>
                <w:sz w:val="20"/>
                <w:szCs w:val="20"/>
              </w:rPr>
              <w:t>Research task</w:t>
            </w:r>
          </w:p>
          <w:p w14:paraId="21A22030" w14:textId="73745314" w:rsidR="007E6B2F" w:rsidRDefault="001B2237" w:rsidP="001B2237">
            <w:pPr>
              <w:pStyle w:val="Default"/>
              <w:rPr>
                <w:color w:val="auto"/>
                <w:sz w:val="20"/>
                <w:szCs w:val="20"/>
              </w:rPr>
            </w:pPr>
            <w:r>
              <w:rPr>
                <w:color w:val="auto"/>
                <w:sz w:val="20"/>
                <w:szCs w:val="20"/>
              </w:rPr>
              <w:t>L</w:t>
            </w:r>
            <w:r w:rsidR="007E6B2F">
              <w:rPr>
                <w:color w:val="auto"/>
                <w:sz w:val="20"/>
                <w:szCs w:val="20"/>
              </w:rPr>
              <w:t>earners</w:t>
            </w:r>
            <w:r>
              <w:rPr>
                <w:color w:val="auto"/>
                <w:sz w:val="20"/>
                <w:szCs w:val="20"/>
              </w:rPr>
              <w:t xml:space="preserve"> research the following issues</w:t>
            </w:r>
            <w:r w:rsidR="007E6B2F">
              <w:rPr>
                <w:color w:val="auto"/>
                <w:sz w:val="20"/>
                <w:szCs w:val="20"/>
              </w:rPr>
              <w:t xml:space="preserve">: </w:t>
            </w:r>
            <w:r w:rsidR="007E6B2F">
              <w:rPr>
                <w:b/>
                <w:color w:val="auto"/>
                <w:sz w:val="20"/>
                <w:szCs w:val="20"/>
              </w:rPr>
              <w:t>(I)</w:t>
            </w:r>
          </w:p>
          <w:p w14:paraId="63B98CEE" w14:textId="24112A79" w:rsidR="007E6B2F" w:rsidRDefault="001B2237" w:rsidP="003A7147">
            <w:pPr>
              <w:pStyle w:val="Default"/>
              <w:numPr>
                <w:ilvl w:val="1"/>
                <w:numId w:val="9"/>
              </w:numPr>
              <w:rPr>
                <w:color w:val="auto"/>
                <w:sz w:val="20"/>
                <w:szCs w:val="20"/>
              </w:rPr>
            </w:pPr>
            <w:r>
              <w:rPr>
                <w:color w:val="auto"/>
                <w:sz w:val="20"/>
                <w:szCs w:val="20"/>
              </w:rPr>
              <w:t>What were the key developments in road transport?</w:t>
            </w:r>
          </w:p>
          <w:p w14:paraId="419736C1" w14:textId="33AAB882" w:rsidR="001B2237" w:rsidRDefault="001B2237" w:rsidP="003A7147">
            <w:pPr>
              <w:pStyle w:val="Default"/>
              <w:numPr>
                <w:ilvl w:val="1"/>
                <w:numId w:val="9"/>
              </w:numPr>
              <w:rPr>
                <w:color w:val="auto"/>
                <w:sz w:val="20"/>
                <w:szCs w:val="20"/>
              </w:rPr>
            </w:pPr>
            <w:r>
              <w:rPr>
                <w:color w:val="auto"/>
                <w:sz w:val="20"/>
                <w:szCs w:val="20"/>
              </w:rPr>
              <w:t>What was the impact of these developments?</w:t>
            </w:r>
          </w:p>
          <w:p w14:paraId="606068D7" w14:textId="3DD2B43E" w:rsidR="007E6B2F" w:rsidRDefault="001B2237" w:rsidP="003A7147">
            <w:pPr>
              <w:pStyle w:val="Default"/>
              <w:numPr>
                <w:ilvl w:val="1"/>
                <w:numId w:val="9"/>
              </w:numPr>
              <w:rPr>
                <w:color w:val="auto"/>
                <w:sz w:val="20"/>
                <w:szCs w:val="20"/>
              </w:rPr>
            </w:pPr>
            <w:r>
              <w:rPr>
                <w:color w:val="auto"/>
                <w:sz w:val="20"/>
                <w:szCs w:val="20"/>
              </w:rPr>
              <w:t xml:space="preserve">What were </w:t>
            </w:r>
            <w:r w:rsidR="007E6B2F">
              <w:rPr>
                <w:color w:val="auto"/>
                <w:sz w:val="20"/>
                <w:szCs w:val="20"/>
              </w:rPr>
              <w:t xml:space="preserve">the </w:t>
            </w:r>
            <w:r>
              <w:rPr>
                <w:color w:val="auto"/>
                <w:sz w:val="20"/>
                <w:szCs w:val="20"/>
              </w:rPr>
              <w:t>key</w:t>
            </w:r>
            <w:r w:rsidR="007E6B2F">
              <w:rPr>
                <w:color w:val="auto"/>
                <w:sz w:val="20"/>
                <w:szCs w:val="20"/>
              </w:rPr>
              <w:t xml:space="preserve"> changes in canals and river communications in the period</w:t>
            </w:r>
            <w:r>
              <w:rPr>
                <w:color w:val="auto"/>
                <w:sz w:val="20"/>
                <w:szCs w:val="20"/>
              </w:rPr>
              <w:t>?</w:t>
            </w:r>
          </w:p>
          <w:p w14:paraId="58753E7E" w14:textId="4AF8DC94" w:rsidR="001B2237" w:rsidRDefault="001B2237" w:rsidP="003A7147">
            <w:pPr>
              <w:pStyle w:val="Default"/>
              <w:numPr>
                <w:ilvl w:val="1"/>
                <w:numId w:val="9"/>
              </w:numPr>
              <w:rPr>
                <w:color w:val="auto"/>
                <w:sz w:val="20"/>
                <w:szCs w:val="20"/>
              </w:rPr>
            </w:pPr>
            <w:r>
              <w:rPr>
                <w:color w:val="auto"/>
                <w:sz w:val="20"/>
                <w:szCs w:val="20"/>
              </w:rPr>
              <w:t>What was the impact of the changes</w:t>
            </w:r>
            <w:r w:rsidR="00D5758D">
              <w:rPr>
                <w:color w:val="auto"/>
                <w:sz w:val="20"/>
                <w:szCs w:val="20"/>
              </w:rPr>
              <w:t>?</w:t>
            </w:r>
          </w:p>
          <w:p w14:paraId="741DC937" w14:textId="77777777" w:rsidR="001B2237" w:rsidRDefault="001B2237" w:rsidP="001B2237">
            <w:pPr>
              <w:pStyle w:val="Default"/>
              <w:rPr>
                <w:color w:val="auto"/>
                <w:sz w:val="20"/>
                <w:szCs w:val="20"/>
              </w:rPr>
            </w:pPr>
          </w:p>
          <w:p w14:paraId="65455827" w14:textId="77777777" w:rsidR="00D5758D" w:rsidRPr="00D5758D" w:rsidRDefault="001B2237" w:rsidP="001B2237">
            <w:pPr>
              <w:pStyle w:val="Default"/>
              <w:rPr>
                <w:b/>
                <w:color w:val="auto"/>
                <w:sz w:val="20"/>
                <w:szCs w:val="20"/>
              </w:rPr>
            </w:pPr>
            <w:r w:rsidRPr="00D5758D">
              <w:rPr>
                <w:b/>
                <w:color w:val="auto"/>
                <w:sz w:val="20"/>
                <w:szCs w:val="20"/>
              </w:rPr>
              <w:t>Class discussion</w:t>
            </w:r>
          </w:p>
          <w:p w14:paraId="6DA2ECE6" w14:textId="7703BC33" w:rsidR="007E6B2F" w:rsidRDefault="001B2237" w:rsidP="001B2237">
            <w:pPr>
              <w:pStyle w:val="Default"/>
              <w:rPr>
                <w:color w:val="auto"/>
                <w:sz w:val="20"/>
                <w:szCs w:val="20"/>
              </w:rPr>
            </w:pPr>
            <w:r>
              <w:rPr>
                <w:color w:val="auto"/>
                <w:sz w:val="20"/>
                <w:szCs w:val="20"/>
              </w:rPr>
              <w:t>What were</w:t>
            </w:r>
            <w:r w:rsidR="007E6B2F" w:rsidRPr="001B2237">
              <w:rPr>
                <w:color w:val="auto"/>
                <w:sz w:val="20"/>
                <w:szCs w:val="20"/>
              </w:rPr>
              <w:t xml:space="preserve"> the links between the agricultural and industrial </w:t>
            </w:r>
            <w:r w:rsidRPr="001B2237">
              <w:rPr>
                <w:color w:val="auto"/>
                <w:sz w:val="20"/>
                <w:szCs w:val="20"/>
              </w:rPr>
              <w:t>development</w:t>
            </w:r>
            <w:r w:rsidR="007E6B2F" w:rsidRPr="001B2237">
              <w:rPr>
                <w:color w:val="auto"/>
                <w:sz w:val="20"/>
                <w:szCs w:val="20"/>
              </w:rPr>
              <w:t xml:space="preserve"> an</w:t>
            </w:r>
            <w:r w:rsidR="00D5758D">
              <w:rPr>
                <w:color w:val="auto"/>
                <w:sz w:val="20"/>
                <w:szCs w:val="20"/>
              </w:rPr>
              <w:t>d the changes in communications?</w:t>
            </w:r>
            <w:r w:rsidR="007E6B2F" w:rsidRPr="001B2237">
              <w:rPr>
                <w:color w:val="auto"/>
                <w:sz w:val="20"/>
                <w:szCs w:val="20"/>
              </w:rPr>
              <w:t xml:space="preserve"> </w:t>
            </w:r>
          </w:p>
          <w:p w14:paraId="3DB94B8F" w14:textId="77777777" w:rsidR="001B2237" w:rsidRPr="001B2237" w:rsidRDefault="001B2237" w:rsidP="001B2237">
            <w:pPr>
              <w:pStyle w:val="Default"/>
              <w:rPr>
                <w:color w:val="auto"/>
                <w:sz w:val="20"/>
                <w:szCs w:val="20"/>
              </w:rPr>
            </w:pPr>
          </w:p>
          <w:p w14:paraId="49B22B79" w14:textId="22575494" w:rsidR="00FB3A90" w:rsidRPr="004A4E17" w:rsidRDefault="001B2237" w:rsidP="001B2237">
            <w:pPr>
              <w:pStyle w:val="BodyText"/>
            </w:pPr>
            <w:r>
              <w:t>Learners start to develop an annotated timeline covering the period 1750 to 1850 with the changes they have identified here. They will complete this later in the course with developments in railways and steamships.</w:t>
            </w:r>
          </w:p>
        </w:tc>
      </w:tr>
      <w:tr w:rsidR="00FB3A90" w:rsidRPr="004A4E17" w14:paraId="54AB8AC8" w14:textId="77777777" w:rsidTr="00B92A15">
        <w:tblPrEx>
          <w:tblCellMar>
            <w:top w:w="0" w:type="dxa"/>
            <w:bottom w:w="0" w:type="dxa"/>
          </w:tblCellMar>
        </w:tblPrEx>
        <w:tc>
          <w:tcPr>
            <w:tcW w:w="2127" w:type="dxa"/>
            <w:vMerge w:val="restart"/>
            <w:tcMar>
              <w:top w:w="113" w:type="dxa"/>
              <w:bottom w:w="113" w:type="dxa"/>
            </w:tcMar>
          </w:tcPr>
          <w:p w14:paraId="747B6142" w14:textId="3F2F3C1F" w:rsidR="00FB3A90" w:rsidRDefault="00FB3A90" w:rsidP="00BA6C81">
            <w:pPr>
              <w:pStyle w:val="BodyText"/>
              <w:rPr>
                <w:lang w:eastAsia="en-GB"/>
              </w:rPr>
            </w:pPr>
            <w:r>
              <w:rPr>
                <w:lang w:eastAsia="en-GB"/>
              </w:rPr>
              <w:t>Why was there rapid growth of industrialisation after 1780?</w:t>
            </w:r>
          </w:p>
          <w:p w14:paraId="3C4F0994" w14:textId="77777777" w:rsidR="00D5758D" w:rsidRPr="00D5758D" w:rsidRDefault="00D5758D" w:rsidP="00BA6C81">
            <w:pPr>
              <w:pStyle w:val="BodyText"/>
              <w:rPr>
                <w:b/>
                <w:color w:val="E21951"/>
                <w:lang w:eastAsia="en-GB"/>
              </w:rPr>
            </w:pPr>
            <w:r w:rsidRPr="00D5758D">
              <w:rPr>
                <w:b/>
                <w:color w:val="E21951"/>
                <w:lang w:eastAsia="en-GB"/>
              </w:rPr>
              <w:t>KC2</w:t>
            </w:r>
          </w:p>
          <w:p w14:paraId="7884A751" w14:textId="1222446F" w:rsidR="00D5758D" w:rsidRPr="004A4E17" w:rsidRDefault="00D5758D" w:rsidP="00BA6C81">
            <w:pPr>
              <w:pStyle w:val="BodyText"/>
              <w:rPr>
                <w:lang w:eastAsia="en-GB"/>
              </w:rPr>
            </w:pPr>
            <w:r w:rsidRPr="00D5758D">
              <w:rPr>
                <w:b/>
                <w:color w:val="E21951"/>
                <w:lang w:eastAsia="en-GB"/>
              </w:rPr>
              <w:t>KC4</w:t>
            </w:r>
          </w:p>
        </w:tc>
        <w:tc>
          <w:tcPr>
            <w:tcW w:w="2097" w:type="dxa"/>
            <w:tcMar>
              <w:top w:w="113" w:type="dxa"/>
              <w:bottom w:w="113" w:type="dxa"/>
            </w:tcMar>
          </w:tcPr>
          <w:p w14:paraId="57C86F61" w14:textId="50615167" w:rsidR="00FB3A90" w:rsidRDefault="00D5758D" w:rsidP="00BA6C81">
            <w:pPr>
              <w:pStyle w:val="BodyText"/>
              <w:rPr>
                <w:lang w:eastAsia="en-GB"/>
              </w:rPr>
            </w:pPr>
            <w:r>
              <w:rPr>
                <w:lang w:eastAsia="en-GB"/>
              </w:rPr>
              <w:t>U</w:t>
            </w:r>
            <w:r w:rsidR="0014293D">
              <w:rPr>
                <w:lang w:eastAsia="en-GB"/>
              </w:rPr>
              <w:t>nderstand the d</w:t>
            </w:r>
            <w:r w:rsidR="00FB3A90">
              <w:rPr>
                <w:lang w:eastAsia="en-GB"/>
              </w:rPr>
              <w:t>evelopment of the factory system: steam power and machines</w:t>
            </w:r>
            <w:r>
              <w:rPr>
                <w:lang w:eastAsia="en-GB"/>
              </w:rPr>
              <w:t>.</w:t>
            </w:r>
          </w:p>
          <w:p w14:paraId="1413D66C" w14:textId="47A821A1" w:rsidR="0014293D" w:rsidRPr="004A4E17" w:rsidRDefault="0014293D" w:rsidP="00BA6C81">
            <w:pPr>
              <w:pStyle w:val="BodyText"/>
              <w:rPr>
                <w:lang w:eastAsia="en-GB"/>
              </w:rPr>
            </w:pPr>
          </w:p>
        </w:tc>
        <w:tc>
          <w:tcPr>
            <w:tcW w:w="10377" w:type="dxa"/>
            <w:tcMar>
              <w:top w:w="113" w:type="dxa"/>
              <w:bottom w:w="113" w:type="dxa"/>
            </w:tcMar>
          </w:tcPr>
          <w:p w14:paraId="54FA8897" w14:textId="3B26ED96" w:rsidR="00782D72" w:rsidRPr="00D5758D" w:rsidRDefault="008A63AF" w:rsidP="00663BE6">
            <w:pPr>
              <w:pStyle w:val="Default"/>
              <w:rPr>
                <w:rStyle w:val="WebLink"/>
              </w:rPr>
            </w:pPr>
            <w:hyperlink r:id="rId52" w:history="1">
              <w:r w:rsidR="00D5758D" w:rsidRPr="00D5758D">
                <w:rPr>
                  <w:rStyle w:val="WebLink"/>
                </w:rPr>
                <w:t>www.youtube.com/watch?v=ut0rX2MngL8</w:t>
              </w:r>
            </w:hyperlink>
          </w:p>
          <w:p w14:paraId="116ADD11" w14:textId="2B0A4092" w:rsidR="00782D72" w:rsidRDefault="00782D72" w:rsidP="006A43BB">
            <w:pPr>
              <w:pStyle w:val="Default"/>
              <w:rPr>
                <w:color w:val="auto"/>
                <w:sz w:val="20"/>
                <w:szCs w:val="20"/>
                <w:lang w:eastAsia="en-GB"/>
              </w:rPr>
            </w:pPr>
            <w:r>
              <w:rPr>
                <w:color w:val="auto"/>
                <w:sz w:val="20"/>
                <w:szCs w:val="20"/>
                <w:lang w:eastAsia="en-GB"/>
              </w:rPr>
              <w:t>Learners watch this short film on the beginning of the factory system and take notes on the</w:t>
            </w:r>
            <w:r w:rsidR="00CC637C">
              <w:rPr>
                <w:color w:val="auto"/>
                <w:sz w:val="20"/>
                <w:szCs w:val="20"/>
                <w:lang w:eastAsia="en-GB"/>
              </w:rPr>
              <w:t xml:space="preserve"> factors which help </w:t>
            </w:r>
            <w:proofErr w:type="spellStart"/>
            <w:r w:rsidR="00CC637C">
              <w:rPr>
                <w:color w:val="auto"/>
                <w:sz w:val="20"/>
                <w:szCs w:val="20"/>
                <w:lang w:eastAsia="en-GB"/>
              </w:rPr>
              <w:t>industrialis</w:t>
            </w:r>
            <w:r>
              <w:rPr>
                <w:color w:val="auto"/>
                <w:sz w:val="20"/>
                <w:szCs w:val="20"/>
                <w:lang w:eastAsia="en-GB"/>
              </w:rPr>
              <w:t>ation</w:t>
            </w:r>
            <w:proofErr w:type="spellEnd"/>
            <w:r>
              <w:rPr>
                <w:color w:val="auto"/>
                <w:sz w:val="20"/>
                <w:szCs w:val="20"/>
                <w:lang w:eastAsia="en-GB"/>
              </w:rPr>
              <w:t xml:space="preserve"> to take place.</w:t>
            </w:r>
          </w:p>
          <w:p w14:paraId="19F45580" w14:textId="77777777" w:rsidR="003926D5" w:rsidRDefault="003926D5" w:rsidP="006A43BB">
            <w:pPr>
              <w:pStyle w:val="Default"/>
              <w:rPr>
                <w:color w:val="auto"/>
                <w:sz w:val="20"/>
                <w:szCs w:val="20"/>
              </w:rPr>
            </w:pPr>
          </w:p>
          <w:p w14:paraId="3640CF71" w14:textId="77777777" w:rsidR="00D5758D" w:rsidRPr="00D5758D" w:rsidRDefault="007E6B2F" w:rsidP="006A43BB">
            <w:pPr>
              <w:pStyle w:val="Default"/>
              <w:rPr>
                <w:b/>
                <w:color w:val="auto"/>
                <w:sz w:val="20"/>
                <w:szCs w:val="20"/>
              </w:rPr>
            </w:pPr>
            <w:r w:rsidRPr="00D5758D">
              <w:rPr>
                <w:b/>
                <w:color w:val="auto"/>
                <w:sz w:val="20"/>
                <w:szCs w:val="20"/>
              </w:rPr>
              <w:t>Research task</w:t>
            </w:r>
          </w:p>
          <w:p w14:paraId="5815BAC9" w14:textId="05E27E35" w:rsidR="00663BE6" w:rsidRPr="00663BE6" w:rsidRDefault="00D5758D" w:rsidP="008E6D74">
            <w:pPr>
              <w:pStyle w:val="Default"/>
              <w:rPr>
                <w:color w:val="auto"/>
                <w:sz w:val="20"/>
                <w:szCs w:val="20"/>
              </w:rPr>
            </w:pPr>
            <w:r>
              <w:rPr>
                <w:color w:val="auto"/>
                <w:sz w:val="20"/>
                <w:szCs w:val="20"/>
              </w:rPr>
              <w:t>L</w:t>
            </w:r>
            <w:r w:rsidR="00663BE6">
              <w:rPr>
                <w:color w:val="auto"/>
                <w:sz w:val="20"/>
                <w:szCs w:val="20"/>
              </w:rPr>
              <w:t xml:space="preserve">earners develop their own timelines to show key developments in the change from domestic industry to factory working. </w:t>
            </w:r>
            <w:r w:rsidR="007E6B2F">
              <w:rPr>
                <w:color w:val="auto"/>
                <w:sz w:val="20"/>
                <w:szCs w:val="20"/>
              </w:rPr>
              <w:t xml:space="preserve"> </w:t>
            </w:r>
            <w:hyperlink r:id="rId53" w:history="1">
              <w:r w:rsidR="00663BE6" w:rsidRPr="00D5758D">
                <w:rPr>
                  <w:rStyle w:val="WebLink"/>
                </w:rPr>
                <w:t>https://industrialrevolution.org.uk/domestic-system/</w:t>
              </w:r>
            </w:hyperlink>
            <w:r w:rsidR="00663BE6" w:rsidRPr="00D5758D">
              <w:rPr>
                <w:rStyle w:val="WebLink"/>
              </w:rPr>
              <w:t xml:space="preserve"> </w:t>
            </w:r>
          </w:p>
        </w:tc>
      </w:tr>
      <w:tr w:rsidR="00FB3A90" w:rsidRPr="004A4E17" w14:paraId="1E1918BC" w14:textId="77777777" w:rsidTr="00B92A15">
        <w:tblPrEx>
          <w:tblCellMar>
            <w:top w:w="0" w:type="dxa"/>
            <w:bottom w:w="0" w:type="dxa"/>
          </w:tblCellMar>
        </w:tblPrEx>
        <w:tc>
          <w:tcPr>
            <w:tcW w:w="2127" w:type="dxa"/>
            <w:vMerge/>
            <w:tcMar>
              <w:top w:w="113" w:type="dxa"/>
              <w:bottom w:w="113" w:type="dxa"/>
            </w:tcMar>
          </w:tcPr>
          <w:p w14:paraId="281E5904" w14:textId="77777777" w:rsidR="00FB3A90" w:rsidRPr="004A4E17" w:rsidRDefault="00FB3A90" w:rsidP="00BA6C81">
            <w:pPr>
              <w:pStyle w:val="BodyText"/>
              <w:rPr>
                <w:lang w:eastAsia="en-GB"/>
              </w:rPr>
            </w:pPr>
          </w:p>
        </w:tc>
        <w:tc>
          <w:tcPr>
            <w:tcW w:w="2097" w:type="dxa"/>
            <w:tcMar>
              <w:top w:w="113" w:type="dxa"/>
              <w:bottom w:w="113" w:type="dxa"/>
            </w:tcMar>
          </w:tcPr>
          <w:p w14:paraId="67F5BA5A" w14:textId="2B1492B7" w:rsidR="00FB3A90" w:rsidRDefault="00D5758D" w:rsidP="00BA6C81">
            <w:pPr>
              <w:pStyle w:val="BodyText"/>
              <w:rPr>
                <w:lang w:eastAsia="en-GB"/>
              </w:rPr>
            </w:pPr>
            <w:r>
              <w:rPr>
                <w:lang w:eastAsia="en-GB"/>
              </w:rPr>
              <w:t>U</w:t>
            </w:r>
            <w:r w:rsidR="0014293D">
              <w:rPr>
                <w:lang w:eastAsia="en-GB"/>
              </w:rPr>
              <w:t>nderstand the d</w:t>
            </w:r>
            <w:r w:rsidR="00FB3A90">
              <w:rPr>
                <w:lang w:eastAsia="en-GB"/>
              </w:rPr>
              <w:t xml:space="preserve">evelopments in transport: canals </w:t>
            </w:r>
            <w:r w:rsidR="00FB3A90">
              <w:rPr>
                <w:lang w:eastAsia="en-GB"/>
              </w:rPr>
              <w:lastRenderedPageBreak/>
              <w:t>railways and steam ships</w:t>
            </w:r>
            <w:r>
              <w:rPr>
                <w:lang w:eastAsia="en-GB"/>
              </w:rPr>
              <w:t>.</w:t>
            </w:r>
          </w:p>
          <w:p w14:paraId="2F49AFA4" w14:textId="181EE606" w:rsidR="0014293D" w:rsidRPr="004A4E17" w:rsidRDefault="0014293D" w:rsidP="00BA6C81">
            <w:pPr>
              <w:pStyle w:val="BodyText"/>
              <w:rPr>
                <w:lang w:eastAsia="en-GB"/>
              </w:rPr>
            </w:pPr>
          </w:p>
        </w:tc>
        <w:tc>
          <w:tcPr>
            <w:tcW w:w="10377" w:type="dxa"/>
            <w:tcMar>
              <w:top w:w="113" w:type="dxa"/>
              <w:bottom w:w="113" w:type="dxa"/>
            </w:tcMar>
          </w:tcPr>
          <w:p w14:paraId="4E99D55F" w14:textId="77777777" w:rsidR="00FB3A90" w:rsidRDefault="00FA0669" w:rsidP="006A43BB">
            <w:pPr>
              <w:pStyle w:val="BodyText"/>
            </w:pPr>
            <w:r>
              <w:lastRenderedPageBreak/>
              <w:t>Learners watch a short video clip on the impact of the transport revolution on industrialisation.</w:t>
            </w:r>
          </w:p>
          <w:p w14:paraId="06151F84" w14:textId="4883AA92" w:rsidR="00782D72" w:rsidRPr="00D5758D" w:rsidRDefault="008A63AF" w:rsidP="006A43BB">
            <w:pPr>
              <w:pStyle w:val="BodyText"/>
              <w:rPr>
                <w:rStyle w:val="WebLink"/>
              </w:rPr>
            </w:pPr>
            <w:hyperlink r:id="rId54" w:history="1">
              <w:r w:rsidR="00D5758D" w:rsidRPr="00D5758D">
                <w:rPr>
                  <w:rStyle w:val="WebLink"/>
                </w:rPr>
                <w:t>www.bbc.com/teach/class-clips-video/the-transport-revolution-britains-canal-network/z6d8qp3</w:t>
              </w:r>
            </w:hyperlink>
            <w:r w:rsidR="00782D72" w:rsidRPr="00D5758D">
              <w:rPr>
                <w:rStyle w:val="WebLink"/>
              </w:rPr>
              <w:t xml:space="preserve"> </w:t>
            </w:r>
          </w:p>
          <w:p w14:paraId="685CB117" w14:textId="4702A0C3" w:rsidR="006A43BB" w:rsidRDefault="006A43BB" w:rsidP="006A43BB">
            <w:pPr>
              <w:pStyle w:val="BodyText"/>
            </w:pPr>
          </w:p>
          <w:p w14:paraId="0B2E7BA1" w14:textId="77777777" w:rsidR="00D5758D" w:rsidRPr="00D5758D" w:rsidRDefault="00D5758D" w:rsidP="006A43BB">
            <w:pPr>
              <w:pStyle w:val="BodyText"/>
              <w:rPr>
                <w:b/>
              </w:rPr>
            </w:pPr>
            <w:r w:rsidRPr="00D5758D">
              <w:rPr>
                <w:b/>
              </w:rPr>
              <w:lastRenderedPageBreak/>
              <w:t>Research task</w:t>
            </w:r>
          </w:p>
          <w:p w14:paraId="4ADE37C6" w14:textId="7348AABB" w:rsidR="006A43BB" w:rsidRDefault="00D5758D" w:rsidP="006A43BB">
            <w:pPr>
              <w:pStyle w:val="BodyText"/>
            </w:pPr>
            <w:r>
              <w:t>L</w:t>
            </w:r>
            <w:r w:rsidR="006A43BB">
              <w:t>earners work in groups to produce a short presentation on the development of one of the forms of transport listed be</w:t>
            </w:r>
            <w:r w:rsidR="001B2237">
              <w:t>l</w:t>
            </w:r>
            <w:r w:rsidR="006A43BB">
              <w:t>ow</w:t>
            </w:r>
            <w:r w:rsidR="00DD1859">
              <w:t>:</w:t>
            </w:r>
            <w:r w:rsidR="006A43BB">
              <w:t xml:space="preserve"> </w:t>
            </w:r>
          </w:p>
          <w:p w14:paraId="5E9F9B82" w14:textId="287122DC" w:rsidR="001B2237" w:rsidRPr="00D5758D" w:rsidRDefault="003D1C43" w:rsidP="00D5758D">
            <w:pPr>
              <w:pStyle w:val="Default"/>
              <w:numPr>
                <w:ilvl w:val="1"/>
                <w:numId w:val="9"/>
              </w:numPr>
              <w:rPr>
                <w:color w:val="auto"/>
                <w:sz w:val="20"/>
                <w:szCs w:val="20"/>
              </w:rPr>
            </w:pPr>
            <w:r>
              <w:rPr>
                <w:color w:val="auto"/>
                <w:sz w:val="20"/>
                <w:szCs w:val="20"/>
              </w:rPr>
              <w:t>c</w:t>
            </w:r>
            <w:r w:rsidR="001B2237" w:rsidRPr="00D5758D">
              <w:rPr>
                <w:color w:val="auto"/>
                <w:sz w:val="20"/>
                <w:szCs w:val="20"/>
              </w:rPr>
              <w:t>anals</w:t>
            </w:r>
          </w:p>
          <w:p w14:paraId="4D272C1D" w14:textId="68339E04" w:rsidR="006A43BB" w:rsidRPr="00D5758D" w:rsidRDefault="003D1C43" w:rsidP="00D5758D">
            <w:pPr>
              <w:pStyle w:val="Default"/>
              <w:numPr>
                <w:ilvl w:val="1"/>
                <w:numId w:val="9"/>
              </w:numPr>
              <w:rPr>
                <w:color w:val="auto"/>
                <w:sz w:val="20"/>
                <w:szCs w:val="20"/>
              </w:rPr>
            </w:pPr>
            <w:r>
              <w:rPr>
                <w:color w:val="auto"/>
                <w:sz w:val="20"/>
                <w:szCs w:val="20"/>
              </w:rPr>
              <w:t>r</w:t>
            </w:r>
            <w:r w:rsidR="006A43BB" w:rsidRPr="00D5758D">
              <w:rPr>
                <w:color w:val="auto"/>
                <w:sz w:val="20"/>
                <w:szCs w:val="20"/>
              </w:rPr>
              <w:t>ailways</w:t>
            </w:r>
          </w:p>
          <w:p w14:paraId="0C4DE6F3" w14:textId="3FAF3C16" w:rsidR="006A43BB" w:rsidRPr="00D5758D" w:rsidRDefault="003D1C43" w:rsidP="00D5758D">
            <w:pPr>
              <w:pStyle w:val="Default"/>
              <w:numPr>
                <w:ilvl w:val="1"/>
                <w:numId w:val="9"/>
              </w:numPr>
              <w:rPr>
                <w:color w:val="auto"/>
                <w:sz w:val="20"/>
                <w:szCs w:val="20"/>
              </w:rPr>
            </w:pPr>
            <w:proofErr w:type="gramStart"/>
            <w:r>
              <w:rPr>
                <w:color w:val="auto"/>
                <w:sz w:val="20"/>
                <w:szCs w:val="20"/>
              </w:rPr>
              <w:t>s</w:t>
            </w:r>
            <w:r w:rsidR="006A43BB" w:rsidRPr="00D5758D">
              <w:rPr>
                <w:color w:val="auto"/>
                <w:sz w:val="20"/>
                <w:szCs w:val="20"/>
              </w:rPr>
              <w:t>teamships</w:t>
            </w:r>
            <w:proofErr w:type="gramEnd"/>
            <w:r w:rsidR="00DD1859">
              <w:rPr>
                <w:color w:val="auto"/>
                <w:sz w:val="20"/>
                <w:szCs w:val="20"/>
              </w:rPr>
              <w:t>.</w:t>
            </w:r>
            <w:r w:rsidR="006A43BB" w:rsidRPr="00D5758D">
              <w:rPr>
                <w:color w:val="auto"/>
                <w:sz w:val="20"/>
                <w:szCs w:val="20"/>
              </w:rPr>
              <w:t xml:space="preserve"> </w:t>
            </w:r>
          </w:p>
          <w:p w14:paraId="350EFA78" w14:textId="52925FEB" w:rsidR="001B2237" w:rsidRDefault="001B2237" w:rsidP="001B2237">
            <w:pPr>
              <w:pStyle w:val="BodyText"/>
            </w:pPr>
          </w:p>
          <w:p w14:paraId="54768D2A" w14:textId="37E9431F" w:rsidR="001B2237" w:rsidRDefault="001B2237" w:rsidP="001B2237">
            <w:pPr>
              <w:pStyle w:val="BodyText"/>
            </w:pPr>
            <w:r>
              <w:t>Groups feedback their finding</w:t>
            </w:r>
            <w:r w:rsidR="007F4CE0">
              <w:t>s</w:t>
            </w:r>
            <w:r>
              <w:t xml:space="preserve"> to the class who use the presentations to complete an annotated timeline of developments. The websites below are useful.</w:t>
            </w:r>
          </w:p>
          <w:p w14:paraId="09FDDFB8" w14:textId="00FD3142" w:rsidR="00782D72" w:rsidRPr="00D5758D" w:rsidRDefault="008A63AF" w:rsidP="006A43BB">
            <w:pPr>
              <w:pStyle w:val="BodyText"/>
              <w:rPr>
                <w:rStyle w:val="WebLink"/>
              </w:rPr>
            </w:pPr>
            <w:hyperlink r:id="rId55" w:history="1">
              <w:r w:rsidR="001B2237" w:rsidRPr="00D5758D">
                <w:rPr>
                  <w:rStyle w:val="WebLink"/>
                </w:rPr>
                <w:t>https://spartacus-educational.com/U3Ahistory17.htm</w:t>
              </w:r>
            </w:hyperlink>
          </w:p>
          <w:p w14:paraId="0CF8275F" w14:textId="77777777" w:rsidR="00782D72" w:rsidRPr="00D5758D" w:rsidRDefault="008A63AF" w:rsidP="006A43BB">
            <w:pPr>
              <w:pStyle w:val="BodyText"/>
              <w:rPr>
                <w:rStyle w:val="WebLink"/>
              </w:rPr>
            </w:pPr>
            <w:hyperlink r:id="rId56" w:history="1">
              <w:r w:rsidR="006A43BB" w:rsidRPr="00D5758D">
                <w:rPr>
                  <w:rStyle w:val="WebLink"/>
                </w:rPr>
                <w:t>https://firstindustrialrevolution.weebly.com/transportation-revolution.html</w:t>
              </w:r>
            </w:hyperlink>
            <w:r w:rsidR="006A43BB" w:rsidRPr="00D5758D">
              <w:rPr>
                <w:rStyle w:val="WebLink"/>
              </w:rPr>
              <w:t xml:space="preserve"> </w:t>
            </w:r>
          </w:p>
          <w:p w14:paraId="72F59C89" w14:textId="77777777" w:rsidR="001B2237" w:rsidRDefault="001B2237" w:rsidP="006A43BB">
            <w:pPr>
              <w:pStyle w:val="BodyText"/>
            </w:pPr>
          </w:p>
          <w:p w14:paraId="606C293A" w14:textId="77777777" w:rsidR="00D5758D" w:rsidRDefault="00D5758D" w:rsidP="006A43BB">
            <w:pPr>
              <w:pStyle w:val="BodyText"/>
              <w:rPr>
                <w:b/>
              </w:rPr>
            </w:pPr>
            <w:r>
              <w:rPr>
                <w:b/>
              </w:rPr>
              <w:t>Extension activity</w:t>
            </w:r>
          </w:p>
          <w:p w14:paraId="38E40178" w14:textId="4EB24125" w:rsidR="001B2237" w:rsidRPr="004A4E17" w:rsidRDefault="001B2237" w:rsidP="006A43BB">
            <w:pPr>
              <w:pStyle w:val="BodyText"/>
            </w:pPr>
            <w:r>
              <w:t>Learners produce a spider diagram to show how developments in transport helped industrial development in Britain.</w:t>
            </w:r>
          </w:p>
        </w:tc>
      </w:tr>
      <w:tr w:rsidR="00FB3A90" w:rsidRPr="004A4E17" w14:paraId="0510E0E4" w14:textId="77777777" w:rsidTr="00B92A15">
        <w:tblPrEx>
          <w:tblCellMar>
            <w:top w:w="0" w:type="dxa"/>
            <w:bottom w:w="0" w:type="dxa"/>
          </w:tblCellMar>
        </w:tblPrEx>
        <w:tc>
          <w:tcPr>
            <w:tcW w:w="2127" w:type="dxa"/>
            <w:vMerge/>
            <w:tcMar>
              <w:top w:w="113" w:type="dxa"/>
              <w:bottom w:w="113" w:type="dxa"/>
            </w:tcMar>
          </w:tcPr>
          <w:p w14:paraId="621094C0" w14:textId="77777777" w:rsidR="00FB3A90" w:rsidRPr="004A4E17" w:rsidRDefault="00FB3A90" w:rsidP="00BA6C81">
            <w:pPr>
              <w:pStyle w:val="BodyText"/>
              <w:rPr>
                <w:lang w:eastAsia="en-GB"/>
              </w:rPr>
            </w:pPr>
          </w:p>
        </w:tc>
        <w:tc>
          <w:tcPr>
            <w:tcW w:w="2097" w:type="dxa"/>
            <w:tcMar>
              <w:top w:w="113" w:type="dxa"/>
              <w:bottom w:w="113" w:type="dxa"/>
            </w:tcMar>
          </w:tcPr>
          <w:p w14:paraId="312784DC" w14:textId="511D3940" w:rsidR="0014293D" w:rsidRPr="004A4E17" w:rsidRDefault="00D5758D" w:rsidP="008E6D74">
            <w:pPr>
              <w:pStyle w:val="BodyText"/>
              <w:rPr>
                <w:lang w:eastAsia="en-GB"/>
              </w:rPr>
            </w:pPr>
            <w:r>
              <w:rPr>
                <w:lang w:eastAsia="en-GB"/>
              </w:rPr>
              <w:t>U</w:t>
            </w:r>
            <w:r w:rsidR="0014293D">
              <w:rPr>
                <w:lang w:eastAsia="en-GB"/>
              </w:rPr>
              <w:t>nderstand the importance of r</w:t>
            </w:r>
            <w:r w:rsidR="00FB3A90">
              <w:rPr>
                <w:lang w:eastAsia="en-GB"/>
              </w:rPr>
              <w:t>aw materials, e.g. iron and coal</w:t>
            </w:r>
            <w:r>
              <w:rPr>
                <w:lang w:eastAsia="en-GB"/>
              </w:rPr>
              <w:t>.</w:t>
            </w:r>
          </w:p>
        </w:tc>
        <w:tc>
          <w:tcPr>
            <w:tcW w:w="10377" w:type="dxa"/>
            <w:tcMar>
              <w:top w:w="113" w:type="dxa"/>
              <w:bottom w:w="113" w:type="dxa"/>
            </w:tcMar>
          </w:tcPr>
          <w:p w14:paraId="3271A2A8" w14:textId="6529F94F" w:rsidR="00FB3A90" w:rsidRDefault="00150B11" w:rsidP="00BA6C81">
            <w:pPr>
              <w:pStyle w:val="BodyText"/>
            </w:pPr>
            <w:r>
              <w:t xml:space="preserve">Learners study the map found here </w:t>
            </w:r>
            <w:hyperlink r:id="rId57" w:history="1">
              <w:r w:rsidRPr="00D5758D">
                <w:rPr>
                  <w:rStyle w:val="WebLink"/>
                </w:rPr>
                <w:t>http://pammack.sites.clemson.edu/lec122sts/hobsbawm3.html</w:t>
              </w:r>
            </w:hyperlink>
            <w:r w:rsidR="00D5758D">
              <w:t>.</w:t>
            </w:r>
          </w:p>
          <w:p w14:paraId="30C86E3A" w14:textId="0D4722AE" w:rsidR="00150B11" w:rsidRDefault="00150B11" w:rsidP="00BA6C81">
            <w:pPr>
              <w:pStyle w:val="BodyText"/>
            </w:pPr>
            <w:r>
              <w:t xml:space="preserve">What can they learn from this map about the development of coal mining and iron manufacture in this period? </w:t>
            </w:r>
          </w:p>
          <w:p w14:paraId="5420B01B" w14:textId="237AEC2F" w:rsidR="00782D72" w:rsidRPr="004A4E17" w:rsidRDefault="008A63AF" w:rsidP="008E6D74">
            <w:pPr>
              <w:pStyle w:val="BodyText"/>
            </w:pPr>
            <w:hyperlink r:id="rId58" w:history="1">
              <w:r w:rsidR="00D5758D" w:rsidRPr="00D5758D">
                <w:rPr>
                  <w:rStyle w:val="WebLink"/>
                </w:rPr>
                <w:t>www.youtube.com/watch?v=AVo7e5ZExX4&amp;index=10&amp;list=PLvsS9mRi0sXb6sm_-SH9ciODQq3sQuK8Y</w:t>
              </w:r>
            </w:hyperlink>
            <w:r w:rsidR="003926D5" w:rsidRPr="00D5758D">
              <w:rPr>
                <w:rStyle w:val="WebLink"/>
              </w:rPr>
              <w:t xml:space="preserve"> </w:t>
            </w:r>
          </w:p>
        </w:tc>
      </w:tr>
      <w:tr w:rsidR="00FB3A90" w:rsidRPr="004A4E17" w14:paraId="645C7F10" w14:textId="77777777" w:rsidTr="00B92A15">
        <w:tblPrEx>
          <w:tblCellMar>
            <w:top w:w="0" w:type="dxa"/>
            <w:bottom w:w="0" w:type="dxa"/>
          </w:tblCellMar>
        </w:tblPrEx>
        <w:tc>
          <w:tcPr>
            <w:tcW w:w="2127" w:type="dxa"/>
            <w:vMerge/>
            <w:tcMar>
              <w:top w:w="113" w:type="dxa"/>
              <w:bottom w:w="113" w:type="dxa"/>
            </w:tcMar>
          </w:tcPr>
          <w:p w14:paraId="03099685" w14:textId="77777777" w:rsidR="00FB3A90" w:rsidRPr="004A4E17" w:rsidRDefault="00FB3A90" w:rsidP="00BA6C81">
            <w:pPr>
              <w:pStyle w:val="BodyText"/>
              <w:rPr>
                <w:lang w:eastAsia="en-GB"/>
              </w:rPr>
            </w:pPr>
          </w:p>
        </w:tc>
        <w:tc>
          <w:tcPr>
            <w:tcW w:w="2097" w:type="dxa"/>
            <w:tcMar>
              <w:top w:w="113" w:type="dxa"/>
              <w:bottom w:w="113" w:type="dxa"/>
            </w:tcMar>
          </w:tcPr>
          <w:p w14:paraId="2D63CB96" w14:textId="23E81CD5" w:rsidR="00FB3A90" w:rsidRDefault="00D5758D" w:rsidP="00BA6C81">
            <w:pPr>
              <w:pStyle w:val="BodyText"/>
              <w:rPr>
                <w:lang w:eastAsia="en-GB"/>
              </w:rPr>
            </w:pPr>
            <w:r>
              <w:rPr>
                <w:lang w:eastAsia="en-GB"/>
              </w:rPr>
              <w:t>U</w:t>
            </w:r>
            <w:r w:rsidR="0014293D">
              <w:rPr>
                <w:lang w:eastAsia="en-GB"/>
              </w:rPr>
              <w:t>nderstand the g</w:t>
            </w:r>
            <w:r w:rsidR="00FB3A90">
              <w:rPr>
                <w:lang w:eastAsia="en-GB"/>
              </w:rPr>
              <w:t>rowth of markets (domestic and international) and growth of free trade</w:t>
            </w:r>
            <w:r w:rsidR="00DD1859">
              <w:rPr>
                <w:lang w:eastAsia="en-GB"/>
              </w:rPr>
              <w:t>.</w:t>
            </w:r>
          </w:p>
          <w:p w14:paraId="21E0256A" w14:textId="4CE03515" w:rsidR="0014293D" w:rsidRPr="004A4E17" w:rsidRDefault="0014293D" w:rsidP="00BA6C81">
            <w:pPr>
              <w:pStyle w:val="BodyText"/>
              <w:rPr>
                <w:lang w:eastAsia="en-GB"/>
              </w:rPr>
            </w:pPr>
          </w:p>
        </w:tc>
        <w:tc>
          <w:tcPr>
            <w:tcW w:w="10377" w:type="dxa"/>
            <w:tcMar>
              <w:top w:w="113" w:type="dxa"/>
              <w:bottom w:w="113" w:type="dxa"/>
            </w:tcMar>
          </w:tcPr>
          <w:p w14:paraId="430D41ED" w14:textId="77777777" w:rsidR="00DD1859" w:rsidRPr="00DD1859" w:rsidRDefault="00663BE6" w:rsidP="00BA6C81">
            <w:pPr>
              <w:pStyle w:val="BodyText"/>
              <w:rPr>
                <w:b/>
              </w:rPr>
            </w:pPr>
            <w:r w:rsidRPr="00DD1859">
              <w:rPr>
                <w:b/>
              </w:rPr>
              <w:t>Teacher-led introduction</w:t>
            </w:r>
          </w:p>
          <w:p w14:paraId="2A07AD91" w14:textId="1CEBFA25" w:rsidR="00663BE6" w:rsidRDefault="00DD1859" w:rsidP="00BA6C81">
            <w:pPr>
              <w:pStyle w:val="BodyText"/>
            </w:pPr>
            <w:r>
              <w:t xml:space="preserve">Introduction </w:t>
            </w:r>
            <w:r w:rsidR="00663BE6">
              <w:t>into the arguments which existed over free trade vs protectionism.</w:t>
            </w:r>
          </w:p>
          <w:p w14:paraId="719F84A7" w14:textId="04405E97" w:rsidR="00663BE6" w:rsidRDefault="00663BE6" w:rsidP="00BA6C81">
            <w:pPr>
              <w:pStyle w:val="BodyText"/>
            </w:pPr>
          </w:p>
          <w:p w14:paraId="74966041" w14:textId="280BA51B" w:rsidR="000A2F75" w:rsidRDefault="000A2F75" w:rsidP="00BA6C81">
            <w:pPr>
              <w:pStyle w:val="BodyText"/>
            </w:pPr>
            <w:r>
              <w:t>Learners could use this website to make brief notes on the Corn Laws</w:t>
            </w:r>
            <w:r w:rsidR="00DD1859">
              <w:t>.</w:t>
            </w:r>
            <w:r>
              <w:t xml:space="preserve"> </w:t>
            </w:r>
            <w:hyperlink r:id="rId59" w:history="1">
              <w:r w:rsidR="00DD1859" w:rsidRPr="00DD1859">
                <w:rPr>
                  <w:rStyle w:val="WebLink"/>
                </w:rPr>
                <w:t>www.britainexpress.com/History/victorian/corn-laws.htm</w:t>
              </w:r>
            </w:hyperlink>
            <w:r>
              <w:t xml:space="preserve"> or watch this short clip.</w:t>
            </w:r>
          </w:p>
          <w:p w14:paraId="07290AEC" w14:textId="388A2DCB" w:rsidR="000A2F75" w:rsidRPr="00DD1859" w:rsidRDefault="008A63AF" w:rsidP="00BA6C81">
            <w:pPr>
              <w:pStyle w:val="BodyText"/>
              <w:rPr>
                <w:rStyle w:val="WebLink"/>
              </w:rPr>
            </w:pPr>
            <w:hyperlink r:id="rId60" w:history="1">
              <w:r w:rsidR="00DD1859" w:rsidRPr="00DD1859">
                <w:rPr>
                  <w:rStyle w:val="WebLink"/>
                </w:rPr>
                <w:t>www.youtube.com/watch?v=-iostWBLJ0M</w:t>
              </w:r>
            </w:hyperlink>
            <w:r w:rsidR="000A2F75" w:rsidRPr="00DD1859">
              <w:rPr>
                <w:rStyle w:val="WebLink"/>
              </w:rPr>
              <w:t xml:space="preserve"> </w:t>
            </w:r>
          </w:p>
          <w:p w14:paraId="18854FD3" w14:textId="77777777" w:rsidR="000A2F75" w:rsidRDefault="000A2F75" w:rsidP="00BA6C81">
            <w:pPr>
              <w:pStyle w:val="BodyText"/>
            </w:pPr>
          </w:p>
          <w:p w14:paraId="61C9C6E9" w14:textId="14E0CB23" w:rsidR="00DD1859" w:rsidRPr="00DD1859" w:rsidRDefault="00DD1859" w:rsidP="00BA6C81">
            <w:pPr>
              <w:pStyle w:val="BodyText"/>
              <w:rPr>
                <w:b/>
              </w:rPr>
            </w:pPr>
            <w:r w:rsidRPr="00DD1859">
              <w:rPr>
                <w:b/>
              </w:rPr>
              <w:t>Research task</w:t>
            </w:r>
          </w:p>
          <w:p w14:paraId="1258DCFD" w14:textId="10601F8B" w:rsidR="00663BE6" w:rsidRDefault="00663BE6" w:rsidP="00BA6C81">
            <w:pPr>
              <w:pStyle w:val="BodyText"/>
            </w:pPr>
            <w:r>
              <w:t xml:space="preserve">Learners research using websites and texts to </w:t>
            </w:r>
            <w:r w:rsidR="000A2F75">
              <w:t>discover</w:t>
            </w:r>
            <w:r>
              <w:t xml:space="preserve"> answers to the following questions</w:t>
            </w:r>
            <w:r w:rsidR="00DD1859">
              <w:t>:</w:t>
            </w:r>
          </w:p>
          <w:p w14:paraId="30A59E0C" w14:textId="737A501D" w:rsidR="00663BE6" w:rsidRPr="00DD1859" w:rsidRDefault="000A2F75" w:rsidP="00DD1859">
            <w:pPr>
              <w:pStyle w:val="Default"/>
              <w:numPr>
                <w:ilvl w:val="1"/>
                <w:numId w:val="9"/>
              </w:numPr>
              <w:rPr>
                <w:color w:val="auto"/>
                <w:sz w:val="20"/>
                <w:szCs w:val="20"/>
              </w:rPr>
            </w:pPr>
            <w:r w:rsidRPr="00DD1859">
              <w:rPr>
                <w:color w:val="auto"/>
                <w:sz w:val="20"/>
                <w:szCs w:val="20"/>
              </w:rPr>
              <w:t>Why did Britain’s overseas markets grow?</w:t>
            </w:r>
          </w:p>
          <w:p w14:paraId="36606777" w14:textId="3D45DCE0" w:rsidR="000A2F75" w:rsidRPr="00DD1859" w:rsidRDefault="000A2F75" w:rsidP="00DD1859">
            <w:pPr>
              <w:pStyle w:val="Default"/>
              <w:numPr>
                <w:ilvl w:val="1"/>
                <w:numId w:val="9"/>
              </w:numPr>
              <w:rPr>
                <w:color w:val="auto"/>
                <w:sz w:val="20"/>
                <w:szCs w:val="20"/>
              </w:rPr>
            </w:pPr>
            <w:r w:rsidRPr="00DD1859">
              <w:rPr>
                <w:color w:val="auto"/>
                <w:sz w:val="20"/>
                <w:szCs w:val="20"/>
              </w:rPr>
              <w:t>Why was there increased demand at home?</w:t>
            </w:r>
          </w:p>
          <w:p w14:paraId="13F3492C" w14:textId="50405C90" w:rsidR="000A2F75" w:rsidRPr="00DD1859" w:rsidRDefault="000A2F75" w:rsidP="00DD1859">
            <w:pPr>
              <w:pStyle w:val="Default"/>
              <w:numPr>
                <w:ilvl w:val="1"/>
                <w:numId w:val="9"/>
              </w:numPr>
              <w:rPr>
                <w:color w:val="auto"/>
                <w:sz w:val="20"/>
                <w:szCs w:val="20"/>
              </w:rPr>
            </w:pPr>
            <w:r w:rsidRPr="00DD1859">
              <w:rPr>
                <w:color w:val="auto"/>
                <w:sz w:val="20"/>
                <w:szCs w:val="20"/>
              </w:rPr>
              <w:t>What products were traded overseas?</w:t>
            </w:r>
          </w:p>
          <w:p w14:paraId="137D66D0" w14:textId="435E1BBF" w:rsidR="00663BE6" w:rsidRPr="00E91B63" w:rsidRDefault="008A63AF" w:rsidP="00BA6C81">
            <w:pPr>
              <w:pStyle w:val="BodyText"/>
              <w:rPr>
                <w:rStyle w:val="WebLink"/>
              </w:rPr>
            </w:pPr>
            <w:hyperlink r:id="rId61" w:history="1">
              <w:r w:rsidR="00DD1859" w:rsidRPr="00E91B63">
                <w:rPr>
                  <w:rStyle w:val="WebLink"/>
                </w:rPr>
                <w:t>www.britishmuseum.org/research/publications/online_research_catalogues/paper_money/paper_money_of_england__wales/the_industrial_revolution/the_industrial_revolution_2.aspx</w:t>
              </w:r>
            </w:hyperlink>
            <w:r w:rsidR="000A2F75" w:rsidRPr="00E91B63">
              <w:rPr>
                <w:rStyle w:val="WebLink"/>
              </w:rPr>
              <w:t xml:space="preserve"> </w:t>
            </w:r>
          </w:p>
          <w:p w14:paraId="77B077C0" w14:textId="77777777" w:rsidR="00663BE6" w:rsidRDefault="00663BE6" w:rsidP="00BA6C81">
            <w:pPr>
              <w:pStyle w:val="BodyText"/>
            </w:pPr>
          </w:p>
          <w:p w14:paraId="2C6AFAE3" w14:textId="0C5B3413" w:rsidR="00663BE6" w:rsidRPr="00DD1859" w:rsidRDefault="00DD1859" w:rsidP="00BA6C81">
            <w:pPr>
              <w:pStyle w:val="BodyText"/>
              <w:rPr>
                <w:b/>
              </w:rPr>
            </w:pPr>
            <w:r w:rsidRPr="00DD1859">
              <w:rPr>
                <w:b/>
              </w:rPr>
              <w:lastRenderedPageBreak/>
              <w:t>Group task</w:t>
            </w:r>
          </w:p>
          <w:p w14:paraId="2F0816B9" w14:textId="10CD3B5C" w:rsidR="00FB3A90" w:rsidRPr="004A4E17" w:rsidRDefault="00663BE6" w:rsidP="00BA6C81">
            <w:pPr>
              <w:pStyle w:val="BodyText"/>
            </w:pPr>
            <w:r>
              <w:t xml:space="preserve">Learners work in groups to devise a Paper 2 part (a) question and mark scheme on one of the topics covered so far. These can be given to different groups within the class to complete. </w:t>
            </w:r>
            <w:r w:rsidRPr="00663BE6">
              <w:rPr>
                <w:b/>
              </w:rPr>
              <w:t>(F)</w:t>
            </w:r>
          </w:p>
        </w:tc>
      </w:tr>
      <w:tr w:rsidR="00FB3A90" w:rsidRPr="004A4E17" w14:paraId="3998A9D9" w14:textId="77777777" w:rsidTr="00B92A15">
        <w:tblPrEx>
          <w:tblCellMar>
            <w:top w:w="0" w:type="dxa"/>
            <w:bottom w:w="0" w:type="dxa"/>
          </w:tblCellMar>
        </w:tblPrEx>
        <w:tc>
          <w:tcPr>
            <w:tcW w:w="2127" w:type="dxa"/>
            <w:vMerge w:val="restart"/>
            <w:tcMar>
              <w:top w:w="113" w:type="dxa"/>
              <w:bottom w:w="113" w:type="dxa"/>
            </w:tcMar>
          </w:tcPr>
          <w:p w14:paraId="21E96D88" w14:textId="14E01CDF" w:rsidR="00FB3A90" w:rsidRDefault="00FB3A90" w:rsidP="00BA6C81">
            <w:pPr>
              <w:pStyle w:val="BodyText"/>
              <w:rPr>
                <w:lang w:eastAsia="en-GB"/>
              </w:rPr>
            </w:pPr>
            <w:r>
              <w:rPr>
                <w:lang w:eastAsia="en-GB"/>
              </w:rPr>
              <w:lastRenderedPageBreak/>
              <w:t>Why, and with what consequences, did urbanisation result from industrialisation?</w:t>
            </w:r>
          </w:p>
          <w:p w14:paraId="131BCFD4" w14:textId="77777777" w:rsidR="00DD1859" w:rsidRPr="00DD1859" w:rsidRDefault="00DD1859" w:rsidP="00BA6C81">
            <w:pPr>
              <w:pStyle w:val="BodyText"/>
              <w:rPr>
                <w:b/>
                <w:color w:val="E21951"/>
                <w:lang w:eastAsia="en-GB"/>
              </w:rPr>
            </w:pPr>
            <w:r w:rsidRPr="00DD1859">
              <w:rPr>
                <w:b/>
                <w:color w:val="E21951"/>
                <w:lang w:eastAsia="en-GB"/>
              </w:rPr>
              <w:t>KC1</w:t>
            </w:r>
          </w:p>
          <w:p w14:paraId="0E274DCB" w14:textId="77777777" w:rsidR="00DD1859" w:rsidRPr="00DD1859" w:rsidRDefault="00DD1859" w:rsidP="00BA6C81">
            <w:pPr>
              <w:pStyle w:val="BodyText"/>
              <w:rPr>
                <w:b/>
                <w:color w:val="E21951"/>
                <w:lang w:eastAsia="en-GB"/>
              </w:rPr>
            </w:pPr>
            <w:r w:rsidRPr="00DD1859">
              <w:rPr>
                <w:b/>
                <w:color w:val="E21951"/>
                <w:lang w:eastAsia="en-GB"/>
              </w:rPr>
              <w:t>KC2</w:t>
            </w:r>
          </w:p>
          <w:p w14:paraId="5EF8A4EF" w14:textId="74C04C5C" w:rsidR="00DD1859" w:rsidRPr="004A4E17" w:rsidRDefault="00DD1859" w:rsidP="00BA6C81">
            <w:pPr>
              <w:pStyle w:val="BodyText"/>
              <w:rPr>
                <w:lang w:eastAsia="en-GB"/>
              </w:rPr>
            </w:pPr>
            <w:r w:rsidRPr="00DD1859">
              <w:rPr>
                <w:b/>
                <w:color w:val="E21951"/>
                <w:lang w:eastAsia="en-GB"/>
              </w:rPr>
              <w:t>KC3</w:t>
            </w:r>
          </w:p>
        </w:tc>
        <w:tc>
          <w:tcPr>
            <w:tcW w:w="2097" w:type="dxa"/>
            <w:tcMar>
              <w:top w:w="113" w:type="dxa"/>
              <w:bottom w:w="113" w:type="dxa"/>
            </w:tcMar>
          </w:tcPr>
          <w:p w14:paraId="53CE539D" w14:textId="60B125D1" w:rsidR="00FB3A90" w:rsidRDefault="009017AE" w:rsidP="00BA6C81">
            <w:pPr>
              <w:pStyle w:val="BodyText"/>
              <w:rPr>
                <w:lang w:eastAsia="en-GB"/>
              </w:rPr>
            </w:pPr>
            <w:r>
              <w:rPr>
                <w:lang w:eastAsia="en-GB"/>
              </w:rPr>
              <w:t>S</w:t>
            </w:r>
            <w:r w:rsidR="0014293D">
              <w:rPr>
                <w:lang w:eastAsia="en-GB"/>
              </w:rPr>
              <w:t>tudy the g</w:t>
            </w:r>
            <w:r w:rsidR="00FB3A90">
              <w:rPr>
                <w:lang w:eastAsia="en-GB"/>
              </w:rPr>
              <w:t>rowth of towns and</w:t>
            </w:r>
            <w:r w:rsidR="0014293D">
              <w:rPr>
                <w:lang w:eastAsia="en-GB"/>
              </w:rPr>
              <w:t xml:space="preserve"> understand their</w:t>
            </w:r>
            <w:r w:rsidR="00FB3A90">
              <w:rPr>
                <w:lang w:eastAsia="en-GB"/>
              </w:rPr>
              <w:t xml:space="preserve"> impact on living conditions, e.g. housing and health</w:t>
            </w:r>
            <w:r>
              <w:rPr>
                <w:lang w:eastAsia="en-GB"/>
              </w:rPr>
              <w:t>.</w:t>
            </w:r>
          </w:p>
          <w:p w14:paraId="03DC5392" w14:textId="1D538FAB" w:rsidR="0014293D" w:rsidRPr="004A4E17" w:rsidRDefault="0014293D" w:rsidP="00BA6C81">
            <w:pPr>
              <w:pStyle w:val="BodyText"/>
              <w:rPr>
                <w:lang w:eastAsia="en-GB"/>
              </w:rPr>
            </w:pPr>
          </w:p>
        </w:tc>
        <w:tc>
          <w:tcPr>
            <w:tcW w:w="10377" w:type="dxa"/>
            <w:tcMar>
              <w:top w:w="113" w:type="dxa"/>
              <w:bottom w:w="113" w:type="dxa"/>
            </w:tcMar>
          </w:tcPr>
          <w:p w14:paraId="6259F03F" w14:textId="2F5B3FBF" w:rsidR="003926D5" w:rsidRDefault="00150B11" w:rsidP="00150B11">
            <w:pPr>
              <w:pStyle w:val="Default"/>
              <w:rPr>
                <w:color w:val="auto"/>
                <w:sz w:val="20"/>
                <w:szCs w:val="20"/>
                <w:lang w:eastAsia="en-GB"/>
              </w:rPr>
            </w:pPr>
            <w:r>
              <w:rPr>
                <w:color w:val="auto"/>
                <w:sz w:val="20"/>
                <w:szCs w:val="20"/>
              </w:rPr>
              <w:t>Learners watch this short video clip and take notes on the growth of towns and living conditions</w:t>
            </w:r>
            <w:r w:rsidR="009017AE">
              <w:rPr>
                <w:color w:val="auto"/>
                <w:sz w:val="20"/>
                <w:szCs w:val="20"/>
              </w:rPr>
              <w:t>.</w:t>
            </w:r>
          </w:p>
          <w:p w14:paraId="3D0B0E70" w14:textId="6B838391" w:rsidR="00E177C5" w:rsidRPr="009017AE" w:rsidRDefault="008A63AF" w:rsidP="00150B11">
            <w:pPr>
              <w:pStyle w:val="Default"/>
              <w:rPr>
                <w:rStyle w:val="WebLink"/>
              </w:rPr>
            </w:pPr>
            <w:hyperlink r:id="rId62" w:history="1">
              <w:r w:rsidR="009017AE" w:rsidRPr="009017AE">
                <w:rPr>
                  <w:rStyle w:val="WebLink"/>
                </w:rPr>
                <w:t>www.youtube.com/watch?v=jHcWTNodhxA&amp;index=12&amp;list=PLvsS9mRi0sXb6sm_-SH9ciODQq3sQuK8Y</w:t>
              </w:r>
            </w:hyperlink>
            <w:r w:rsidR="00E177C5" w:rsidRPr="009017AE">
              <w:rPr>
                <w:rStyle w:val="WebLink"/>
              </w:rPr>
              <w:t xml:space="preserve"> </w:t>
            </w:r>
          </w:p>
          <w:p w14:paraId="551F551B" w14:textId="77777777" w:rsidR="00150B11" w:rsidRDefault="00150B11" w:rsidP="00150B11">
            <w:pPr>
              <w:pStyle w:val="Default"/>
              <w:rPr>
                <w:color w:val="auto"/>
                <w:sz w:val="20"/>
                <w:szCs w:val="20"/>
              </w:rPr>
            </w:pPr>
          </w:p>
          <w:p w14:paraId="0BB4674C" w14:textId="41F780CD" w:rsidR="009017AE" w:rsidRDefault="009017AE" w:rsidP="00150B11">
            <w:pPr>
              <w:pStyle w:val="Default"/>
              <w:rPr>
                <w:color w:val="auto"/>
                <w:sz w:val="20"/>
                <w:szCs w:val="20"/>
              </w:rPr>
            </w:pPr>
            <w:r>
              <w:rPr>
                <w:color w:val="auto"/>
                <w:sz w:val="20"/>
                <w:szCs w:val="20"/>
              </w:rPr>
              <w:t>Learners answer the following questions</w:t>
            </w:r>
            <w:r w:rsidR="00E91B63">
              <w:rPr>
                <w:color w:val="auto"/>
                <w:sz w:val="20"/>
                <w:szCs w:val="20"/>
              </w:rPr>
              <w:t>:</w:t>
            </w:r>
          </w:p>
          <w:p w14:paraId="5B418A8D" w14:textId="07D899F9" w:rsidR="00150B11" w:rsidRDefault="009017AE" w:rsidP="009017AE">
            <w:pPr>
              <w:pStyle w:val="Default"/>
              <w:numPr>
                <w:ilvl w:val="1"/>
                <w:numId w:val="9"/>
              </w:numPr>
              <w:rPr>
                <w:color w:val="auto"/>
                <w:sz w:val="20"/>
                <w:szCs w:val="20"/>
              </w:rPr>
            </w:pPr>
            <w:r>
              <w:rPr>
                <w:color w:val="auto"/>
                <w:sz w:val="20"/>
                <w:szCs w:val="20"/>
              </w:rPr>
              <w:t>E</w:t>
            </w:r>
            <w:r w:rsidR="00150B11">
              <w:rPr>
                <w:color w:val="auto"/>
                <w:sz w:val="20"/>
                <w:szCs w:val="20"/>
              </w:rPr>
              <w:t>xplain why</w:t>
            </w:r>
            <w:r>
              <w:rPr>
                <w:color w:val="auto"/>
                <w:sz w:val="20"/>
                <w:szCs w:val="20"/>
              </w:rPr>
              <w:t xml:space="preserve"> industrial towns develop</w:t>
            </w:r>
            <w:r w:rsidR="00150B11">
              <w:rPr>
                <w:color w:val="auto"/>
                <w:sz w:val="20"/>
                <w:szCs w:val="20"/>
              </w:rPr>
              <w:t xml:space="preserve"> during this period</w:t>
            </w:r>
            <w:r>
              <w:rPr>
                <w:color w:val="auto"/>
                <w:sz w:val="20"/>
                <w:szCs w:val="20"/>
              </w:rPr>
              <w:t>.</w:t>
            </w:r>
          </w:p>
          <w:p w14:paraId="7C6D2E97" w14:textId="7D54F880" w:rsidR="00150B11" w:rsidRDefault="009017AE" w:rsidP="009017AE">
            <w:pPr>
              <w:pStyle w:val="Default"/>
              <w:numPr>
                <w:ilvl w:val="1"/>
                <w:numId w:val="9"/>
              </w:numPr>
              <w:rPr>
                <w:color w:val="auto"/>
                <w:sz w:val="20"/>
                <w:szCs w:val="20"/>
              </w:rPr>
            </w:pPr>
            <w:r>
              <w:rPr>
                <w:color w:val="auto"/>
                <w:sz w:val="20"/>
                <w:szCs w:val="20"/>
              </w:rPr>
              <w:t>E</w:t>
            </w:r>
            <w:r w:rsidR="00150B11">
              <w:rPr>
                <w:color w:val="auto"/>
                <w:sz w:val="20"/>
                <w:szCs w:val="20"/>
              </w:rPr>
              <w:t xml:space="preserve">xplain how they </w:t>
            </w:r>
            <w:r>
              <w:rPr>
                <w:color w:val="auto"/>
                <w:sz w:val="20"/>
                <w:szCs w:val="20"/>
              </w:rPr>
              <w:t xml:space="preserve">were </w:t>
            </w:r>
            <w:r w:rsidR="00150B11">
              <w:rPr>
                <w:color w:val="auto"/>
                <w:sz w:val="20"/>
                <w:szCs w:val="20"/>
              </w:rPr>
              <w:t>developed</w:t>
            </w:r>
            <w:r>
              <w:rPr>
                <w:color w:val="auto"/>
                <w:sz w:val="20"/>
                <w:szCs w:val="20"/>
              </w:rPr>
              <w:t>.</w:t>
            </w:r>
          </w:p>
          <w:p w14:paraId="03A1623A" w14:textId="2E64D965" w:rsidR="00150B11" w:rsidRDefault="009017AE" w:rsidP="009017AE">
            <w:pPr>
              <w:pStyle w:val="Default"/>
              <w:numPr>
                <w:ilvl w:val="1"/>
                <w:numId w:val="9"/>
              </w:numPr>
              <w:rPr>
                <w:color w:val="auto"/>
                <w:sz w:val="20"/>
                <w:szCs w:val="20"/>
              </w:rPr>
            </w:pPr>
            <w:r>
              <w:rPr>
                <w:color w:val="auto"/>
                <w:sz w:val="20"/>
                <w:szCs w:val="20"/>
              </w:rPr>
              <w:t xml:space="preserve">Explain </w:t>
            </w:r>
            <w:r w:rsidR="00150B11">
              <w:rPr>
                <w:color w:val="auto"/>
                <w:sz w:val="20"/>
                <w:szCs w:val="20"/>
              </w:rPr>
              <w:t xml:space="preserve">implications of </w:t>
            </w:r>
            <w:proofErr w:type="spellStart"/>
            <w:r w:rsidR="00150B11">
              <w:rPr>
                <w:color w:val="auto"/>
                <w:sz w:val="20"/>
                <w:szCs w:val="20"/>
              </w:rPr>
              <w:t>urbanisation</w:t>
            </w:r>
            <w:proofErr w:type="spellEnd"/>
            <w:r w:rsidR="00150B11">
              <w:rPr>
                <w:color w:val="auto"/>
                <w:sz w:val="20"/>
                <w:szCs w:val="20"/>
              </w:rPr>
              <w:t xml:space="preserve"> on those who lived in the new towns and cities. </w:t>
            </w:r>
          </w:p>
          <w:p w14:paraId="0072EE23" w14:textId="77777777" w:rsidR="00150B11" w:rsidRDefault="00150B11" w:rsidP="00150B11">
            <w:pPr>
              <w:pStyle w:val="Default"/>
              <w:rPr>
                <w:color w:val="auto"/>
                <w:sz w:val="20"/>
                <w:szCs w:val="20"/>
              </w:rPr>
            </w:pPr>
          </w:p>
          <w:p w14:paraId="61E0D98E" w14:textId="632C9FB3" w:rsidR="009017AE" w:rsidRDefault="00150B11" w:rsidP="00150B11">
            <w:pPr>
              <w:pStyle w:val="Default"/>
              <w:rPr>
                <w:b/>
                <w:color w:val="auto"/>
                <w:sz w:val="20"/>
                <w:szCs w:val="20"/>
              </w:rPr>
            </w:pPr>
            <w:r w:rsidRPr="009017AE">
              <w:rPr>
                <w:b/>
                <w:color w:val="auto"/>
                <w:sz w:val="20"/>
                <w:szCs w:val="20"/>
              </w:rPr>
              <w:t>Source</w:t>
            </w:r>
            <w:r w:rsidR="00E91B63">
              <w:rPr>
                <w:b/>
                <w:color w:val="auto"/>
                <w:sz w:val="20"/>
                <w:szCs w:val="20"/>
              </w:rPr>
              <w:t xml:space="preserve"> activity</w:t>
            </w:r>
          </w:p>
          <w:p w14:paraId="5C91E71D" w14:textId="4BDABD43" w:rsidR="007E6B2F" w:rsidRDefault="009017AE" w:rsidP="00150B11">
            <w:pPr>
              <w:pStyle w:val="Default"/>
              <w:rPr>
                <w:color w:val="auto"/>
                <w:sz w:val="20"/>
                <w:szCs w:val="20"/>
              </w:rPr>
            </w:pPr>
            <w:r>
              <w:rPr>
                <w:color w:val="auto"/>
                <w:sz w:val="20"/>
                <w:szCs w:val="20"/>
              </w:rPr>
              <w:t>I</w:t>
            </w:r>
            <w:r w:rsidR="00150B11">
              <w:rPr>
                <w:color w:val="auto"/>
                <w:sz w:val="20"/>
                <w:szCs w:val="20"/>
              </w:rPr>
              <w:t>n groups or individually</w:t>
            </w:r>
            <w:r w:rsidR="007F4CE0">
              <w:rPr>
                <w:color w:val="auto"/>
                <w:sz w:val="20"/>
                <w:szCs w:val="20"/>
              </w:rPr>
              <w:t>,</w:t>
            </w:r>
            <w:r w:rsidR="00150B11">
              <w:rPr>
                <w:color w:val="auto"/>
                <w:sz w:val="20"/>
                <w:szCs w:val="20"/>
              </w:rPr>
              <w:t xml:space="preserve"> learners work through a series of visual and written sources and make notes about living conditions</w:t>
            </w:r>
            <w:r w:rsidR="00E91B63">
              <w:rPr>
                <w:color w:val="auto"/>
                <w:sz w:val="20"/>
                <w:szCs w:val="20"/>
              </w:rPr>
              <w:t xml:space="preserve"> covering:</w:t>
            </w:r>
          </w:p>
          <w:p w14:paraId="70A8DE5A" w14:textId="1E171656" w:rsidR="00150B11" w:rsidRDefault="00E91B63" w:rsidP="009017AE">
            <w:pPr>
              <w:pStyle w:val="Default"/>
              <w:numPr>
                <w:ilvl w:val="1"/>
                <w:numId w:val="9"/>
              </w:numPr>
              <w:rPr>
                <w:color w:val="auto"/>
                <w:sz w:val="20"/>
                <w:szCs w:val="20"/>
              </w:rPr>
            </w:pPr>
            <w:r>
              <w:rPr>
                <w:color w:val="auto"/>
                <w:sz w:val="20"/>
                <w:szCs w:val="20"/>
              </w:rPr>
              <w:t>h</w:t>
            </w:r>
            <w:r w:rsidR="00150B11">
              <w:rPr>
                <w:color w:val="auto"/>
                <w:sz w:val="20"/>
                <w:szCs w:val="20"/>
              </w:rPr>
              <w:t>ousing and overcrowding</w:t>
            </w:r>
          </w:p>
          <w:p w14:paraId="091BE0A7" w14:textId="568BD7B4" w:rsidR="00150B11" w:rsidRDefault="00E91B63" w:rsidP="009017AE">
            <w:pPr>
              <w:pStyle w:val="Default"/>
              <w:numPr>
                <w:ilvl w:val="1"/>
                <w:numId w:val="9"/>
              </w:numPr>
              <w:rPr>
                <w:color w:val="auto"/>
                <w:sz w:val="20"/>
                <w:szCs w:val="20"/>
              </w:rPr>
            </w:pPr>
            <w:r>
              <w:rPr>
                <w:color w:val="auto"/>
                <w:sz w:val="20"/>
                <w:szCs w:val="20"/>
              </w:rPr>
              <w:t>h</w:t>
            </w:r>
            <w:r w:rsidR="00150B11">
              <w:rPr>
                <w:color w:val="auto"/>
                <w:sz w:val="20"/>
                <w:szCs w:val="20"/>
              </w:rPr>
              <w:t>ealth and disease</w:t>
            </w:r>
          </w:p>
          <w:p w14:paraId="367ECD59" w14:textId="20111EE3" w:rsidR="00FB3A90" w:rsidRPr="009017AE" w:rsidRDefault="00E91B63" w:rsidP="00150B11">
            <w:pPr>
              <w:pStyle w:val="Default"/>
              <w:numPr>
                <w:ilvl w:val="1"/>
                <w:numId w:val="9"/>
              </w:numPr>
              <w:rPr>
                <w:color w:val="auto"/>
                <w:sz w:val="20"/>
                <w:szCs w:val="20"/>
              </w:rPr>
            </w:pPr>
            <w:proofErr w:type="gramStart"/>
            <w:r>
              <w:rPr>
                <w:color w:val="auto"/>
                <w:sz w:val="20"/>
                <w:szCs w:val="20"/>
              </w:rPr>
              <w:t>w</w:t>
            </w:r>
            <w:r w:rsidR="00150B11">
              <w:rPr>
                <w:color w:val="auto"/>
                <w:sz w:val="20"/>
                <w:szCs w:val="20"/>
              </w:rPr>
              <w:t>ater</w:t>
            </w:r>
            <w:proofErr w:type="gramEnd"/>
            <w:r w:rsidR="00150B11">
              <w:rPr>
                <w:color w:val="auto"/>
                <w:sz w:val="20"/>
                <w:szCs w:val="20"/>
              </w:rPr>
              <w:t xml:space="preserve"> and sanitation</w:t>
            </w:r>
            <w:r>
              <w:rPr>
                <w:color w:val="auto"/>
                <w:sz w:val="20"/>
                <w:szCs w:val="20"/>
              </w:rPr>
              <w:t>.</w:t>
            </w:r>
          </w:p>
        </w:tc>
      </w:tr>
      <w:tr w:rsidR="00FB3A90" w:rsidRPr="004A4E17" w14:paraId="7537B678" w14:textId="77777777" w:rsidTr="00B92A15">
        <w:tblPrEx>
          <w:tblCellMar>
            <w:top w:w="0" w:type="dxa"/>
            <w:bottom w:w="0" w:type="dxa"/>
          </w:tblCellMar>
        </w:tblPrEx>
        <w:tc>
          <w:tcPr>
            <w:tcW w:w="2127" w:type="dxa"/>
            <w:vMerge/>
            <w:tcMar>
              <w:top w:w="113" w:type="dxa"/>
              <w:bottom w:w="113" w:type="dxa"/>
            </w:tcMar>
          </w:tcPr>
          <w:p w14:paraId="292EB1F1" w14:textId="77777777" w:rsidR="00FB3A90" w:rsidRPr="004A4E17" w:rsidRDefault="00FB3A90" w:rsidP="00BA6C81">
            <w:pPr>
              <w:pStyle w:val="BodyText"/>
              <w:rPr>
                <w:lang w:eastAsia="en-GB"/>
              </w:rPr>
            </w:pPr>
          </w:p>
        </w:tc>
        <w:tc>
          <w:tcPr>
            <w:tcW w:w="2097" w:type="dxa"/>
            <w:tcMar>
              <w:top w:w="113" w:type="dxa"/>
              <w:bottom w:w="113" w:type="dxa"/>
            </w:tcMar>
          </w:tcPr>
          <w:p w14:paraId="1CE0E235" w14:textId="1464C577" w:rsidR="00FB3A90" w:rsidRDefault="009017AE" w:rsidP="00BA6C81">
            <w:pPr>
              <w:pStyle w:val="BodyText"/>
              <w:rPr>
                <w:lang w:eastAsia="en-GB"/>
              </w:rPr>
            </w:pPr>
            <w:r>
              <w:rPr>
                <w:lang w:eastAsia="en-GB"/>
              </w:rPr>
              <w:t>L</w:t>
            </w:r>
            <w:r w:rsidR="0014293D">
              <w:rPr>
                <w:lang w:eastAsia="en-GB"/>
              </w:rPr>
              <w:t>earn about w</w:t>
            </w:r>
            <w:r w:rsidR="00FB3A90">
              <w:rPr>
                <w:lang w:eastAsia="en-GB"/>
              </w:rPr>
              <w:t>orking conditions, e.g. child labour, hours, pay and safety</w:t>
            </w:r>
            <w:r>
              <w:rPr>
                <w:lang w:eastAsia="en-GB"/>
              </w:rPr>
              <w:t>.</w:t>
            </w:r>
          </w:p>
          <w:p w14:paraId="7F6D3CE5" w14:textId="103558F8" w:rsidR="0014293D" w:rsidRPr="004A4E17" w:rsidRDefault="0014293D" w:rsidP="00BA6C81">
            <w:pPr>
              <w:pStyle w:val="BodyText"/>
              <w:rPr>
                <w:lang w:eastAsia="en-GB"/>
              </w:rPr>
            </w:pPr>
          </w:p>
        </w:tc>
        <w:tc>
          <w:tcPr>
            <w:tcW w:w="10377" w:type="dxa"/>
            <w:tcMar>
              <w:top w:w="113" w:type="dxa"/>
              <w:bottom w:w="113" w:type="dxa"/>
            </w:tcMar>
          </w:tcPr>
          <w:p w14:paraId="347D57DE" w14:textId="66DF56CD" w:rsidR="00075B03" w:rsidRDefault="00075B03" w:rsidP="00BA6C81">
            <w:pPr>
              <w:pStyle w:val="BodyText"/>
            </w:pPr>
            <w:r>
              <w:t xml:space="preserve">Learners watch this video </w:t>
            </w:r>
            <w:hyperlink r:id="rId63" w:history="1">
              <w:r w:rsidR="009017AE" w:rsidRPr="00E91B63">
                <w:rPr>
                  <w:rStyle w:val="WebLink"/>
                </w:rPr>
                <w:t>www.youtube.com/watch?v=6As8AIbKK5Q</w:t>
              </w:r>
            </w:hyperlink>
            <w:r>
              <w:t xml:space="preserve">  and make notes on working conditions covering</w:t>
            </w:r>
            <w:r w:rsidR="009017AE">
              <w:t>:</w:t>
            </w:r>
          </w:p>
          <w:p w14:paraId="14DDCC21" w14:textId="6CC43085" w:rsidR="00075B03" w:rsidRPr="009017AE" w:rsidRDefault="009017AE" w:rsidP="009017AE">
            <w:pPr>
              <w:pStyle w:val="Default"/>
              <w:numPr>
                <w:ilvl w:val="1"/>
                <w:numId w:val="9"/>
              </w:numPr>
              <w:rPr>
                <w:color w:val="auto"/>
                <w:sz w:val="20"/>
                <w:szCs w:val="20"/>
              </w:rPr>
            </w:pPr>
            <w:r>
              <w:rPr>
                <w:color w:val="auto"/>
                <w:sz w:val="20"/>
                <w:szCs w:val="20"/>
              </w:rPr>
              <w:t>h</w:t>
            </w:r>
            <w:r w:rsidR="00075B03" w:rsidRPr="009017AE">
              <w:rPr>
                <w:color w:val="auto"/>
                <w:sz w:val="20"/>
                <w:szCs w:val="20"/>
              </w:rPr>
              <w:t>ours, pay and regulation</w:t>
            </w:r>
          </w:p>
          <w:p w14:paraId="67C6EA00" w14:textId="627ED0A2" w:rsidR="00075B03" w:rsidRPr="009017AE" w:rsidRDefault="009017AE" w:rsidP="009017AE">
            <w:pPr>
              <w:pStyle w:val="Default"/>
              <w:numPr>
                <w:ilvl w:val="1"/>
                <w:numId w:val="9"/>
              </w:numPr>
              <w:rPr>
                <w:color w:val="auto"/>
                <w:sz w:val="20"/>
                <w:szCs w:val="20"/>
              </w:rPr>
            </w:pPr>
            <w:r>
              <w:rPr>
                <w:color w:val="auto"/>
                <w:sz w:val="20"/>
                <w:szCs w:val="20"/>
              </w:rPr>
              <w:t>w</w:t>
            </w:r>
            <w:r w:rsidR="00242F81" w:rsidRPr="009017AE">
              <w:rPr>
                <w:color w:val="auto"/>
                <w:sz w:val="20"/>
                <w:szCs w:val="20"/>
              </w:rPr>
              <w:t>orking conditions and safety</w:t>
            </w:r>
          </w:p>
          <w:p w14:paraId="41E9205B" w14:textId="1FAAA64B" w:rsidR="00075B03" w:rsidRPr="009017AE" w:rsidRDefault="009017AE" w:rsidP="009017AE">
            <w:pPr>
              <w:pStyle w:val="Default"/>
              <w:numPr>
                <w:ilvl w:val="1"/>
                <w:numId w:val="9"/>
              </w:numPr>
              <w:rPr>
                <w:color w:val="auto"/>
                <w:sz w:val="20"/>
                <w:szCs w:val="20"/>
              </w:rPr>
            </w:pPr>
            <w:r>
              <w:rPr>
                <w:color w:val="auto"/>
                <w:sz w:val="20"/>
                <w:szCs w:val="20"/>
              </w:rPr>
              <w:t>w</w:t>
            </w:r>
            <w:r w:rsidR="00075B03" w:rsidRPr="009017AE">
              <w:rPr>
                <w:color w:val="auto"/>
                <w:sz w:val="20"/>
                <w:szCs w:val="20"/>
              </w:rPr>
              <w:t>ages</w:t>
            </w:r>
          </w:p>
          <w:p w14:paraId="54D57888" w14:textId="46BCB613" w:rsidR="00242F81" w:rsidRPr="009017AE" w:rsidRDefault="009017AE" w:rsidP="009017AE">
            <w:pPr>
              <w:pStyle w:val="Default"/>
              <w:numPr>
                <w:ilvl w:val="1"/>
                <w:numId w:val="9"/>
              </w:numPr>
              <w:rPr>
                <w:color w:val="auto"/>
                <w:sz w:val="20"/>
                <w:szCs w:val="20"/>
              </w:rPr>
            </w:pPr>
            <w:proofErr w:type="gramStart"/>
            <w:r>
              <w:rPr>
                <w:color w:val="auto"/>
                <w:sz w:val="20"/>
                <w:szCs w:val="20"/>
              </w:rPr>
              <w:t>d</w:t>
            </w:r>
            <w:r w:rsidR="00075B03" w:rsidRPr="009017AE">
              <w:rPr>
                <w:color w:val="auto"/>
                <w:sz w:val="20"/>
                <w:szCs w:val="20"/>
              </w:rPr>
              <w:t>iscipline</w:t>
            </w:r>
            <w:proofErr w:type="gramEnd"/>
            <w:r>
              <w:rPr>
                <w:color w:val="auto"/>
                <w:sz w:val="20"/>
                <w:szCs w:val="20"/>
              </w:rPr>
              <w:t>.</w:t>
            </w:r>
          </w:p>
          <w:p w14:paraId="3500A2AB" w14:textId="77777777" w:rsidR="00242F81" w:rsidRDefault="00242F81" w:rsidP="00242F81">
            <w:pPr>
              <w:pStyle w:val="BodyText"/>
              <w:ind w:left="720"/>
            </w:pPr>
          </w:p>
          <w:p w14:paraId="59AAA8B4" w14:textId="50A1CA86" w:rsidR="00132532" w:rsidRDefault="00132532" w:rsidP="00132532">
            <w:pPr>
              <w:pStyle w:val="BodyText"/>
            </w:pPr>
            <w:r>
              <w:t>This video focuses on accounts of child labourers in different industries</w:t>
            </w:r>
            <w:r w:rsidR="009017AE">
              <w:t>.</w:t>
            </w:r>
            <w:r w:rsidR="00242F81">
              <w:t xml:space="preserve"> </w:t>
            </w:r>
          </w:p>
          <w:p w14:paraId="1CC60EEF" w14:textId="6EA15568" w:rsidR="00132532" w:rsidRPr="009017AE" w:rsidRDefault="008A63AF" w:rsidP="009017AE">
            <w:pPr>
              <w:pStyle w:val="BodyText"/>
              <w:rPr>
                <w:rStyle w:val="WebLink"/>
              </w:rPr>
            </w:pPr>
            <w:hyperlink r:id="rId64" w:history="1">
              <w:r w:rsidR="009017AE" w:rsidRPr="009017AE">
                <w:rPr>
                  <w:rStyle w:val="WebLink"/>
                </w:rPr>
                <w:t>www.youtube.com/watch?v=_6ByG7q74qg</w:t>
              </w:r>
            </w:hyperlink>
            <w:r w:rsidR="00242F81" w:rsidRPr="009017AE">
              <w:rPr>
                <w:rStyle w:val="WebLink"/>
              </w:rPr>
              <w:t xml:space="preserve"> </w:t>
            </w:r>
          </w:p>
        </w:tc>
      </w:tr>
      <w:tr w:rsidR="00FB3A90" w:rsidRPr="004A4E17" w14:paraId="3081ED80" w14:textId="77777777" w:rsidTr="00B92A15">
        <w:tblPrEx>
          <w:tblCellMar>
            <w:top w:w="0" w:type="dxa"/>
            <w:bottom w:w="0" w:type="dxa"/>
          </w:tblCellMar>
        </w:tblPrEx>
        <w:tc>
          <w:tcPr>
            <w:tcW w:w="2127" w:type="dxa"/>
            <w:vMerge/>
            <w:tcMar>
              <w:top w:w="113" w:type="dxa"/>
              <w:bottom w:w="113" w:type="dxa"/>
            </w:tcMar>
          </w:tcPr>
          <w:p w14:paraId="72BA48F4" w14:textId="77777777" w:rsidR="00FB3A90" w:rsidRPr="004A4E17" w:rsidRDefault="00FB3A90" w:rsidP="00BA6C81">
            <w:pPr>
              <w:pStyle w:val="BodyText"/>
              <w:rPr>
                <w:lang w:eastAsia="en-GB"/>
              </w:rPr>
            </w:pPr>
          </w:p>
        </w:tc>
        <w:tc>
          <w:tcPr>
            <w:tcW w:w="2097" w:type="dxa"/>
            <w:tcMar>
              <w:top w:w="113" w:type="dxa"/>
              <w:bottom w:w="113" w:type="dxa"/>
            </w:tcMar>
          </w:tcPr>
          <w:p w14:paraId="2DA3D372" w14:textId="06782002" w:rsidR="00FB3A90" w:rsidRDefault="009017AE" w:rsidP="00BA6C81">
            <w:pPr>
              <w:pStyle w:val="BodyText"/>
              <w:rPr>
                <w:lang w:eastAsia="en-GB"/>
              </w:rPr>
            </w:pPr>
            <w:r>
              <w:rPr>
                <w:lang w:eastAsia="en-GB"/>
              </w:rPr>
              <w:t>U</w:t>
            </w:r>
            <w:r w:rsidR="0014293D">
              <w:rPr>
                <w:lang w:eastAsia="en-GB"/>
              </w:rPr>
              <w:t>nderstand the i</w:t>
            </w:r>
            <w:r w:rsidR="00FB3A90">
              <w:rPr>
                <w:lang w:eastAsia="en-GB"/>
              </w:rPr>
              <w:t>mpacts on different social classes</w:t>
            </w:r>
            <w:r>
              <w:rPr>
                <w:lang w:eastAsia="en-GB"/>
              </w:rPr>
              <w:t>.</w:t>
            </w:r>
          </w:p>
          <w:p w14:paraId="6F8DC068" w14:textId="2FE8FFF2" w:rsidR="0014293D" w:rsidRPr="004A4E17" w:rsidRDefault="0014293D" w:rsidP="00BA6C81">
            <w:pPr>
              <w:pStyle w:val="BodyText"/>
              <w:rPr>
                <w:lang w:eastAsia="en-GB"/>
              </w:rPr>
            </w:pPr>
          </w:p>
        </w:tc>
        <w:tc>
          <w:tcPr>
            <w:tcW w:w="10377" w:type="dxa"/>
            <w:tcMar>
              <w:top w:w="113" w:type="dxa"/>
              <w:bottom w:w="113" w:type="dxa"/>
            </w:tcMar>
          </w:tcPr>
          <w:p w14:paraId="5D0B4AAE" w14:textId="2A946553" w:rsidR="007E6B2F" w:rsidRDefault="007E6B2F" w:rsidP="00242F81">
            <w:pPr>
              <w:pStyle w:val="Default"/>
              <w:rPr>
                <w:color w:val="auto"/>
                <w:sz w:val="20"/>
                <w:szCs w:val="20"/>
              </w:rPr>
            </w:pPr>
            <w:r>
              <w:rPr>
                <w:color w:val="auto"/>
                <w:sz w:val="20"/>
                <w:szCs w:val="20"/>
              </w:rPr>
              <w:t xml:space="preserve">The central focus of this part of the topic should be on the way in which industrialisation led to social change, which of course was to lead on to political changes. It is also important to consider how the impact on different groups altered </w:t>
            </w:r>
            <w:r w:rsidR="00782D72">
              <w:rPr>
                <w:color w:val="auto"/>
                <w:sz w:val="20"/>
                <w:szCs w:val="20"/>
              </w:rPr>
              <w:t>up to 1850</w:t>
            </w:r>
            <w:r>
              <w:rPr>
                <w:color w:val="auto"/>
                <w:sz w:val="20"/>
                <w:szCs w:val="20"/>
              </w:rPr>
              <w:t>.</w:t>
            </w:r>
          </w:p>
          <w:p w14:paraId="04EE63DA" w14:textId="77777777" w:rsidR="009101CB" w:rsidRDefault="009101CB" w:rsidP="00242F81">
            <w:pPr>
              <w:pStyle w:val="Default"/>
              <w:rPr>
                <w:color w:val="auto"/>
                <w:sz w:val="20"/>
                <w:szCs w:val="20"/>
              </w:rPr>
            </w:pPr>
          </w:p>
          <w:p w14:paraId="48794C28" w14:textId="77777777" w:rsidR="009101CB" w:rsidRDefault="009101CB" w:rsidP="00242F81">
            <w:pPr>
              <w:pStyle w:val="Default"/>
              <w:rPr>
                <w:color w:val="auto"/>
                <w:sz w:val="20"/>
                <w:szCs w:val="20"/>
              </w:rPr>
            </w:pPr>
          </w:p>
          <w:p w14:paraId="706B8094" w14:textId="77777777" w:rsidR="009101CB" w:rsidRDefault="009101CB" w:rsidP="00242F81">
            <w:pPr>
              <w:pStyle w:val="Default"/>
              <w:rPr>
                <w:color w:val="auto"/>
                <w:sz w:val="20"/>
                <w:szCs w:val="20"/>
              </w:rPr>
            </w:pPr>
          </w:p>
          <w:p w14:paraId="66A4532B" w14:textId="77777777" w:rsidR="008E0636" w:rsidRPr="009101CB" w:rsidRDefault="008E0636" w:rsidP="00242F81">
            <w:pPr>
              <w:pStyle w:val="Default"/>
              <w:rPr>
                <w:b/>
                <w:color w:val="auto"/>
                <w:sz w:val="20"/>
                <w:szCs w:val="20"/>
              </w:rPr>
            </w:pPr>
            <w:r w:rsidRPr="009101CB">
              <w:rPr>
                <w:b/>
                <w:color w:val="auto"/>
                <w:sz w:val="20"/>
                <w:szCs w:val="20"/>
              </w:rPr>
              <w:lastRenderedPageBreak/>
              <w:t>Research task</w:t>
            </w:r>
          </w:p>
          <w:p w14:paraId="70178A4A" w14:textId="3BC4BECA" w:rsidR="009017AE" w:rsidRDefault="009101CB" w:rsidP="00242F81">
            <w:pPr>
              <w:pStyle w:val="Default"/>
              <w:rPr>
                <w:color w:val="auto"/>
                <w:sz w:val="20"/>
                <w:szCs w:val="20"/>
              </w:rPr>
            </w:pPr>
            <w:r>
              <w:rPr>
                <w:color w:val="auto"/>
                <w:sz w:val="20"/>
                <w:szCs w:val="20"/>
              </w:rPr>
              <w:t>Learners are divided i</w:t>
            </w:r>
            <w:r w:rsidR="007E6B2F">
              <w:rPr>
                <w:color w:val="auto"/>
                <w:sz w:val="20"/>
                <w:szCs w:val="20"/>
              </w:rPr>
              <w:t>n groups</w:t>
            </w:r>
            <w:r>
              <w:rPr>
                <w:color w:val="auto"/>
                <w:sz w:val="20"/>
                <w:szCs w:val="20"/>
              </w:rPr>
              <w:t xml:space="preserve"> and </w:t>
            </w:r>
            <w:r w:rsidR="008E0636">
              <w:rPr>
                <w:color w:val="auto"/>
                <w:sz w:val="20"/>
                <w:szCs w:val="20"/>
              </w:rPr>
              <w:t>e</w:t>
            </w:r>
            <w:r w:rsidR="007E6B2F">
              <w:rPr>
                <w:color w:val="auto"/>
                <w:sz w:val="20"/>
                <w:szCs w:val="20"/>
              </w:rPr>
              <w:t xml:space="preserve">ach group is allocated a ‘class’ to research. </w:t>
            </w:r>
            <w:r w:rsidR="00150B11">
              <w:rPr>
                <w:color w:val="auto"/>
                <w:sz w:val="20"/>
                <w:szCs w:val="20"/>
              </w:rPr>
              <w:t>The website here has sections on working and middle classes</w:t>
            </w:r>
            <w:r>
              <w:rPr>
                <w:color w:val="auto"/>
                <w:sz w:val="20"/>
                <w:szCs w:val="20"/>
              </w:rPr>
              <w:t>.</w:t>
            </w:r>
          </w:p>
          <w:p w14:paraId="3CC8DC67" w14:textId="5BFFFC1F" w:rsidR="0005772A" w:rsidRDefault="008A63AF" w:rsidP="00242F81">
            <w:pPr>
              <w:pStyle w:val="Default"/>
              <w:rPr>
                <w:color w:val="auto"/>
                <w:sz w:val="20"/>
                <w:szCs w:val="20"/>
              </w:rPr>
            </w:pPr>
            <w:hyperlink r:id="rId65" w:history="1">
              <w:r w:rsidR="0005772A" w:rsidRPr="009017AE">
                <w:rPr>
                  <w:rStyle w:val="WebLink"/>
                </w:rPr>
                <w:t>https://webs.bcp.org/sites/vcleary/modernworldhistorytextbook/industrialrevolution/ireffects.html</w:t>
              </w:r>
            </w:hyperlink>
            <w:r w:rsidR="009017AE">
              <w:rPr>
                <w:rStyle w:val="WebLink"/>
              </w:rPr>
              <w:t xml:space="preserve"> </w:t>
            </w:r>
            <w:r w:rsidR="009017AE" w:rsidRPr="009101CB">
              <w:rPr>
                <w:rStyle w:val="WebLink"/>
                <w:color w:val="auto"/>
                <w:u w:val="none"/>
              </w:rPr>
              <w:t>.</w:t>
            </w:r>
            <w:r w:rsidR="0005772A" w:rsidRPr="009017AE">
              <w:rPr>
                <w:color w:val="auto"/>
                <w:sz w:val="20"/>
                <w:szCs w:val="20"/>
              </w:rPr>
              <w:t xml:space="preserve"> </w:t>
            </w:r>
          </w:p>
          <w:p w14:paraId="67308F18" w14:textId="77777777" w:rsidR="009101CB" w:rsidRDefault="009101CB" w:rsidP="00242F81">
            <w:pPr>
              <w:pStyle w:val="Default"/>
              <w:rPr>
                <w:color w:val="auto"/>
                <w:sz w:val="20"/>
                <w:szCs w:val="20"/>
              </w:rPr>
            </w:pPr>
          </w:p>
          <w:p w14:paraId="4E578CE0" w14:textId="77777777" w:rsidR="009017AE" w:rsidRPr="009017AE" w:rsidRDefault="009017AE" w:rsidP="007E6B2F">
            <w:pPr>
              <w:pStyle w:val="BodyText"/>
              <w:rPr>
                <w:b/>
              </w:rPr>
            </w:pPr>
            <w:r w:rsidRPr="009017AE">
              <w:rPr>
                <w:b/>
              </w:rPr>
              <w:t>Homework task</w:t>
            </w:r>
          </w:p>
          <w:p w14:paraId="2C1B5B15" w14:textId="5C8B4172" w:rsidR="00FB3A90" w:rsidRPr="004A4E17" w:rsidRDefault="007E6B2F" w:rsidP="008E6D74">
            <w:pPr>
              <w:pStyle w:val="BodyText"/>
            </w:pPr>
            <w:r>
              <w:t xml:space="preserve">Assess the impact of industrialisation on the social classes. </w:t>
            </w:r>
            <w:r>
              <w:rPr>
                <w:b/>
              </w:rPr>
              <w:t xml:space="preserve">(I) </w:t>
            </w:r>
          </w:p>
        </w:tc>
      </w:tr>
      <w:tr w:rsidR="00FB3A90" w:rsidRPr="004A4E17" w14:paraId="6826EED3" w14:textId="77777777" w:rsidTr="00B92A15">
        <w:tblPrEx>
          <w:tblCellMar>
            <w:top w:w="0" w:type="dxa"/>
            <w:bottom w:w="0" w:type="dxa"/>
          </w:tblCellMar>
        </w:tblPrEx>
        <w:tc>
          <w:tcPr>
            <w:tcW w:w="2127" w:type="dxa"/>
            <w:vMerge/>
            <w:tcMar>
              <w:top w:w="113" w:type="dxa"/>
              <w:bottom w:w="113" w:type="dxa"/>
            </w:tcMar>
          </w:tcPr>
          <w:p w14:paraId="74E23C4E" w14:textId="0FC43EFA" w:rsidR="00FB3A90" w:rsidRPr="004A4E17" w:rsidRDefault="00FB3A90" w:rsidP="00BA6C81">
            <w:pPr>
              <w:pStyle w:val="BodyText"/>
              <w:rPr>
                <w:lang w:eastAsia="en-GB"/>
              </w:rPr>
            </w:pPr>
          </w:p>
        </w:tc>
        <w:tc>
          <w:tcPr>
            <w:tcW w:w="2097" w:type="dxa"/>
            <w:tcMar>
              <w:top w:w="113" w:type="dxa"/>
              <w:bottom w:w="113" w:type="dxa"/>
            </w:tcMar>
          </w:tcPr>
          <w:p w14:paraId="070171DD" w14:textId="3FAB0769" w:rsidR="00FB3A90" w:rsidRDefault="009017AE" w:rsidP="00BA6C81">
            <w:pPr>
              <w:pStyle w:val="BodyText"/>
              <w:rPr>
                <w:lang w:eastAsia="en-GB"/>
              </w:rPr>
            </w:pPr>
            <w:r>
              <w:rPr>
                <w:lang w:eastAsia="en-GB"/>
              </w:rPr>
              <w:t>U</w:t>
            </w:r>
            <w:r w:rsidR="0014293D">
              <w:rPr>
                <w:lang w:eastAsia="en-GB"/>
              </w:rPr>
              <w:t>nderstand the g</w:t>
            </w:r>
            <w:r w:rsidR="00FB3A90">
              <w:rPr>
                <w:lang w:eastAsia="en-GB"/>
              </w:rPr>
              <w:t>overnment response</w:t>
            </w:r>
            <w:r w:rsidR="009101CB">
              <w:rPr>
                <w:lang w:eastAsia="en-GB"/>
              </w:rPr>
              <w:t>s</w:t>
            </w:r>
            <w:r w:rsidR="00FB3A90">
              <w:rPr>
                <w:lang w:eastAsia="en-GB"/>
              </w:rPr>
              <w:t xml:space="preserve"> to the consequences of industrialisation: early moves towards regulation and control of working and living conditions</w:t>
            </w:r>
            <w:r>
              <w:rPr>
                <w:lang w:eastAsia="en-GB"/>
              </w:rPr>
              <w:t>.</w:t>
            </w:r>
          </w:p>
          <w:p w14:paraId="26307B44" w14:textId="4970B209" w:rsidR="0014293D" w:rsidRPr="004A4E17" w:rsidRDefault="0014293D" w:rsidP="00BA6C81">
            <w:pPr>
              <w:pStyle w:val="BodyText"/>
              <w:rPr>
                <w:lang w:eastAsia="en-GB"/>
              </w:rPr>
            </w:pPr>
          </w:p>
        </w:tc>
        <w:tc>
          <w:tcPr>
            <w:tcW w:w="10377" w:type="dxa"/>
            <w:tcMar>
              <w:top w:w="113" w:type="dxa"/>
              <w:bottom w:w="113" w:type="dxa"/>
            </w:tcMar>
          </w:tcPr>
          <w:p w14:paraId="34FDE622" w14:textId="77777777" w:rsidR="009017AE" w:rsidRDefault="00E77E3D" w:rsidP="0005772A">
            <w:pPr>
              <w:pStyle w:val="BodyText"/>
            </w:pPr>
            <w:r w:rsidRPr="009017AE">
              <w:rPr>
                <w:b/>
              </w:rPr>
              <w:t>Class discussion</w:t>
            </w:r>
            <w:r w:rsidR="009017AE">
              <w:t xml:space="preserve"> </w:t>
            </w:r>
          </w:p>
          <w:p w14:paraId="02DF9E14" w14:textId="1A2E9667" w:rsidR="0005772A" w:rsidRDefault="009017AE" w:rsidP="0005772A">
            <w:pPr>
              <w:pStyle w:val="BodyText"/>
            </w:pPr>
            <w:r>
              <w:t>R</w:t>
            </w:r>
            <w:r w:rsidR="00E77E3D">
              <w:t>ecap on the social consequences of industrialisation and urbanisation</w:t>
            </w:r>
            <w:r w:rsidR="0005772A">
              <w:t>.</w:t>
            </w:r>
          </w:p>
          <w:p w14:paraId="7AD74763" w14:textId="2FDA9A46" w:rsidR="0005772A" w:rsidRDefault="0005772A" w:rsidP="0005772A">
            <w:pPr>
              <w:pStyle w:val="BodyText"/>
            </w:pPr>
          </w:p>
          <w:p w14:paraId="46C06A9F" w14:textId="77777777" w:rsidR="009017AE" w:rsidRPr="009017AE" w:rsidRDefault="009017AE" w:rsidP="0005772A">
            <w:pPr>
              <w:pStyle w:val="BodyText"/>
              <w:rPr>
                <w:b/>
              </w:rPr>
            </w:pPr>
            <w:r w:rsidRPr="009017AE">
              <w:rPr>
                <w:b/>
              </w:rPr>
              <w:t>Research task</w:t>
            </w:r>
          </w:p>
          <w:p w14:paraId="529CB954" w14:textId="1FFDC811" w:rsidR="0005772A" w:rsidRDefault="0005772A" w:rsidP="0005772A">
            <w:pPr>
              <w:pStyle w:val="BodyText"/>
            </w:pPr>
            <w:r>
              <w:t>Learners research each of the following topics and complete a chart to show</w:t>
            </w:r>
            <w:r w:rsidR="00CF630C">
              <w:t>:</w:t>
            </w:r>
            <w:r>
              <w:t xml:space="preserve"> </w:t>
            </w:r>
          </w:p>
          <w:p w14:paraId="73B61D73" w14:textId="69D9231D" w:rsidR="0005772A" w:rsidRPr="00CF630C" w:rsidRDefault="00CF630C" w:rsidP="00CF630C">
            <w:pPr>
              <w:pStyle w:val="Default"/>
              <w:numPr>
                <w:ilvl w:val="1"/>
                <w:numId w:val="9"/>
              </w:numPr>
              <w:rPr>
                <w:color w:val="auto"/>
                <w:sz w:val="20"/>
                <w:szCs w:val="20"/>
              </w:rPr>
            </w:pPr>
            <w:r w:rsidRPr="00CF630C">
              <w:rPr>
                <w:color w:val="auto"/>
                <w:sz w:val="20"/>
                <w:szCs w:val="20"/>
              </w:rPr>
              <w:t>W</w:t>
            </w:r>
            <w:r w:rsidR="0005772A" w:rsidRPr="00CF630C">
              <w:rPr>
                <w:color w:val="auto"/>
                <w:sz w:val="20"/>
                <w:szCs w:val="20"/>
              </w:rPr>
              <w:t>hat problem was each piece of legislation designed to address?</w:t>
            </w:r>
          </w:p>
          <w:p w14:paraId="5F562562" w14:textId="30280F02" w:rsidR="0005772A" w:rsidRPr="00CF630C" w:rsidRDefault="00CF630C" w:rsidP="00CF630C">
            <w:pPr>
              <w:pStyle w:val="Default"/>
              <w:numPr>
                <w:ilvl w:val="1"/>
                <w:numId w:val="9"/>
              </w:numPr>
              <w:rPr>
                <w:color w:val="auto"/>
                <w:sz w:val="20"/>
                <w:szCs w:val="20"/>
              </w:rPr>
            </w:pPr>
            <w:r w:rsidRPr="00CF630C">
              <w:rPr>
                <w:color w:val="auto"/>
                <w:sz w:val="20"/>
                <w:szCs w:val="20"/>
              </w:rPr>
              <w:t>W</w:t>
            </w:r>
            <w:r w:rsidR="0005772A" w:rsidRPr="00CF630C">
              <w:rPr>
                <w:color w:val="auto"/>
                <w:sz w:val="20"/>
                <w:szCs w:val="20"/>
              </w:rPr>
              <w:t>hat were the main terms of each Act?</w:t>
            </w:r>
          </w:p>
          <w:p w14:paraId="7EB0DD5A" w14:textId="723A2DB4" w:rsidR="0005772A" w:rsidRPr="00CF630C" w:rsidRDefault="00CF630C" w:rsidP="00CF630C">
            <w:pPr>
              <w:pStyle w:val="Default"/>
              <w:numPr>
                <w:ilvl w:val="1"/>
                <w:numId w:val="9"/>
              </w:numPr>
              <w:rPr>
                <w:color w:val="auto"/>
                <w:sz w:val="20"/>
                <w:szCs w:val="20"/>
              </w:rPr>
            </w:pPr>
            <w:r w:rsidRPr="00CF630C">
              <w:rPr>
                <w:color w:val="auto"/>
                <w:sz w:val="20"/>
                <w:szCs w:val="20"/>
              </w:rPr>
              <w:t>H</w:t>
            </w:r>
            <w:r w:rsidR="0005772A" w:rsidRPr="00CF630C">
              <w:rPr>
                <w:color w:val="auto"/>
                <w:sz w:val="20"/>
                <w:szCs w:val="20"/>
              </w:rPr>
              <w:t>ow effective was the legislation in addressing the problems?</w:t>
            </w:r>
          </w:p>
          <w:p w14:paraId="3F2D4AD7" w14:textId="77777777" w:rsidR="0005772A" w:rsidRDefault="0005772A" w:rsidP="0005772A">
            <w:pPr>
              <w:pStyle w:val="BodyText"/>
              <w:ind w:left="720"/>
            </w:pPr>
          </w:p>
          <w:p w14:paraId="37B9721D" w14:textId="227EF756" w:rsidR="0005772A" w:rsidRDefault="0005772A" w:rsidP="0005772A">
            <w:pPr>
              <w:pStyle w:val="BodyText"/>
            </w:pPr>
            <w:r>
              <w:t>The following Acts could be considered (but there are others which could be included)</w:t>
            </w:r>
            <w:r w:rsidR="00CF630C">
              <w:t>:</w:t>
            </w:r>
          </w:p>
          <w:p w14:paraId="06029172" w14:textId="0A6C5C40" w:rsidR="0005772A" w:rsidRPr="00CF630C" w:rsidRDefault="00B53D4A" w:rsidP="00CF630C">
            <w:pPr>
              <w:pStyle w:val="Default"/>
              <w:numPr>
                <w:ilvl w:val="1"/>
                <w:numId w:val="9"/>
              </w:numPr>
              <w:rPr>
                <w:color w:val="auto"/>
                <w:sz w:val="20"/>
                <w:szCs w:val="20"/>
              </w:rPr>
            </w:pPr>
            <w:r>
              <w:rPr>
                <w:color w:val="auto"/>
                <w:sz w:val="20"/>
                <w:szCs w:val="20"/>
              </w:rPr>
              <w:t>t</w:t>
            </w:r>
            <w:r w:rsidR="0005772A" w:rsidRPr="00CF630C">
              <w:rPr>
                <w:color w:val="auto"/>
                <w:sz w:val="20"/>
                <w:szCs w:val="20"/>
              </w:rPr>
              <w:t>he Poor Law Amendment Act 1834</w:t>
            </w:r>
          </w:p>
          <w:p w14:paraId="323AC78D" w14:textId="14A54A97" w:rsidR="0005772A" w:rsidRPr="00CF630C" w:rsidRDefault="00B53D4A" w:rsidP="00CF630C">
            <w:pPr>
              <w:pStyle w:val="Default"/>
              <w:numPr>
                <w:ilvl w:val="1"/>
                <w:numId w:val="9"/>
              </w:numPr>
              <w:rPr>
                <w:color w:val="auto"/>
                <w:sz w:val="20"/>
                <w:szCs w:val="20"/>
              </w:rPr>
            </w:pPr>
            <w:r>
              <w:rPr>
                <w:color w:val="auto"/>
                <w:sz w:val="20"/>
                <w:szCs w:val="20"/>
              </w:rPr>
              <w:t>t</w:t>
            </w:r>
            <w:r w:rsidR="0005772A" w:rsidRPr="00CF630C">
              <w:rPr>
                <w:color w:val="auto"/>
                <w:sz w:val="20"/>
                <w:szCs w:val="20"/>
              </w:rPr>
              <w:t>he Mines Act</w:t>
            </w:r>
            <w:r w:rsidR="00EB5620" w:rsidRPr="00CF630C">
              <w:rPr>
                <w:color w:val="auto"/>
                <w:sz w:val="20"/>
                <w:szCs w:val="20"/>
              </w:rPr>
              <w:t xml:space="preserve"> 1842</w:t>
            </w:r>
          </w:p>
          <w:p w14:paraId="34C4E1A9" w14:textId="29826489" w:rsidR="0005772A" w:rsidRPr="00CF630C" w:rsidRDefault="00B53D4A" w:rsidP="00CF630C">
            <w:pPr>
              <w:pStyle w:val="Default"/>
              <w:numPr>
                <w:ilvl w:val="1"/>
                <w:numId w:val="9"/>
              </w:numPr>
              <w:rPr>
                <w:color w:val="auto"/>
                <w:sz w:val="20"/>
                <w:szCs w:val="20"/>
              </w:rPr>
            </w:pPr>
            <w:r>
              <w:rPr>
                <w:color w:val="auto"/>
                <w:sz w:val="20"/>
                <w:szCs w:val="20"/>
              </w:rPr>
              <w:t>t</w:t>
            </w:r>
            <w:r w:rsidR="0005772A" w:rsidRPr="00CF630C">
              <w:rPr>
                <w:color w:val="auto"/>
                <w:sz w:val="20"/>
                <w:szCs w:val="20"/>
              </w:rPr>
              <w:t>he Public Health Act 1848</w:t>
            </w:r>
          </w:p>
          <w:p w14:paraId="3DC03903" w14:textId="128C05F9" w:rsidR="0005772A" w:rsidRDefault="00B53D4A" w:rsidP="00CF630C">
            <w:pPr>
              <w:pStyle w:val="Default"/>
              <w:numPr>
                <w:ilvl w:val="1"/>
                <w:numId w:val="9"/>
              </w:numPr>
              <w:rPr>
                <w:color w:val="auto"/>
                <w:sz w:val="20"/>
                <w:szCs w:val="20"/>
              </w:rPr>
            </w:pPr>
            <w:proofErr w:type="gramStart"/>
            <w:r>
              <w:rPr>
                <w:color w:val="auto"/>
                <w:sz w:val="20"/>
                <w:szCs w:val="20"/>
              </w:rPr>
              <w:t>t</w:t>
            </w:r>
            <w:r w:rsidR="0005772A" w:rsidRPr="00CF630C">
              <w:rPr>
                <w:color w:val="auto"/>
                <w:sz w:val="20"/>
                <w:szCs w:val="20"/>
              </w:rPr>
              <w:t>he</w:t>
            </w:r>
            <w:proofErr w:type="gramEnd"/>
            <w:r w:rsidR="0005772A" w:rsidRPr="00CF630C">
              <w:rPr>
                <w:color w:val="auto"/>
                <w:sz w:val="20"/>
                <w:szCs w:val="20"/>
              </w:rPr>
              <w:t xml:space="preserve"> Factory Acts of 1833 and 1844</w:t>
            </w:r>
            <w:r>
              <w:rPr>
                <w:color w:val="auto"/>
                <w:sz w:val="20"/>
                <w:szCs w:val="20"/>
              </w:rPr>
              <w:t>.</w:t>
            </w:r>
          </w:p>
          <w:p w14:paraId="0E42CC0A" w14:textId="77777777" w:rsidR="00CF630C" w:rsidRPr="00CF630C" w:rsidRDefault="00CF630C" w:rsidP="00CF630C">
            <w:pPr>
              <w:pStyle w:val="Default"/>
              <w:ind w:left="510"/>
              <w:rPr>
                <w:color w:val="auto"/>
                <w:sz w:val="20"/>
                <w:szCs w:val="20"/>
              </w:rPr>
            </w:pPr>
          </w:p>
          <w:p w14:paraId="5CC86DA8" w14:textId="155FF020" w:rsidR="0005772A" w:rsidRDefault="0005772A" w:rsidP="0005772A">
            <w:pPr>
              <w:pStyle w:val="BodyText"/>
            </w:pPr>
            <w:r>
              <w:t>The following websites are useful but leaners may use their own books/research</w:t>
            </w:r>
          </w:p>
          <w:p w14:paraId="299B3365" w14:textId="70780AD6" w:rsidR="00E77E3D" w:rsidRPr="00CF630C" w:rsidRDefault="008A63AF" w:rsidP="0005772A">
            <w:pPr>
              <w:pStyle w:val="BodyText"/>
              <w:rPr>
                <w:rStyle w:val="WebLink"/>
              </w:rPr>
            </w:pPr>
            <w:hyperlink r:id="rId66" w:history="1">
              <w:r w:rsidR="00CF630C" w:rsidRPr="00CF630C">
                <w:rPr>
                  <w:rStyle w:val="WebLink"/>
                </w:rPr>
                <w:t>www.nationalarchives.gov.uk/education/resources/1833-factory-act/</w:t>
              </w:r>
            </w:hyperlink>
            <w:r w:rsidR="008D2C19" w:rsidRPr="00CF630C">
              <w:rPr>
                <w:rStyle w:val="WebLink"/>
              </w:rPr>
              <w:t xml:space="preserve"> </w:t>
            </w:r>
          </w:p>
          <w:p w14:paraId="663ECC36" w14:textId="2737FB6A" w:rsidR="0005772A" w:rsidRPr="00CF630C" w:rsidRDefault="008A63AF" w:rsidP="0005772A">
            <w:pPr>
              <w:pStyle w:val="BodyText"/>
              <w:rPr>
                <w:rStyle w:val="WebLink"/>
              </w:rPr>
            </w:pPr>
            <w:hyperlink r:id="rId67" w:history="1">
              <w:r w:rsidR="00CF630C" w:rsidRPr="00CF630C">
                <w:rPr>
                  <w:rStyle w:val="WebLink"/>
                </w:rPr>
                <w:t>https://spartacus-educational.com/Mines_Collieries_Act.htm</w:t>
              </w:r>
            </w:hyperlink>
            <w:r w:rsidR="00EB5620" w:rsidRPr="00CF630C">
              <w:rPr>
                <w:rStyle w:val="WebLink"/>
              </w:rPr>
              <w:t xml:space="preserve"> </w:t>
            </w:r>
          </w:p>
          <w:p w14:paraId="23DEA1ED" w14:textId="708867C2" w:rsidR="00EB5620" w:rsidRPr="00CF630C" w:rsidRDefault="008A63AF" w:rsidP="0005772A">
            <w:pPr>
              <w:pStyle w:val="BodyText"/>
              <w:rPr>
                <w:rStyle w:val="WebLink"/>
              </w:rPr>
            </w:pPr>
            <w:hyperlink r:id="rId68" w:history="1">
              <w:r w:rsidR="00CF630C" w:rsidRPr="00CF630C">
                <w:rPr>
                  <w:rStyle w:val="WebLink"/>
                </w:rPr>
                <w:t>www.parliament.uk/about/living-heritage/transformingsociety/towncountry/towns/tyne-and-wear-case-study/about-the-group/public-administration/the-1848-public-health-act/</w:t>
              </w:r>
            </w:hyperlink>
          </w:p>
          <w:p w14:paraId="30B02EB8" w14:textId="3D4559BA" w:rsidR="00EB5620" w:rsidRPr="00CF630C" w:rsidRDefault="008A63AF" w:rsidP="0005772A">
            <w:pPr>
              <w:pStyle w:val="BodyText"/>
              <w:rPr>
                <w:rStyle w:val="WebLink"/>
              </w:rPr>
            </w:pPr>
            <w:hyperlink r:id="rId69" w:history="1">
              <w:r w:rsidR="00CF630C" w:rsidRPr="00CF630C">
                <w:rPr>
                  <w:rStyle w:val="WebLink"/>
                </w:rPr>
                <w:t>www.workhouses.org.uk/poorlaws/newpoorlaw.shtml</w:t>
              </w:r>
            </w:hyperlink>
          </w:p>
          <w:p w14:paraId="35DEEA25" w14:textId="77777777" w:rsidR="00CF630C" w:rsidRDefault="00CF630C" w:rsidP="0005772A">
            <w:pPr>
              <w:pStyle w:val="BodyText"/>
            </w:pPr>
          </w:p>
          <w:p w14:paraId="72E48F25" w14:textId="77777777" w:rsidR="00CF630C" w:rsidRDefault="0005772A" w:rsidP="0005772A">
            <w:pPr>
              <w:pStyle w:val="BodyText"/>
            </w:pPr>
            <w:r w:rsidRPr="00CF630C">
              <w:rPr>
                <w:b/>
              </w:rPr>
              <w:t>Class debate</w:t>
            </w:r>
          </w:p>
          <w:p w14:paraId="168F8422" w14:textId="1AE3DABE" w:rsidR="0005772A" w:rsidRDefault="0005772A" w:rsidP="0005772A">
            <w:pPr>
              <w:pStyle w:val="BodyText"/>
            </w:pPr>
            <w:r>
              <w:t>‘This house believes that government actions to address the consequences of industrialisation w</w:t>
            </w:r>
            <w:r w:rsidR="007F4CE0">
              <w:t>ere</w:t>
            </w:r>
            <w:r w:rsidR="000024A8">
              <w:t xml:space="preserve"> effective.</w:t>
            </w:r>
            <w:r>
              <w:t>’</w:t>
            </w:r>
          </w:p>
          <w:p w14:paraId="3D048CE2" w14:textId="77777777" w:rsidR="0005772A" w:rsidRDefault="0005772A" w:rsidP="0005772A">
            <w:pPr>
              <w:pStyle w:val="BodyText"/>
            </w:pPr>
          </w:p>
          <w:p w14:paraId="036BF340" w14:textId="1393FE45" w:rsidR="00CF630C" w:rsidRDefault="0005772A" w:rsidP="00CF630C">
            <w:pPr>
              <w:pStyle w:val="BodyText"/>
              <w:rPr>
                <w:b/>
              </w:rPr>
            </w:pPr>
            <w:r w:rsidRPr="0005772A">
              <w:rPr>
                <w:b/>
              </w:rPr>
              <w:t xml:space="preserve">Extension </w:t>
            </w:r>
            <w:r w:rsidR="008E6D74">
              <w:rPr>
                <w:b/>
              </w:rPr>
              <w:t>a</w:t>
            </w:r>
            <w:r w:rsidRPr="0005772A">
              <w:rPr>
                <w:b/>
              </w:rPr>
              <w:t>ctivity</w:t>
            </w:r>
          </w:p>
          <w:p w14:paraId="2CF5AE28" w14:textId="6602838E" w:rsidR="0005772A" w:rsidRPr="0005772A" w:rsidRDefault="00CF630C" w:rsidP="00CF630C">
            <w:pPr>
              <w:pStyle w:val="BodyText"/>
              <w:rPr>
                <w:b/>
              </w:rPr>
            </w:pPr>
            <w:r>
              <w:t>L</w:t>
            </w:r>
            <w:r w:rsidR="00AB46B8" w:rsidRPr="00AB46B8">
              <w:t>earner</w:t>
            </w:r>
            <w:r w:rsidR="00AB46B8">
              <w:t xml:space="preserve">s </w:t>
            </w:r>
            <w:r w:rsidR="00AB46B8" w:rsidRPr="00AB46B8">
              <w:t>design a short quiz to use as a revision guide to test this section of the syllabus.</w:t>
            </w:r>
            <w:r w:rsidR="000A2F75">
              <w:t xml:space="preserve"> </w:t>
            </w:r>
            <w:r w:rsidR="000A2F75" w:rsidRPr="000A2F75">
              <w:rPr>
                <w:b/>
              </w:rPr>
              <w:t>(F)</w:t>
            </w:r>
          </w:p>
        </w:tc>
      </w:tr>
      <w:tr w:rsidR="00FB3A90" w:rsidRPr="004A4E17" w14:paraId="684C4B92" w14:textId="77777777" w:rsidTr="00B92A15">
        <w:tblPrEx>
          <w:tblCellMar>
            <w:top w:w="0" w:type="dxa"/>
            <w:bottom w:w="0" w:type="dxa"/>
          </w:tblCellMar>
        </w:tblPrEx>
        <w:tc>
          <w:tcPr>
            <w:tcW w:w="2127" w:type="dxa"/>
            <w:vMerge w:val="restart"/>
            <w:tcMar>
              <w:top w:w="113" w:type="dxa"/>
              <w:bottom w:w="113" w:type="dxa"/>
            </w:tcMar>
          </w:tcPr>
          <w:p w14:paraId="754537C6" w14:textId="77777777" w:rsidR="00FB3A90" w:rsidRDefault="00FB3A90" w:rsidP="00BA6C81">
            <w:pPr>
              <w:pStyle w:val="BodyText"/>
              <w:rPr>
                <w:lang w:eastAsia="en-GB"/>
              </w:rPr>
            </w:pPr>
            <w:r>
              <w:rPr>
                <w:lang w:eastAsia="en-GB"/>
              </w:rPr>
              <w:lastRenderedPageBreak/>
              <w:t>Why, and with what consequences, did industrialisation result in popular protest and political change?</w:t>
            </w:r>
          </w:p>
          <w:p w14:paraId="063E4765" w14:textId="77777777" w:rsidR="00CF630C" w:rsidRPr="00CF630C" w:rsidRDefault="00CF630C" w:rsidP="00BA6C81">
            <w:pPr>
              <w:pStyle w:val="BodyText"/>
              <w:rPr>
                <w:b/>
                <w:color w:val="E21951"/>
                <w:lang w:eastAsia="en-GB"/>
              </w:rPr>
            </w:pPr>
            <w:r w:rsidRPr="00CF630C">
              <w:rPr>
                <w:b/>
                <w:color w:val="E21951"/>
                <w:lang w:eastAsia="en-GB"/>
              </w:rPr>
              <w:t>KC1</w:t>
            </w:r>
          </w:p>
          <w:p w14:paraId="5BDD14E8" w14:textId="1E4598ED" w:rsidR="00CF630C" w:rsidRPr="004A4E17" w:rsidRDefault="00CF630C" w:rsidP="00BA6C81">
            <w:pPr>
              <w:pStyle w:val="BodyText"/>
              <w:rPr>
                <w:lang w:eastAsia="en-GB"/>
              </w:rPr>
            </w:pPr>
            <w:r w:rsidRPr="00CF630C">
              <w:rPr>
                <w:b/>
                <w:color w:val="E21951"/>
                <w:lang w:eastAsia="en-GB"/>
              </w:rPr>
              <w:t>KC2</w:t>
            </w:r>
          </w:p>
        </w:tc>
        <w:tc>
          <w:tcPr>
            <w:tcW w:w="2097" w:type="dxa"/>
            <w:tcMar>
              <w:top w:w="113" w:type="dxa"/>
              <w:bottom w:w="113" w:type="dxa"/>
            </w:tcMar>
          </w:tcPr>
          <w:p w14:paraId="7C26C544" w14:textId="5067463C" w:rsidR="00FB3A90" w:rsidRDefault="00CF630C" w:rsidP="00BA6C81">
            <w:pPr>
              <w:pStyle w:val="BodyText"/>
              <w:rPr>
                <w:lang w:eastAsia="en-GB"/>
              </w:rPr>
            </w:pPr>
            <w:r>
              <w:rPr>
                <w:lang w:eastAsia="en-GB"/>
              </w:rPr>
              <w:t>L</w:t>
            </w:r>
            <w:r w:rsidR="0014293D">
              <w:rPr>
                <w:lang w:eastAsia="en-GB"/>
              </w:rPr>
              <w:t>earn about r</w:t>
            </w:r>
            <w:r w:rsidR="005217FA">
              <w:rPr>
                <w:lang w:eastAsia="en-GB"/>
              </w:rPr>
              <w:t>eactions to mechanisation and economic change, e.g. Luddites and Captain Swing riots</w:t>
            </w:r>
            <w:r>
              <w:rPr>
                <w:lang w:eastAsia="en-GB"/>
              </w:rPr>
              <w:t>.</w:t>
            </w:r>
          </w:p>
          <w:p w14:paraId="4B77FF58" w14:textId="4EBD67FF" w:rsidR="0014293D" w:rsidRPr="004A4E17" w:rsidRDefault="0014293D" w:rsidP="00BA6C81">
            <w:pPr>
              <w:pStyle w:val="BodyText"/>
              <w:rPr>
                <w:lang w:eastAsia="en-GB"/>
              </w:rPr>
            </w:pPr>
          </w:p>
        </w:tc>
        <w:tc>
          <w:tcPr>
            <w:tcW w:w="10377" w:type="dxa"/>
            <w:tcMar>
              <w:top w:w="113" w:type="dxa"/>
              <w:bottom w:w="113" w:type="dxa"/>
            </w:tcMar>
          </w:tcPr>
          <w:p w14:paraId="110D7BE4" w14:textId="77777777" w:rsidR="00CF630C" w:rsidRPr="00CF630C" w:rsidRDefault="00AB46B8" w:rsidP="00AB46B8">
            <w:pPr>
              <w:pStyle w:val="BodyText"/>
              <w:rPr>
                <w:b/>
              </w:rPr>
            </w:pPr>
            <w:r w:rsidRPr="00CF630C">
              <w:rPr>
                <w:b/>
              </w:rPr>
              <w:t>Class dis</w:t>
            </w:r>
            <w:r w:rsidR="00CF630C" w:rsidRPr="00CF630C">
              <w:rPr>
                <w:b/>
              </w:rPr>
              <w:t>cussion</w:t>
            </w:r>
          </w:p>
          <w:p w14:paraId="20DC167A" w14:textId="0F54BA08" w:rsidR="00AB46B8" w:rsidRDefault="00782D72" w:rsidP="00AB46B8">
            <w:pPr>
              <w:pStyle w:val="BodyText"/>
            </w:pPr>
            <w:r>
              <w:t xml:space="preserve">Why </w:t>
            </w:r>
            <w:r w:rsidR="00AB46B8">
              <w:t>might</w:t>
            </w:r>
            <w:r>
              <w:t xml:space="preserve"> mechanisation</w:t>
            </w:r>
            <w:r w:rsidR="00AB46B8">
              <w:t xml:space="preserve"> have been</w:t>
            </w:r>
            <w:r>
              <w:t xml:space="preserve"> unpopular?</w:t>
            </w:r>
            <w:r w:rsidR="00E0224C">
              <w:t xml:space="preserve"> </w:t>
            </w:r>
          </w:p>
          <w:p w14:paraId="14F080A4" w14:textId="77777777" w:rsidR="00AB46B8" w:rsidRDefault="00E0224C" w:rsidP="00AB46B8">
            <w:pPr>
              <w:pStyle w:val="BodyText"/>
            </w:pPr>
            <w:r>
              <w:t>Ask learners to read the text of this song. What can they learn from this about the impact of mechanisation?</w:t>
            </w:r>
          </w:p>
          <w:p w14:paraId="004BB4AD" w14:textId="2F23E43D" w:rsidR="00E0224C" w:rsidRPr="00CF630C" w:rsidRDefault="008A63AF" w:rsidP="00AB46B8">
            <w:pPr>
              <w:pStyle w:val="BodyText"/>
              <w:rPr>
                <w:rStyle w:val="WebLink"/>
              </w:rPr>
            </w:pPr>
            <w:hyperlink r:id="rId70" w:history="1">
              <w:r w:rsidR="00CF630C" w:rsidRPr="00CF630C">
                <w:rPr>
                  <w:rStyle w:val="WebLink"/>
                </w:rPr>
                <w:t>www.bbc.co.uk/history/familyhistory/bloodlines/workinglife.shtml?entry=swing_riots&amp;theme=workinglife</w:t>
              </w:r>
            </w:hyperlink>
            <w:r w:rsidR="00E0224C" w:rsidRPr="00CF630C">
              <w:rPr>
                <w:rStyle w:val="WebLink"/>
              </w:rPr>
              <w:t xml:space="preserve"> </w:t>
            </w:r>
          </w:p>
          <w:p w14:paraId="5E645FAD" w14:textId="77777777" w:rsidR="00AB46B8" w:rsidRDefault="00AB46B8" w:rsidP="00BA6C81">
            <w:pPr>
              <w:pStyle w:val="BodyText"/>
            </w:pPr>
          </w:p>
          <w:p w14:paraId="3771642A" w14:textId="3DADFCF6" w:rsidR="00CF630C" w:rsidRPr="00CF630C" w:rsidRDefault="00CF630C" w:rsidP="00BA6C81">
            <w:pPr>
              <w:pStyle w:val="BodyText"/>
              <w:rPr>
                <w:b/>
              </w:rPr>
            </w:pPr>
            <w:r w:rsidRPr="00CF630C">
              <w:rPr>
                <w:b/>
              </w:rPr>
              <w:t>Research task</w:t>
            </w:r>
          </w:p>
          <w:p w14:paraId="18AA5547" w14:textId="56CE5005" w:rsidR="00AB46B8" w:rsidRDefault="00AB46B8" w:rsidP="00BA6C81">
            <w:pPr>
              <w:pStyle w:val="BodyText"/>
            </w:pPr>
            <w:r>
              <w:t xml:space="preserve">Learners research the </w:t>
            </w:r>
            <w:r w:rsidR="00782D72">
              <w:t>Luddites</w:t>
            </w:r>
            <w:r>
              <w:t xml:space="preserve"> and take notes on the movement covering</w:t>
            </w:r>
            <w:r w:rsidR="00CF630C">
              <w:t>:</w:t>
            </w:r>
          </w:p>
          <w:p w14:paraId="2A99D48D" w14:textId="1BF92DCB" w:rsidR="00AB46B8" w:rsidRPr="00CF630C" w:rsidRDefault="00CF630C" w:rsidP="00CF630C">
            <w:pPr>
              <w:pStyle w:val="Default"/>
              <w:numPr>
                <w:ilvl w:val="1"/>
                <w:numId w:val="9"/>
              </w:numPr>
              <w:rPr>
                <w:color w:val="auto"/>
                <w:sz w:val="20"/>
                <w:szCs w:val="20"/>
              </w:rPr>
            </w:pPr>
            <w:r>
              <w:rPr>
                <w:color w:val="auto"/>
                <w:sz w:val="20"/>
                <w:szCs w:val="20"/>
              </w:rPr>
              <w:t>a</w:t>
            </w:r>
            <w:r w:rsidR="00AB46B8" w:rsidRPr="00CF630C">
              <w:rPr>
                <w:color w:val="auto"/>
                <w:sz w:val="20"/>
                <w:szCs w:val="20"/>
              </w:rPr>
              <w:t>ims</w:t>
            </w:r>
          </w:p>
          <w:p w14:paraId="3E26E93B" w14:textId="62535C10" w:rsidR="00AB46B8" w:rsidRPr="00CF630C" w:rsidRDefault="00CF630C" w:rsidP="00CF630C">
            <w:pPr>
              <w:pStyle w:val="Default"/>
              <w:numPr>
                <w:ilvl w:val="1"/>
                <w:numId w:val="9"/>
              </w:numPr>
              <w:rPr>
                <w:color w:val="auto"/>
                <w:sz w:val="20"/>
                <w:szCs w:val="20"/>
              </w:rPr>
            </w:pPr>
            <w:r>
              <w:rPr>
                <w:color w:val="auto"/>
                <w:sz w:val="20"/>
                <w:szCs w:val="20"/>
              </w:rPr>
              <w:t>a</w:t>
            </w:r>
            <w:r w:rsidR="00AB46B8" w:rsidRPr="00CF630C">
              <w:rPr>
                <w:color w:val="auto"/>
                <w:sz w:val="20"/>
                <w:szCs w:val="20"/>
              </w:rPr>
              <w:t>ctivities</w:t>
            </w:r>
          </w:p>
          <w:p w14:paraId="3A8A4464" w14:textId="19F802D6" w:rsidR="00AB46B8" w:rsidRDefault="00CF630C" w:rsidP="00CF630C">
            <w:pPr>
              <w:pStyle w:val="Default"/>
              <w:numPr>
                <w:ilvl w:val="1"/>
                <w:numId w:val="9"/>
              </w:numPr>
              <w:rPr>
                <w:color w:val="auto"/>
                <w:sz w:val="20"/>
                <w:szCs w:val="20"/>
              </w:rPr>
            </w:pPr>
            <w:proofErr w:type="gramStart"/>
            <w:r>
              <w:rPr>
                <w:color w:val="auto"/>
                <w:sz w:val="20"/>
                <w:szCs w:val="20"/>
              </w:rPr>
              <w:t>i</w:t>
            </w:r>
            <w:r w:rsidR="00AB46B8" w:rsidRPr="00CF630C">
              <w:rPr>
                <w:color w:val="auto"/>
                <w:sz w:val="20"/>
                <w:szCs w:val="20"/>
              </w:rPr>
              <w:t>mpact</w:t>
            </w:r>
            <w:proofErr w:type="gramEnd"/>
            <w:r>
              <w:rPr>
                <w:color w:val="auto"/>
                <w:sz w:val="20"/>
                <w:szCs w:val="20"/>
              </w:rPr>
              <w:t>.</w:t>
            </w:r>
          </w:p>
          <w:p w14:paraId="5A918D9A" w14:textId="77777777" w:rsidR="00CF630C" w:rsidRPr="00CF630C" w:rsidRDefault="00CF630C" w:rsidP="00CF630C">
            <w:pPr>
              <w:pStyle w:val="Default"/>
              <w:ind w:left="510"/>
              <w:rPr>
                <w:color w:val="auto"/>
                <w:sz w:val="20"/>
                <w:szCs w:val="20"/>
              </w:rPr>
            </w:pPr>
          </w:p>
          <w:p w14:paraId="5EE5D5DF" w14:textId="6A2A0646" w:rsidR="00782D72" w:rsidRPr="00CF630C" w:rsidRDefault="008A63AF" w:rsidP="00BA6C81">
            <w:pPr>
              <w:pStyle w:val="BodyText"/>
              <w:rPr>
                <w:rStyle w:val="WebLink"/>
              </w:rPr>
            </w:pPr>
            <w:hyperlink r:id="rId71" w:history="1">
              <w:r w:rsidR="00CF630C" w:rsidRPr="00CF630C">
                <w:rPr>
                  <w:rStyle w:val="WebLink"/>
                </w:rPr>
                <w:t>www.nationalarchives.gov.uk/education/politics/g3/</w:t>
              </w:r>
            </w:hyperlink>
            <w:r w:rsidR="00782D72" w:rsidRPr="00CF630C">
              <w:rPr>
                <w:rStyle w:val="WebLink"/>
              </w:rPr>
              <w:t xml:space="preserve"> </w:t>
            </w:r>
          </w:p>
          <w:p w14:paraId="77DAF3D0" w14:textId="040D7EC6" w:rsidR="00E0224C" w:rsidRPr="00CF630C" w:rsidRDefault="008A63AF" w:rsidP="00BA6C81">
            <w:pPr>
              <w:pStyle w:val="BodyText"/>
              <w:rPr>
                <w:rStyle w:val="WebLink"/>
              </w:rPr>
            </w:pPr>
            <w:hyperlink r:id="rId72" w:history="1">
              <w:r w:rsidR="00CF630C" w:rsidRPr="00CF630C">
                <w:rPr>
                  <w:rStyle w:val="WebLink"/>
                </w:rPr>
                <w:t>www.history.com/news/who-were-the-luddites</w:t>
              </w:r>
            </w:hyperlink>
            <w:r w:rsidR="00E0224C" w:rsidRPr="00CF630C">
              <w:rPr>
                <w:rStyle w:val="WebLink"/>
              </w:rPr>
              <w:t xml:space="preserve"> </w:t>
            </w:r>
          </w:p>
          <w:p w14:paraId="12062402" w14:textId="10A01AB9" w:rsidR="00AB46B8" w:rsidRDefault="00AB46B8" w:rsidP="00BA6C81">
            <w:pPr>
              <w:pStyle w:val="BodyText"/>
            </w:pPr>
          </w:p>
          <w:p w14:paraId="18F8C58A" w14:textId="77777777" w:rsidR="00CF630C" w:rsidRPr="00CF630C" w:rsidRDefault="00CF630C" w:rsidP="00BA6C81">
            <w:pPr>
              <w:pStyle w:val="BodyText"/>
              <w:rPr>
                <w:b/>
              </w:rPr>
            </w:pPr>
            <w:r w:rsidRPr="00CF630C">
              <w:rPr>
                <w:b/>
              </w:rPr>
              <w:t>Homework task</w:t>
            </w:r>
          </w:p>
          <w:p w14:paraId="558B9E7F" w14:textId="0D4CD0B2" w:rsidR="00E0224C" w:rsidRPr="004A4E17" w:rsidRDefault="00AB46B8" w:rsidP="00B92A15">
            <w:pPr>
              <w:pStyle w:val="BodyText"/>
            </w:pPr>
            <w:r>
              <w:t>Write a 300</w:t>
            </w:r>
            <w:r w:rsidR="00B92A15">
              <w:t>-</w:t>
            </w:r>
            <w:r>
              <w:t xml:space="preserve">word explanation of the reasons for one protest movement against mechanisation and economic change. </w:t>
            </w:r>
            <w:r w:rsidRPr="00AB46B8">
              <w:rPr>
                <w:b/>
              </w:rPr>
              <w:t>(F)</w:t>
            </w:r>
          </w:p>
        </w:tc>
      </w:tr>
      <w:tr w:rsidR="00FB3A90" w:rsidRPr="004A4E17" w14:paraId="0C58A73A" w14:textId="77777777" w:rsidTr="00B92A15">
        <w:tblPrEx>
          <w:tblCellMar>
            <w:top w:w="0" w:type="dxa"/>
            <w:bottom w:w="0" w:type="dxa"/>
          </w:tblCellMar>
        </w:tblPrEx>
        <w:tc>
          <w:tcPr>
            <w:tcW w:w="2127" w:type="dxa"/>
            <w:vMerge/>
            <w:tcMar>
              <w:top w:w="113" w:type="dxa"/>
              <w:bottom w:w="113" w:type="dxa"/>
            </w:tcMar>
          </w:tcPr>
          <w:p w14:paraId="21F90983" w14:textId="1CF24030" w:rsidR="00FB3A90" w:rsidRPr="004A4E17" w:rsidRDefault="00FB3A90" w:rsidP="00BA6C81">
            <w:pPr>
              <w:pStyle w:val="BodyText"/>
              <w:rPr>
                <w:lang w:eastAsia="en-GB"/>
              </w:rPr>
            </w:pPr>
          </w:p>
        </w:tc>
        <w:tc>
          <w:tcPr>
            <w:tcW w:w="2097" w:type="dxa"/>
            <w:tcMar>
              <w:top w:w="113" w:type="dxa"/>
              <w:bottom w:w="113" w:type="dxa"/>
            </w:tcMar>
          </w:tcPr>
          <w:p w14:paraId="7BC0B4A7" w14:textId="5F2CAFF5" w:rsidR="00FB3A90" w:rsidRDefault="00CF630C" w:rsidP="00BA6C81">
            <w:pPr>
              <w:pStyle w:val="BodyText"/>
              <w:rPr>
                <w:lang w:eastAsia="en-GB"/>
              </w:rPr>
            </w:pPr>
            <w:r>
              <w:rPr>
                <w:lang w:eastAsia="en-GB"/>
              </w:rPr>
              <w:t>U</w:t>
            </w:r>
            <w:r w:rsidR="0014293D">
              <w:rPr>
                <w:lang w:eastAsia="en-GB"/>
              </w:rPr>
              <w:t>nderstand why there were d</w:t>
            </w:r>
            <w:r w:rsidR="005217FA">
              <w:rPr>
                <w:lang w:eastAsia="en-GB"/>
              </w:rPr>
              <w:t>emands for political reform including Chartists</w:t>
            </w:r>
            <w:r>
              <w:rPr>
                <w:lang w:eastAsia="en-GB"/>
              </w:rPr>
              <w:t>.</w:t>
            </w:r>
          </w:p>
          <w:p w14:paraId="69EEBAF5" w14:textId="40B5A4B9" w:rsidR="00774DFE" w:rsidRPr="004A4E17" w:rsidRDefault="00774DFE" w:rsidP="00BA6C81">
            <w:pPr>
              <w:pStyle w:val="BodyText"/>
              <w:rPr>
                <w:lang w:eastAsia="en-GB"/>
              </w:rPr>
            </w:pPr>
          </w:p>
        </w:tc>
        <w:tc>
          <w:tcPr>
            <w:tcW w:w="10377" w:type="dxa"/>
            <w:tcMar>
              <w:top w:w="113" w:type="dxa"/>
              <w:bottom w:w="113" w:type="dxa"/>
            </w:tcMar>
          </w:tcPr>
          <w:p w14:paraId="5FB7F917" w14:textId="77777777" w:rsidR="00CF630C" w:rsidRPr="00CF630C" w:rsidRDefault="000A2F75" w:rsidP="000A2F75">
            <w:pPr>
              <w:pStyle w:val="Default"/>
              <w:rPr>
                <w:b/>
                <w:color w:val="auto"/>
                <w:sz w:val="20"/>
                <w:szCs w:val="20"/>
              </w:rPr>
            </w:pPr>
            <w:r w:rsidRPr="00CF630C">
              <w:rPr>
                <w:b/>
                <w:color w:val="auto"/>
                <w:sz w:val="20"/>
                <w:szCs w:val="20"/>
              </w:rPr>
              <w:t>Class discussion</w:t>
            </w:r>
          </w:p>
          <w:p w14:paraId="1F9EF418" w14:textId="56EEFD7A" w:rsidR="007E6B2F" w:rsidRDefault="00CF630C" w:rsidP="000A2F75">
            <w:pPr>
              <w:pStyle w:val="Default"/>
              <w:rPr>
                <w:color w:val="auto"/>
                <w:sz w:val="20"/>
                <w:szCs w:val="20"/>
              </w:rPr>
            </w:pPr>
            <w:r>
              <w:rPr>
                <w:color w:val="auto"/>
                <w:sz w:val="20"/>
                <w:szCs w:val="20"/>
              </w:rPr>
              <w:t>W</w:t>
            </w:r>
            <w:r w:rsidR="000A2F75">
              <w:rPr>
                <w:color w:val="auto"/>
                <w:sz w:val="20"/>
                <w:szCs w:val="20"/>
              </w:rPr>
              <w:t>hy did the changes you have learned about so far in this section of the course</w:t>
            </w:r>
            <w:r w:rsidR="00B92A15">
              <w:rPr>
                <w:color w:val="auto"/>
                <w:sz w:val="20"/>
                <w:szCs w:val="20"/>
              </w:rPr>
              <w:t>,</w:t>
            </w:r>
            <w:r w:rsidR="000A2F75">
              <w:rPr>
                <w:color w:val="auto"/>
                <w:sz w:val="20"/>
                <w:szCs w:val="20"/>
              </w:rPr>
              <w:t xml:space="preserve"> have political consequences? </w:t>
            </w:r>
          </w:p>
          <w:p w14:paraId="18340DE0" w14:textId="77777777" w:rsidR="000A2F75" w:rsidRDefault="000A2F75" w:rsidP="000A2F75">
            <w:pPr>
              <w:pStyle w:val="Default"/>
              <w:rPr>
                <w:color w:val="auto"/>
                <w:sz w:val="20"/>
                <w:szCs w:val="20"/>
              </w:rPr>
            </w:pPr>
          </w:p>
          <w:p w14:paraId="30070C12" w14:textId="4EFFBFAB" w:rsidR="007E6B2F" w:rsidRDefault="000A2F75" w:rsidP="000A2F75">
            <w:pPr>
              <w:pStyle w:val="Default"/>
              <w:rPr>
                <w:color w:val="auto"/>
                <w:sz w:val="20"/>
                <w:szCs w:val="20"/>
              </w:rPr>
            </w:pPr>
            <w:r>
              <w:rPr>
                <w:color w:val="auto"/>
                <w:sz w:val="20"/>
                <w:szCs w:val="20"/>
              </w:rPr>
              <w:t xml:space="preserve">Learners watch this video on the 1832 </w:t>
            </w:r>
            <w:r w:rsidR="00F13E51">
              <w:rPr>
                <w:color w:val="auto"/>
                <w:sz w:val="20"/>
                <w:szCs w:val="20"/>
              </w:rPr>
              <w:t>R</w:t>
            </w:r>
            <w:r>
              <w:rPr>
                <w:color w:val="auto"/>
                <w:sz w:val="20"/>
                <w:szCs w:val="20"/>
              </w:rPr>
              <w:t xml:space="preserve">eform </w:t>
            </w:r>
            <w:r w:rsidR="00F13E51">
              <w:rPr>
                <w:color w:val="auto"/>
                <w:sz w:val="20"/>
                <w:szCs w:val="20"/>
              </w:rPr>
              <w:t>A</w:t>
            </w:r>
            <w:r>
              <w:rPr>
                <w:color w:val="auto"/>
                <w:sz w:val="20"/>
                <w:szCs w:val="20"/>
              </w:rPr>
              <w:t xml:space="preserve">ct </w:t>
            </w:r>
            <w:hyperlink r:id="rId73" w:history="1">
              <w:r w:rsidR="00CF630C" w:rsidRPr="00CF630C">
                <w:rPr>
                  <w:rStyle w:val="WebLink"/>
                </w:rPr>
                <w:t>www.youtube.com/watch?v=jvpgqFdjV8o</w:t>
              </w:r>
            </w:hyperlink>
            <w:r w:rsidR="00F13E51">
              <w:rPr>
                <w:color w:val="auto"/>
                <w:sz w:val="20"/>
                <w:szCs w:val="20"/>
              </w:rPr>
              <w:t xml:space="preserve">  </w:t>
            </w:r>
            <w:r>
              <w:rPr>
                <w:color w:val="auto"/>
                <w:sz w:val="20"/>
                <w:szCs w:val="20"/>
              </w:rPr>
              <w:t xml:space="preserve">and take notes </w:t>
            </w:r>
            <w:r w:rsidR="00CF630C">
              <w:rPr>
                <w:color w:val="auto"/>
                <w:sz w:val="20"/>
                <w:szCs w:val="20"/>
              </w:rPr>
              <w:t>on:</w:t>
            </w:r>
          </w:p>
          <w:p w14:paraId="704FF4D6" w14:textId="63AE8240" w:rsidR="000A2F75" w:rsidRDefault="000A2F75" w:rsidP="00CF630C">
            <w:pPr>
              <w:pStyle w:val="Default"/>
              <w:numPr>
                <w:ilvl w:val="1"/>
                <w:numId w:val="9"/>
              </w:numPr>
              <w:rPr>
                <w:color w:val="auto"/>
                <w:sz w:val="20"/>
                <w:szCs w:val="20"/>
              </w:rPr>
            </w:pPr>
            <w:r>
              <w:rPr>
                <w:color w:val="auto"/>
                <w:sz w:val="20"/>
                <w:szCs w:val="20"/>
              </w:rPr>
              <w:t>Why was the reform passed?</w:t>
            </w:r>
          </w:p>
          <w:p w14:paraId="38C7CE88" w14:textId="042F0BB6" w:rsidR="000A2F75" w:rsidRDefault="000A2F75" w:rsidP="00CF630C">
            <w:pPr>
              <w:pStyle w:val="Default"/>
              <w:numPr>
                <w:ilvl w:val="1"/>
                <w:numId w:val="9"/>
              </w:numPr>
              <w:rPr>
                <w:color w:val="auto"/>
                <w:sz w:val="20"/>
                <w:szCs w:val="20"/>
              </w:rPr>
            </w:pPr>
            <w:r>
              <w:rPr>
                <w:color w:val="auto"/>
                <w:sz w:val="20"/>
                <w:szCs w:val="20"/>
              </w:rPr>
              <w:t>What was the impact of the reform?</w:t>
            </w:r>
          </w:p>
          <w:p w14:paraId="1BE0FDC4" w14:textId="59989A2B" w:rsidR="00F13E51" w:rsidRDefault="00F13E51" w:rsidP="00CF630C">
            <w:pPr>
              <w:pStyle w:val="Default"/>
              <w:numPr>
                <w:ilvl w:val="1"/>
                <w:numId w:val="9"/>
              </w:numPr>
              <w:rPr>
                <w:color w:val="auto"/>
                <w:sz w:val="20"/>
                <w:szCs w:val="20"/>
              </w:rPr>
            </w:pPr>
            <w:r>
              <w:rPr>
                <w:color w:val="auto"/>
                <w:sz w:val="20"/>
                <w:szCs w:val="20"/>
              </w:rPr>
              <w:t>Why was the act not satisfactory to many of those who wanted political change?</w:t>
            </w:r>
          </w:p>
          <w:p w14:paraId="337C44C0" w14:textId="41663970" w:rsidR="000A2F75" w:rsidRDefault="000A2F75" w:rsidP="000A2F75">
            <w:pPr>
              <w:pStyle w:val="Default"/>
              <w:rPr>
                <w:color w:val="auto"/>
                <w:sz w:val="20"/>
                <w:szCs w:val="20"/>
              </w:rPr>
            </w:pPr>
          </w:p>
          <w:p w14:paraId="09B666AA" w14:textId="6D88EA74" w:rsidR="000A2F75" w:rsidRDefault="008A63AF" w:rsidP="000A2F75">
            <w:pPr>
              <w:pStyle w:val="Default"/>
              <w:rPr>
                <w:color w:val="auto"/>
                <w:sz w:val="20"/>
                <w:szCs w:val="20"/>
              </w:rPr>
            </w:pPr>
            <w:hyperlink r:id="rId74" w:history="1">
              <w:r w:rsidR="00CF630C" w:rsidRPr="00CF630C">
                <w:rPr>
                  <w:rStyle w:val="WebLink"/>
                </w:rPr>
                <w:t>www.youtube.com/watch?v=fHFJMG_SHNA</w:t>
              </w:r>
            </w:hyperlink>
            <w:r w:rsidR="00F13E51">
              <w:rPr>
                <w:color w:val="auto"/>
                <w:sz w:val="20"/>
                <w:szCs w:val="20"/>
              </w:rPr>
              <w:t xml:space="preserve"> or</w:t>
            </w:r>
            <w:r w:rsidR="00F13E51">
              <w:t xml:space="preserve"> </w:t>
            </w:r>
            <w:hyperlink r:id="rId75" w:history="1">
              <w:r w:rsidR="00CF630C" w:rsidRPr="00CF630C">
                <w:rPr>
                  <w:rStyle w:val="WebLink"/>
                </w:rPr>
                <w:t>www.youtube.com/watch?v=mWucd5tXlqY</w:t>
              </w:r>
            </w:hyperlink>
            <w:r w:rsidR="00F13E51">
              <w:rPr>
                <w:color w:val="auto"/>
                <w:sz w:val="20"/>
                <w:szCs w:val="20"/>
              </w:rPr>
              <w:t xml:space="preserve"> </w:t>
            </w:r>
            <w:r w:rsidR="000A2F75">
              <w:rPr>
                <w:color w:val="auto"/>
                <w:sz w:val="20"/>
                <w:szCs w:val="20"/>
              </w:rPr>
              <w:t>and take notes on</w:t>
            </w:r>
            <w:r w:rsidR="00CF630C">
              <w:rPr>
                <w:color w:val="auto"/>
                <w:sz w:val="20"/>
                <w:szCs w:val="20"/>
              </w:rPr>
              <w:t>:</w:t>
            </w:r>
          </w:p>
          <w:p w14:paraId="54BD2E87" w14:textId="0F46C8C6" w:rsidR="000A2F75" w:rsidRDefault="000A2F75" w:rsidP="00D423BC">
            <w:pPr>
              <w:pStyle w:val="Default"/>
              <w:numPr>
                <w:ilvl w:val="1"/>
                <w:numId w:val="9"/>
              </w:numPr>
              <w:rPr>
                <w:color w:val="auto"/>
                <w:sz w:val="20"/>
                <w:szCs w:val="20"/>
              </w:rPr>
            </w:pPr>
            <w:r>
              <w:rPr>
                <w:color w:val="auto"/>
                <w:sz w:val="20"/>
                <w:szCs w:val="20"/>
              </w:rPr>
              <w:t>Who were the Chartists?</w:t>
            </w:r>
          </w:p>
          <w:p w14:paraId="299119C4" w14:textId="12EC589F" w:rsidR="000A2F75" w:rsidRDefault="000A2F75" w:rsidP="00D423BC">
            <w:pPr>
              <w:pStyle w:val="Default"/>
              <w:numPr>
                <w:ilvl w:val="1"/>
                <w:numId w:val="9"/>
              </w:numPr>
              <w:rPr>
                <w:color w:val="auto"/>
                <w:sz w:val="20"/>
                <w:szCs w:val="20"/>
              </w:rPr>
            </w:pPr>
            <w:r>
              <w:rPr>
                <w:color w:val="auto"/>
                <w:sz w:val="20"/>
                <w:szCs w:val="20"/>
              </w:rPr>
              <w:t>Why were they unhappy with the reform of 1832?</w:t>
            </w:r>
          </w:p>
          <w:p w14:paraId="00BFB9A5" w14:textId="545D2101" w:rsidR="000A2F75" w:rsidRDefault="000A2F75" w:rsidP="00D423BC">
            <w:pPr>
              <w:pStyle w:val="Default"/>
              <w:numPr>
                <w:ilvl w:val="1"/>
                <w:numId w:val="9"/>
              </w:numPr>
              <w:rPr>
                <w:color w:val="auto"/>
                <w:sz w:val="20"/>
                <w:szCs w:val="20"/>
              </w:rPr>
            </w:pPr>
            <w:r>
              <w:rPr>
                <w:color w:val="auto"/>
                <w:sz w:val="20"/>
                <w:szCs w:val="20"/>
              </w:rPr>
              <w:t>What were their aims?</w:t>
            </w:r>
          </w:p>
          <w:p w14:paraId="13C8102A" w14:textId="0A8B4DAE" w:rsidR="000A2F75" w:rsidRDefault="000A2F75" w:rsidP="00D423BC">
            <w:pPr>
              <w:pStyle w:val="Default"/>
              <w:numPr>
                <w:ilvl w:val="1"/>
                <w:numId w:val="9"/>
              </w:numPr>
              <w:rPr>
                <w:color w:val="auto"/>
                <w:sz w:val="20"/>
                <w:szCs w:val="20"/>
              </w:rPr>
            </w:pPr>
            <w:r>
              <w:rPr>
                <w:color w:val="auto"/>
                <w:sz w:val="20"/>
                <w:szCs w:val="20"/>
              </w:rPr>
              <w:t>How popular/powerful was the Chartist movement?</w:t>
            </w:r>
          </w:p>
          <w:p w14:paraId="4675E9D5" w14:textId="6C5816A6" w:rsidR="000A2F75" w:rsidRDefault="000A2F75" w:rsidP="00D423BC">
            <w:pPr>
              <w:pStyle w:val="Default"/>
              <w:numPr>
                <w:ilvl w:val="1"/>
                <w:numId w:val="9"/>
              </w:numPr>
              <w:rPr>
                <w:color w:val="auto"/>
                <w:sz w:val="20"/>
                <w:szCs w:val="20"/>
              </w:rPr>
            </w:pPr>
            <w:r>
              <w:rPr>
                <w:color w:val="auto"/>
                <w:sz w:val="20"/>
                <w:szCs w:val="20"/>
              </w:rPr>
              <w:t>How far did Chartism achieve its aims?</w:t>
            </w:r>
          </w:p>
          <w:p w14:paraId="0921E58E" w14:textId="77777777" w:rsidR="00D423BC" w:rsidRDefault="00D423BC" w:rsidP="000A2F75">
            <w:pPr>
              <w:pStyle w:val="Default"/>
              <w:rPr>
                <w:b/>
                <w:color w:val="auto"/>
                <w:sz w:val="20"/>
                <w:szCs w:val="20"/>
              </w:rPr>
            </w:pPr>
          </w:p>
          <w:p w14:paraId="1D2FD066" w14:textId="77777777" w:rsidR="00B92A15" w:rsidRDefault="00B92A15" w:rsidP="000A2F75">
            <w:pPr>
              <w:pStyle w:val="Default"/>
              <w:rPr>
                <w:b/>
                <w:color w:val="auto"/>
                <w:sz w:val="20"/>
                <w:szCs w:val="20"/>
              </w:rPr>
            </w:pPr>
          </w:p>
          <w:p w14:paraId="4E5A97C5" w14:textId="77777777" w:rsidR="00B92A15" w:rsidRDefault="00B92A15" w:rsidP="000A2F75">
            <w:pPr>
              <w:pStyle w:val="Default"/>
              <w:rPr>
                <w:b/>
                <w:color w:val="auto"/>
                <w:sz w:val="20"/>
                <w:szCs w:val="20"/>
              </w:rPr>
            </w:pPr>
          </w:p>
          <w:p w14:paraId="55E4533C" w14:textId="7CC679D7" w:rsidR="00D423BC" w:rsidRPr="00D423BC" w:rsidRDefault="00D423BC" w:rsidP="000A2F75">
            <w:pPr>
              <w:pStyle w:val="Default"/>
              <w:rPr>
                <w:b/>
                <w:color w:val="auto"/>
                <w:sz w:val="20"/>
                <w:szCs w:val="20"/>
              </w:rPr>
            </w:pPr>
            <w:r>
              <w:rPr>
                <w:b/>
                <w:color w:val="auto"/>
                <w:sz w:val="20"/>
                <w:szCs w:val="20"/>
              </w:rPr>
              <w:lastRenderedPageBreak/>
              <w:t>Research task</w:t>
            </w:r>
          </w:p>
          <w:p w14:paraId="119B7ACA" w14:textId="653D2F07" w:rsidR="007E6B2F" w:rsidRPr="008E66EC" w:rsidRDefault="007E6B2F" w:rsidP="000A2F75">
            <w:pPr>
              <w:pStyle w:val="Default"/>
              <w:rPr>
                <w:color w:val="auto"/>
                <w:sz w:val="20"/>
                <w:szCs w:val="20"/>
              </w:rPr>
            </w:pPr>
            <w:r>
              <w:rPr>
                <w:color w:val="auto"/>
                <w:sz w:val="20"/>
                <w:szCs w:val="20"/>
              </w:rPr>
              <w:t>In pairs, learners identify the impact of industrialisation on British politics and government</w:t>
            </w:r>
            <w:r w:rsidR="00D423BC">
              <w:rPr>
                <w:color w:val="auto"/>
                <w:sz w:val="20"/>
                <w:szCs w:val="20"/>
              </w:rPr>
              <w:t>.</w:t>
            </w:r>
          </w:p>
          <w:p w14:paraId="06873714" w14:textId="3A27B099" w:rsidR="00FB3A90" w:rsidRPr="00726D4B" w:rsidRDefault="008A63AF" w:rsidP="00D423BC">
            <w:pPr>
              <w:pStyle w:val="Default"/>
              <w:rPr>
                <w:color w:val="auto"/>
                <w:sz w:val="20"/>
                <w:szCs w:val="20"/>
              </w:rPr>
            </w:pPr>
            <w:hyperlink r:id="rId76" w:history="1">
              <w:r w:rsidR="00D423BC" w:rsidRPr="00D423BC">
                <w:rPr>
                  <w:rStyle w:val="WebLink"/>
                </w:rPr>
                <w:t>www.nationalarchives.gov.uk/education/politics/</w:t>
              </w:r>
            </w:hyperlink>
            <w:r w:rsidR="008D2C19" w:rsidRPr="00D423BC">
              <w:rPr>
                <w:rStyle w:val="WebLink"/>
              </w:rPr>
              <w:t xml:space="preserve"> </w:t>
            </w:r>
            <w:r w:rsidR="007E6B2F">
              <w:rPr>
                <w:color w:val="auto"/>
                <w:sz w:val="20"/>
                <w:szCs w:val="20"/>
              </w:rPr>
              <w:t xml:space="preserve"> </w:t>
            </w:r>
          </w:p>
        </w:tc>
      </w:tr>
      <w:tr w:rsidR="00FB3A90" w:rsidRPr="004A4E17" w14:paraId="05804BB0" w14:textId="77777777" w:rsidTr="00B92A15">
        <w:tblPrEx>
          <w:tblCellMar>
            <w:top w:w="0" w:type="dxa"/>
            <w:bottom w:w="0" w:type="dxa"/>
          </w:tblCellMar>
        </w:tblPrEx>
        <w:tc>
          <w:tcPr>
            <w:tcW w:w="2127" w:type="dxa"/>
            <w:vMerge/>
            <w:tcMar>
              <w:top w:w="113" w:type="dxa"/>
              <w:bottom w:w="113" w:type="dxa"/>
            </w:tcMar>
          </w:tcPr>
          <w:p w14:paraId="08B867B7" w14:textId="77777777" w:rsidR="00FB3A90" w:rsidRPr="004A4E17" w:rsidRDefault="00FB3A90" w:rsidP="00BA6C81">
            <w:pPr>
              <w:pStyle w:val="BodyText"/>
              <w:rPr>
                <w:lang w:eastAsia="en-GB"/>
              </w:rPr>
            </w:pPr>
          </w:p>
        </w:tc>
        <w:tc>
          <w:tcPr>
            <w:tcW w:w="2097" w:type="dxa"/>
            <w:tcMar>
              <w:top w:w="113" w:type="dxa"/>
              <w:bottom w:w="113" w:type="dxa"/>
            </w:tcMar>
          </w:tcPr>
          <w:p w14:paraId="256F990B" w14:textId="31584667" w:rsidR="00774DFE" w:rsidRPr="004A4E17" w:rsidRDefault="00D423BC" w:rsidP="008E6D74">
            <w:pPr>
              <w:pStyle w:val="BodyText"/>
              <w:rPr>
                <w:lang w:eastAsia="en-GB"/>
              </w:rPr>
            </w:pPr>
            <w:r>
              <w:rPr>
                <w:lang w:eastAsia="en-GB"/>
              </w:rPr>
              <w:t>L</w:t>
            </w:r>
            <w:r w:rsidR="00774DFE">
              <w:rPr>
                <w:lang w:eastAsia="en-GB"/>
              </w:rPr>
              <w:t>earn about the o</w:t>
            </w:r>
            <w:r w:rsidR="005217FA">
              <w:rPr>
                <w:lang w:eastAsia="en-GB"/>
              </w:rPr>
              <w:t>rigins of organised labour, e.g. trade unions and cooperative societies</w:t>
            </w:r>
            <w:r>
              <w:rPr>
                <w:lang w:eastAsia="en-GB"/>
              </w:rPr>
              <w:t>.</w:t>
            </w:r>
          </w:p>
        </w:tc>
        <w:tc>
          <w:tcPr>
            <w:tcW w:w="10377" w:type="dxa"/>
            <w:tcMar>
              <w:top w:w="113" w:type="dxa"/>
              <w:bottom w:w="113" w:type="dxa"/>
            </w:tcMar>
          </w:tcPr>
          <w:p w14:paraId="369DF0B5" w14:textId="1EF978CC" w:rsidR="00D423BC" w:rsidRPr="008E6D74" w:rsidRDefault="00770E7D" w:rsidP="00BA6C81">
            <w:pPr>
              <w:pStyle w:val="BodyText"/>
              <w:rPr>
                <w:rStyle w:val="Hyperlink"/>
                <w:rFonts w:cs="Arial"/>
                <w:b/>
                <w:color w:val="auto"/>
                <w:u w:val="none"/>
              </w:rPr>
            </w:pPr>
            <w:r>
              <w:rPr>
                <w:rStyle w:val="Hyperlink"/>
                <w:rFonts w:cs="Arial"/>
                <w:b/>
                <w:color w:val="auto"/>
                <w:u w:val="none"/>
              </w:rPr>
              <w:t>Research task</w:t>
            </w:r>
          </w:p>
          <w:p w14:paraId="27F60179" w14:textId="3C47373D" w:rsidR="00726D4B" w:rsidRPr="00726D4B" w:rsidRDefault="00D423BC" w:rsidP="00BA6C81">
            <w:pPr>
              <w:pStyle w:val="BodyText"/>
              <w:rPr>
                <w:rStyle w:val="Hyperlink"/>
                <w:rFonts w:cs="Arial"/>
                <w:color w:val="auto"/>
                <w:u w:val="none"/>
              </w:rPr>
            </w:pPr>
            <w:r>
              <w:rPr>
                <w:rStyle w:val="Hyperlink"/>
                <w:rFonts w:cs="Arial"/>
                <w:color w:val="auto"/>
                <w:u w:val="none"/>
              </w:rPr>
              <w:t>L</w:t>
            </w:r>
            <w:r w:rsidR="00726D4B" w:rsidRPr="00726D4B">
              <w:rPr>
                <w:rStyle w:val="Hyperlink"/>
                <w:rFonts w:cs="Arial"/>
                <w:color w:val="auto"/>
                <w:u w:val="none"/>
              </w:rPr>
              <w:t>earners study the information here and d</w:t>
            </w:r>
            <w:r w:rsidR="00726D4B">
              <w:rPr>
                <w:rStyle w:val="Hyperlink"/>
                <w:rFonts w:cs="Arial"/>
                <w:color w:val="auto"/>
                <w:u w:val="none"/>
              </w:rPr>
              <w:t>raw up</w:t>
            </w:r>
            <w:r w:rsidR="00726D4B" w:rsidRPr="00726D4B">
              <w:rPr>
                <w:rStyle w:val="Hyperlink"/>
                <w:rFonts w:cs="Arial"/>
                <w:color w:val="auto"/>
                <w:u w:val="none"/>
              </w:rPr>
              <w:t xml:space="preserve"> a timeline to show the stages in the development of </w:t>
            </w:r>
            <w:r w:rsidR="00726D4B">
              <w:rPr>
                <w:rStyle w:val="Hyperlink"/>
                <w:rFonts w:cs="Arial"/>
                <w:color w:val="auto"/>
                <w:u w:val="none"/>
              </w:rPr>
              <w:t>organised labour</w:t>
            </w:r>
            <w:r w:rsidR="00726D4B" w:rsidRPr="00726D4B">
              <w:rPr>
                <w:rStyle w:val="Hyperlink"/>
                <w:rFonts w:cs="Arial"/>
                <w:color w:val="auto"/>
                <w:u w:val="none"/>
              </w:rPr>
              <w:t>.</w:t>
            </w:r>
          </w:p>
          <w:p w14:paraId="306738D0" w14:textId="37730905" w:rsidR="00FB3A90" w:rsidRPr="00D423BC" w:rsidRDefault="008A63AF" w:rsidP="00BA6C81">
            <w:pPr>
              <w:pStyle w:val="BodyText"/>
              <w:rPr>
                <w:rStyle w:val="WebLink"/>
              </w:rPr>
            </w:pPr>
            <w:hyperlink r:id="rId77" w:history="1">
              <w:r w:rsidR="00D423BC" w:rsidRPr="00D423BC">
                <w:rPr>
                  <w:rStyle w:val="WebLink"/>
                </w:rPr>
                <w:t>www.nationalarchives.gov.uk/pathways/citizenship/struggle_democracy/trade_unionism.htm</w:t>
              </w:r>
            </w:hyperlink>
            <w:r w:rsidR="008E66EC" w:rsidRPr="00D423BC">
              <w:rPr>
                <w:rStyle w:val="WebLink"/>
              </w:rPr>
              <w:t xml:space="preserve"> </w:t>
            </w:r>
          </w:p>
          <w:p w14:paraId="6E3DF3D4" w14:textId="25976E14" w:rsidR="008E66EC" w:rsidRPr="00D423BC" w:rsidRDefault="008A63AF" w:rsidP="00BA6C81">
            <w:pPr>
              <w:pStyle w:val="BodyText"/>
              <w:rPr>
                <w:rStyle w:val="WebLink"/>
              </w:rPr>
            </w:pPr>
            <w:hyperlink r:id="rId78" w:history="1">
              <w:r w:rsidR="00D423BC" w:rsidRPr="00D423BC">
                <w:rPr>
                  <w:rStyle w:val="WebLink"/>
                </w:rPr>
                <w:t>www.unionhistory.info/timeline/timeline.php</w:t>
              </w:r>
            </w:hyperlink>
            <w:r w:rsidR="008E66EC" w:rsidRPr="00D423BC">
              <w:rPr>
                <w:rStyle w:val="WebLink"/>
              </w:rPr>
              <w:t xml:space="preserve"> </w:t>
            </w:r>
          </w:p>
          <w:p w14:paraId="0EA9B162" w14:textId="1F06BEFE" w:rsidR="00726D4B" w:rsidRDefault="00726D4B" w:rsidP="00BA6C81">
            <w:pPr>
              <w:pStyle w:val="BodyText"/>
            </w:pPr>
          </w:p>
          <w:p w14:paraId="60D9C733" w14:textId="224A7E82" w:rsidR="00726D4B" w:rsidRDefault="00726D4B" w:rsidP="00BA6C81">
            <w:pPr>
              <w:pStyle w:val="BodyText"/>
            </w:pPr>
            <w:r>
              <w:t>Learners use the resources and virtual museum on this site to create a fact file about the cooperati</w:t>
            </w:r>
            <w:r w:rsidR="00D423BC">
              <w:t>ve movement (Rochdale Pioneers).</w:t>
            </w:r>
          </w:p>
          <w:p w14:paraId="454F125D" w14:textId="7C44E9F3" w:rsidR="00E177C5" w:rsidRPr="00D423BC" w:rsidRDefault="008A63AF" w:rsidP="00D423BC">
            <w:pPr>
              <w:pStyle w:val="BodyText"/>
              <w:rPr>
                <w:rStyle w:val="WebLink"/>
              </w:rPr>
            </w:pPr>
            <w:hyperlink r:id="rId79" w:history="1">
              <w:r w:rsidR="00D423BC" w:rsidRPr="00D423BC">
                <w:rPr>
                  <w:rStyle w:val="WebLink"/>
                </w:rPr>
                <w:t>www.rochdalepioneersmuseum.coop/</w:t>
              </w:r>
            </w:hyperlink>
            <w:r w:rsidR="00726D4B" w:rsidRPr="00D423BC">
              <w:rPr>
                <w:rStyle w:val="WebLink"/>
              </w:rPr>
              <w:t xml:space="preserve"> </w:t>
            </w:r>
          </w:p>
        </w:tc>
      </w:tr>
      <w:tr w:rsidR="00FB3A90" w:rsidRPr="004A4E17" w14:paraId="50287A01" w14:textId="77777777" w:rsidTr="00B92A15">
        <w:tblPrEx>
          <w:tblCellMar>
            <w:top w:w="0" w:type="dxa"/>
            <w:bottom w:w="0" w:type="dxa"/>
          </w:tblCellMar>
        </w:tblPrEx>
        <w:tc>
          <w:tcPr>
            <w:tcW w:w="2127" w:type="dxa"/>
            <w:vMerge/>
            <w:tcMar>
              <w:top w:w="113" w:type="dxa"/>
              <w:bottom w:w="113" w:type="dxa"/>
            </w:tcMar>
          </w:tcPr>
          <w:p w14:paraId="7AF113C5" w14:textId="77777777" w:rsidR="00FB3A90" w:rsidRPr="004A4E17" w:rsidRDefault="00FB3A90" w:rsidP="00BA6C81">
            <w:pPr>
              <w:pStyle w:val="BodyText"/>
              <w:rPr>
                <w:lang w:eastAsia="en-GB"/>
              </w:rPr>
            </w:pPr>
          </w:p>
        </w:tc>
        <w:tc>
          <w:tcPr>
            <w:tcW w:w="2097" w:type="dxa"/>
            <w:tcMar>
              <w:top w:w="113" w:type="dxa"/>
              <w:bottom w:w="113" w:type="dxa"/>
            </w:tcMar>
          </w:tcPr>
          <w:p w14:paraId="0D905B3D" w14:textId="0FADF674" w:rsidR="00774DFE" w:rsidRPr="004A4E17" w:rsidRDefault="00D423BC" w:rsidP="008E6D74">
            <w:pPr>
              <w:pStyle w:val="BodyText"/>
              <w:rPr>
                <w:lang w:eastAsia="en-GB"/>
              </w:rPr>
            </w:pPr>
            <w:r>
              <w:rPr>
                <w:lang w:eastAsia="en-GB"/>
              </w:rPr>
              <w:t>L</w:t>
            </w:r>
            <w:r w:rsidR="00774DFE">
              <w:rPr>
                <w:lang w:eastAsia="en-GB"/>
              </w:rPr>
              <w:t>earn how the g</w:t>
            </w:r>
            <w:r w:rsidR="005217FA">
              <w:rPr>
                <w:lang w:eastAsia="en-GB"/>
              </w:rPr>
              <w:t>overnment react</w:t>
            </w:r>
            <w:r w:rsidR="00774DFE">
              <w:rPr>
                <w:lang w:eastAsia="en-GB"/>
              </w:rPr>
              <w:t>ed</w:t>
            </w:r>
            <w:r w:rsidR="005217FA">
              <w:rPr>
                <w:lang w:eastAsia="en-GB"/>
              </w:rPr>
              <w:t xml:space="preserve"> to demands for change</w:t>
            </w:r>
            <w:r>
              <w:rPr>
                <w:lang w:eastAsia="en-GB"/>
              </w:rPr>
              <w:t>.</w:t>
            </w:r>
          </w:p>
        </w:tc>
        <w:tc>
          <w:tcPr>
            <w:tcW w:w="10377" w:type="dxa"/>
            <w:tcMar>
              <w:top w:w="113" w:type="dxa"/>
              <w:bottom w:w="113" w:type="dxa"/>
            </w:tcMar>
          </w:tcPr>
          <w:p w14:paraId="20829215" w14:textId="639BF376" w:rsidR="00D423BC" w:rsidRPr="00D423BC" w:rsidRDefault="00D423BC" w:rsidP="00BA6C81">
            <w:pPr>
              <w:pStyle w:val="BodyText"/>
              <w:rPr>
                <w:rStyle w:val="Hyperlink"/>
                <w:rFonts w:cs="Arial"/>
                <w:b/>
                <w:color w:val="auto"/>
                <w:u w:val="none"/>
              </w:rPr>
            </w:pPr>
            <w:r w:rsidRPr="00D423BC">
              <w:rPr>
                <w:rStyle w:val="Hyperlink"/>
                <w:rFonts w:cs="Arial"/>
                <w:b/>
                <w:color w:val="auto"/>
                <w:u w:val="none"/>
              </w:rPr>
              <w:t>Recap</w:t>
            </w:r>
            <w:r w:rsidR="00770E7D">
              <w:rPr>
                <w:rStyle w:val="Hyperlink"/>
                <w:rFonts w:cs="Arial"/>
                <w:b/>
                <w:color w:val="auto"/>
                <w:u w:val="none"/>
              </w:rPr>
              <w:t xml:space="preserve"> activity</w:t>
            </w:r>
          </w:p>
          <w:p w14:paraId="101F1C83" w14:textId="6BB9A630" w:rsidR="00726D4B" w:rsidRDefault="00D423BC" w:rsidP="00BA6C81">
            <w:pPr>
              <w:pStyle w:val="BodyText"/>
              <w:rPr>
                <w:rStyle w:val="Hyperlink"/>
                <w:rFonts w:cs="Arial"/>
                <w:color w:val="auto"/>
                <w:u w:val="none"/>
              </w:rPr>
            </w:pPr>
            <w:r>
              <w:rPr>
                <w:rStyle w:val="Hyperlink"/>
                <w:rFonts w:cs="Arial"/>
                <w:color w:val="auto"/>
                <w:u w:val="none"/>
              </w:rPr>
              <w:t>F</w:t>
            </w:r>
            <w:r w:rsidR="00726D4B">
              <w:rPr>
                <w:rStyle w:val="Hyperlink"/>
                <w:rFonts w:cs="Arial"/>
                <w:color w:val="auto"/>
                <w:u w:val="none"/>
              </w:rPr>
              <w:t>rom what learner have covered so far in this section of the syllabus, how did the government react to demands for change? The disc</w:t>
            </w:r>
            <w:r>
              <w:rPr>
                <w:rStyle w:val="Hyperlink"/>
                <w:rFonts w:cs="Arial"/>
                <w:color w:val="auto"/>
                <w:u w:val="none"/>
              </w:rPr>
              <w:t>ussion could cover these issues:</w:t>
            </w:r>
          </w:p>
          <w:p w14:paraId="21AAA06B" w14:textId="6EBF2BFF" w:rsidR="00726D4B" w:rsidRPr="00BC1A2A" w:rsidRDefault="00D423BC" w:rsidP="00BC1A2A">
            <w:pPr>
              <w:pStyle w:val="Default"/>
              <w:numPr>
                <w:ilvl w:val="1"/>
                <w:numId w:val="9"/>
              </w:numPr>
              <w:rPr>
                <w:sz w:val="20"/>
                <w:szCs w:val="20"/>
              </w:rPr>
            </w:pPr>
            <w:r w:rsidRPr="00BC1A2A">
              <w:rPr>
                <w:sz w:val="20"/>
                <w:szCs w:val="20"/>
              </w:rPr>
              <w:t>p</w:t>
            </w:r>
            <w:r w:rsidR="00726D4B" w:rsidRPr="00BC1A2A">
              <w:rPr>
                <w:sz w:val="20"/>
                <w:szCs w:val="20"/>
              </w:rPr>
              <w:t>arliamentary reform</w:t>
            </w:r>
          </w:p>
          <w:p w14:paraId="0A5409E1" w14:textId="433BC3EC" w:rsidR="00726D4B" w:rsidRPr="00BC1A2A" w:rsidRDefault="00D423BC" w:rsidP="00BC1A2A">
            <w:pPr>
              <w:pStyle w:val="Default"/>
              <w:numPr>
                <w:ilvl w:val="1"/>
                <w:numId w:val="9"/>
              </w:numPr>
              <w:rPr>
                <w:sz w:val="20"/>
                <w:szCs w:val="20"/>
              </w:rPr>
            </w:pPr>
            <w:r w:rsidRPr="00BC1A2A">
              <w:rPr>
                <w:sz w:val="20"/>
                <w:szCs w:val="20"/>
              </w:rPr>
              <w:t>m</w:t>
            </w:r>
            <w:r w:rsidR="00726D4B" w:rsidRPr="00BC1A2A">
              <w:rPr>
                <w:sz w:val="20"/>
                <w:szCs w:val="20"/>
              </w:rPr>
              <w:t>echanisation</w:t>
            </w:r>
          </w:p>
          <w:p w14:paraId="2DB1260E" w14:textId="49756138" w:rsidR="00726D4B" w:rsidRPr="00BC1A2A" w:rsidRDefault="00726D4B" w:rsidP="00BC1A2A">
            <w:pPr>
              <w:pStyle w:val="Default"/>
              <w:numPr>
                <w:ilvl w:val="1"/>
                <w:numId w:val="9"/>
              </w:numPr>
              <w:rPr>
                <w:sz w:val="20"/>
                <w:szCs w:val="20"/>
              </w:rPr>
            </w:pPr>
            <w:r w:rsidRPr="00BC1A2A">
              <w:rPr>
                <w:sz w:val="20"/>
                <w:szCs w:val="20"/>
              </w:rPr>
              <w:t>Chartism</w:t>
            </w:r>
          </w:p>
          <w:p w14:paraId="371F7048" w14:textId="53675741" w:rsidR="00726D4B" w:rsidRPr="00BC1A2A" w:rsidRDefault="00B92A15" w:rsidP="00BC1A2A">
            <w:pPr>
              <w:pStyle w:val="Default"/>
              <w:numPr>
                <w:ilvl w:val="1"/>
                <w:numId w:val="9"/>
              </w:numPr>
              <w:rPr>
                <w:sz w:val="20"/>
                <w:szCs w:val="20"/>
              </w:rPr>
            </w:pPr>
            <w:r>
              <w:rPr>
                <w:sz w:val="20"/>
                <w:szCs w:val="20"/>
              </w:rPr>
              <w:t>t</w:t>
            </w:r>
            <w:r w:rsidR="00726D4B" w:rsidRPr="00BC1A2A">
              <w:rPr>
                <w:sz w:val="20"/>
                <w:szCs w:val="20"/>
              </w:rPr>
              <w:t xml:space="preserve">he growth of </w:t>
            </w:r>
            <w:proofErr w:type="spellStart"/>
            <w:r w:rsidR="00726D4B" w:rsidRPr="00BC1A2A">
              <w:rPr>
                <w:sz w:val="20"/>
                <w:szCs w:val="20"/>
              </w:rPr>
              <w:t>Labour</w:t>
            </w:r>
            <w:proofErr w:type="spellEnd"/>
          </w:p>
          <w:p w14:paraId="6E22EE20" w14:textId="706926C7" w:rsidR="00726D4B" w:rsidRPr="00BC1A2A" w:rsidRDefault="00726D4B" w:rsidP="00BC1A2A">
            <w:pPr>
              <w:pStyle w:val="Default"/>
              <w:numPr>
                <w:ilvl w:val="1"/>
                <w:numId w:val="9"/>
              </w:numPr>
              <w:rPr>
                <w:sz w:val="20"/>
                <w:szCs w:val="20"/>
              </w:rPr>
            </w:pPr>
            <w:r w:rsidRPr="00BC1A2A">
              <w:rPr>
                <w:sz w:val="20"/>
                <w:szCs w:val="20"/>
              </w:rPr>
              <w:t>Corn Laws</w:t>
            </w:r>
            <w:r w:rsidR="00BC1A2A" w:rsidRPr="00BC1A2A">
              <w:rPr>
                <w:sz w:val="20"/>
                <w:szCs w:val="20"/>
              </w:rPr>
              <w:t>.</w:t>
            </w:r>
          </w:p>
          <w:p w14:paraId="4896230D" w14:textId="77777777" w:rsidR="00726D4B" w:rsidRDefault="00726D4B" w:rsidP="00BA6C81">
            <w:pPr>
              <w:pStyle w:val="BodyText"/>
              <w:rPr>
                <w:rStyle w:val="Hyperlink"/>
                <w:rFonts w:cs="Arial"/>
                <w:color w:val="auto"/>
                <w:u w:val="none"/>
              </w:rPr>
            </w:pPr>
          </w:p>
          <w:p w14:paraId="70ECF7FF" w14:textId="3337832E" w:rsidR="003A6446" w:rsidRPr="00726D4B" w:rsidRDefault="003A6446" w:rsidP="00BA6C81">
            <w:pPr>
              <w:pStyle w:val="BodyText"/>
              <w:rPr>
                <w:rStyle w:val="Hyperlink"/>
                <w:rFonts w:cs="Arial"/>
                <w:color w:val="auto"/>
                <w:u w:val="none"/>
              </w:rPr>
            </w:pPr>
            <w:r w:rsidRPr="00726D4B">
              <w:rPr>
                <w:rStyle w:val="Hyperlink"/>
                <w:rFonts w:cs="Arial"/>
                <w:color w:val="auto"/>
                <w:u w:val="none"/>
              </w:rPr>
              <w:t>Learners watch</w:t>
            </w:r>
            <w:r w:rsidR="00BC1A2A">
              <w:rPr>
                <w:rStyle w:val="Hyperlink"/>
                <w:rFonts w:cs="Arial"/>
                <w:color w:val="auto"/>
                <w:u w:val="none"/>
              </w:rPr>
              <w:t xml:space="preserve"> this short video about the </w:t>
            </w:r>
            <w:proofErr w:type="spellStart"/>
            <w:r w:rsidR="00BC1A2A">
              <w:rPr>
                <w:rStyle w:val="Hyperlink"/>
                <w:rFonts w:cs="Arial"/>
                <w:color w:val="auto"/>
                <w:u w:val="none"/>
              </w:rPr>
              <w:t>Tol</w:t>
            </w:r>
            <w:r w:rsidRPr="00726D4B">
              <w:rPr>
                <w:rStyle w:val="Hyperlink"/>
                <w:rFonts w:cs="Arial"/>
                <w:color w:val="auto"/>
                <w:u w:val="none"/>
              </w:rPr>
              <w:t>puddle</w:t>
            </w:r>
            <w:proofErr w:type="spellEnd"/>
            <w:r w:rsidRPr="00726D4B">
              <w:rPr>
                <w:rStyle w:val="Hyperlink"/>
                <w:rFonts w:cs="Arial"/>
                <w:color w:val="auto"/>
                <w:u w:val="none"/>
              </w:rPr>
              <w:t xml:space="preserve"> Martyrs</w:t>
            </w:r>
            <w:r w:rsidR="00BC1A2A">
              <w:rPr>
                <w:rStyle w:val="Hyperlink"/>
                <w:rFonts w:cs="Arial"/>
                <w:color w:val="auto"/>
                <w:u w:val="none"/>
              </w:rPr>
              <w:t>.</w:t>
            </w:r>
          </w:p>
          <w:p w14:paraId="6B3CB4AA" w14:textId="6EEB76B2" w:rsidR="00FB3A90" w:rsidRPr="00BC1A2A" w:rsidRDefault="008A63AF" w:rsidP="00BA6C81">
            <w:pPr>
              <w:pStyle w:val="BodyText"/>
              <w:rPr>
                <w:rStyle w:val="WebLink"/>
              </w:rPr>
            </w:pPr>
            <w:hyperlink r:id="rId80" w:history="1">
              <w:r w:rsidR="00D423BC" w:rsidRPr="00BC1A2A">
                <w:rPr>
                  <w:rStyle w:val="WebLink"/>
                </w:rPr>
                <w:t>www.youtube.com/watch?v=lh2dV8rdcAg&amp;list=PLvsS9mRi0sXb6sm_-SH9ciODQq3sQuK8Y&amp;index=13</w:t>
              </w:r>
            </w:hyperlink>
            <w:r w:rsidR="003A6446" w:rsidRPr="00BC1A2A">
              <w:rPr>
                <w:rStyle w:val="WebLink"/>
              </w:rPr>
              <w:t xml:space="preserve"> </w:t>
            </w:r>
          </w:p>
          <w:p w14:paraId="2425B0C0" w14:textId="54FA8C71" w:rsidR="00726D4B" w:rsidRDefault="00726D4B" w:rsidP="00BA6C81">
            <w:pPr>
              <w:pStyle w:val="BodyText"/>
            </w:pPr>
          </w:p>
          <w:p w14:paraId="51E3E66B" w14:textId="77777777" w:rsidR="00D423BC" w:rsidRPr="00BC1A2A" w:rsidRDefault="00726D4B" w:rsidP="00BA6C81">
            <w:pPr>
              <w:pStyle w:val="BodyText"/>
              <w:rPr>
                <w:b/>
              </w:rPr>
            </w:pPr>
            <w:r w:rsidRPr="00BC1A2A">
              <w:rPr>
                <w:b/>
              </w:rPr>
              <w:t>Class discussion</w:t>
            </w:r>
          </w:p>
          <w:p w14:paraId="7608F193" w14:textId="0C75CD78" w:rsidR="003A6446" w:rsidRPr="004A4E17" w:rsidRDefault="00D423BC" w:rsidP="008E6D74">
            <w:pPr>
              <w:pStyle w:val="BodyText"/>
            </w:pPr>
            <w:r>
              <w:t>W</w:t>
            </w:r>
            <w:r w:rsidR="00726D4B">
              <w:t>hy did the government react in this way to demands for change?</w:t>
            </w:r>
          </w:p>
        </w:tc>
      </w:tr>
      <w:tr w:rsidR="0013761D" w:rsidRPr="004A4E17" w14:paraId="66C1426C" w14:textId="77777777" w:rsidTr="00B92A15">
        <w:trPr>
          <w:trHeight w:hRule="exact" w:val="440"/>
          <w:tblHeader/>
        </w:trPr>
        <w:tc>
          <w:tcPr>
            <w:tcW w:w="14601" w:type="dxa"/>
            <w:gridSpan w:val="3"/>
            <w:shd w:val="clear" w:color="auto" w:fill="E21951"/>
            <w:tcMar>
              <w:top w:w="113" w:type="dxa"/>
              <w:bottom w:w="113" w:type="dxa"/>
            </w:tcMar>
            <w:vAlign w:val="center"/>
          </w:tcPr>
          <w:p w14:paraId="57EAD384" w14:textId="77777777" w:rsidR="0013761D" w:rsidRPr="00FB2E1E" w:rsidRDefault="0013761D" w:rsidP="00BA6C81">
            <w:pPr>
              <w:rPr>
                <w:rFonts w:ascii="Arial" w:hAnsi="Arial" w:cs="Arial"/>
                <w:b/>
                <w:color w:val="FFFFFF"/>
                <w:sz w:val="20"/>
                <w:szCs w:val="20"/>
              </w:rPr>
            </w:pPr>
            <w:r w:rsidRPr="00FB2E1E">
              <w:rPr>
                <w:rFonts w:ascii="Arial" w:hAnsi="Arial" w:cs="Arial"/>
                <w:b/>
                <w:color w:val="FFFFFF"/>
                <w:sz w:val="20"/>
                <w:szCs w:val="20"/>
              </w:rPr>
              <w:t>Past and specimen papers</w:t>
            </w:r>
          </w:p>
        </w:tc>
      </w:tr>
      <w:tr w:rsidR="0013761D" w:rsidRPr="004A4E17" w14:paraId="43CC9E54" w14:textId="77777777" w:rsidTr="00B92A15">
        <w:tblPrEx>
          <w:tblCellMar>
            <w:top w:w="0" w:type="dxa"/>
            <w:bottom w:w="0" w:type="dxa"/>
          </w:tblCellMar>
        </w:tblPrEx>
        <w:tc>
          <w:tcPr>
            <w:tcW w:w="14601" w:type="dxa"/>
            <w:gridSpan w:val="3"/>
            <w:tcMar>
              <w:top w:w="113" w:type="dxa"/>
              <w:bottom w:w="113" w:type="dxa"/>
            </w:tcMar>
          </w:tcPr>
          <w:p w14:paraId="5EBF22E0" w14:textId="77777777" w:rsidR="0013761D" w:rsidRDefault="0013761D" w:rsidP="008E6D74">
            <w:pPr>
              <w:pStyle w:val="BodyText"/>
              <w:rPr>
                <w:rStyle w:val="Bold"/>
              </w:rPr>
            </w:pPr>
            <w:r>
              <w:rPr>
                <w:lang w:eastAsia="en-GB"/>
              </w:rPr>
              <w:t xml:space="preserve">Past/specimen papers and mark schemes are available to download at </w:t>
            </w:r>
            <w:hyperlink r:id="rId81" w:history="1">
              <w:r w:rsidRPr="00EF1EBD">
                <w:rPr>
                  <w:rStyle w:val="WebLink"/>
                </w:rPr>
                <w:t>www.cambridgeinternational.org/support</w:t>
              </w:r>
            </w:hyperlink>
            <w:r w:rsidRPr="00EF1EBD">
              <w:rPr>
                <w:rStyle w:val="Bold"/>
              </w:rPr>
              <w:t xml:space="preserve"> (F)</w:t>
            </w:r>
          </w:p>
          <w:p w14:paraId="5F686A8D" w14:textId="35468BA1" w:rsidR="00B92A15" w:rsidRPr="004E2FD6" w:rsidRDefault="00B92A15" w:rsidP="00B92A15">
            <w:pPr>
              <w:pStyle w:val="BodyText"/>
              <w:rPr>
                <w:i/>
              </w:rPr>
            </w:pPr>
            <w:r w:rsidRPr="000B2911">
              <w:rPr>
                <w:rStyle w:val="Bold"/>
                <w:b w:val="0"/>
              </w:rPr>
              <w:t>9489 History 2021 Specimen Paper 02</w:t>
            </w:r>
          </w:p>
        </w:tc>
      </w:tr>
    </w:tbl>
    <w:p w14:paraId="6AC735E3" w14:textId="77777777" w:rsidR="0013761D" w:rsidRDefault="0013761D" w:rsidP="0043639B">
      <w:pPr>
        <w:pStyle w:val="Body"/>
        <w:rPr>
          <w:rStyle w:val="Italics"/>
          <w:rFonts w:cs="Arial"/>
        </w:rPr>
      </w:pPr>
    </w:p>
    <w:p w14:paraId="698D6098" w14:textId="3D4AA335" w:rsidR="005731BD" w:rsidRDefault="005731BD">
      <w:pPr>
        <w:rPr>
          <w:rStyle w:val="Italics"/>
          <w:rFonts w:cs="Arial"/>
          <w:szCs w:val="20"/>
        </w:rPr>
      </w:pPr>
      <w:r>
        <w:rPr>
          <w:rStyle w:val="Italics"/>
          <w:rFonts w:cs="Arial"/>
        </w:rPr>
        <w:br w:type="page"/>
      </w:r>
    </w:p>
    <w:p w14:paraId="6FBF8759" w14:textId="73B0492F" w:rsidR="0013761D" w:rsidRPr="00393536" w:rsidRDefault="00BC1A2A" w:rsidP="0013761D">
      <w:pPr>
        <w:pStyle w:val="Heading1"/>
      </w:pPr>
      <w:bookmarkStart w:id="15" w:name="_Toc3363425"/>
      <w:r>
        <w:lastRenderedPageBreak/>
        <w:t xml:space="preserve">Topic 3: </w:t>
      </w:r>
      <w:r w:rsidR="005217FA">
        <w:t>Liberalism and nationalism in Germany, 1815</w:t>
      </w:r>
      <w:r w:rsidR="005217FA">
        <w:rPr>
          <w:rFonts w:cs="Arial"/>
        </w:rPr>
        <w:t>–</w:t>
      </w:r>
      <w:r w:rsidR="005217FA">
        <w:t>71</w:t>
      </w:r>
      <w:bookmarkEnd w:id="15"/>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239"/>
        <w:gridCol w:w="10235"/>
      </w:tblGrid>
      <w:tr w:rsidR="0013761D" w:rsidRPr="004A4E17" w14:paraId="034D33BA" w14:textId="77777777" w:rsidTr="00B92A15">
        <w:trPr>
          <w:trHeight w:hRule="exact" w:val="759"/>
          <w:tblHeader/>
        </w:trPr>
        <w:tc>
          <w:tcPr>
            <w:tcW w:w="2127" w:type="dxa"/>
            <w:shd w:val="clear" w:color="auto" w:fill="E21951"/>
            <w:tcMar>
              <w:top w:w="113" w:type="dxa"/>
              <w:bottom w:w="113" w:type="dxa"/>
            </w:tcMar>
            <w:vAlign w:val="center"/>
          </w:tcPr>
          <w:p w14:paraId="21B86343" w14:textId="084EAF2A" w:rsidR="0013761D" w:rsidRPr="004A4E17" w:rsidRDefault="0013761D" w:rsidP="00BA6C81">
            <w:pPr>
              <w:pStyle w:val="TableHead"/>
            </w:pPr>
            <w:r w:rsidRPr="004A4E17">
              <w:t>Syllabus ref</w:t>
            </w:r>
            <w:r>
              <w:t>. and Key Concepts</w:t>
            </w:r>
            <w:r w:rsidR="008E6D74">
              <w:t xml:space="preserve"> (KC)</w:t>
            </w:r>
          </w:p>
        </w:tc>
        <w:tc>
          <w:tcPr>
            <w:tcW w:w="2239" w:type="dxa"/>
            <w:shd w:val="clear" w:color="auto" w:fill="E21951"/>
            <w:tcMar>
              <w:top w:w="113" w:type="dxa"/>
              <w:bottom w:w="113" w:type="dxa"/>
            </w:tcMar>
            <w:vAlign w:val="center"/>
          </w:tcPr>
          <w:p w14:paraId="39C4B39E" w14:textId="77777777" w:rsidR="0013761D" w:rsidRPr="004A4E17" w:rsidRDefault="0013761D" w:rsidP="00BA6C81">
            <w:pPr>
              <w:pStyle w:val="TableHead"/>
            </w:pPr>
            <w:r w:rsidRPr="004A4E17">
              <w:t>Learning objectives</w:t>
            </w:r>
          </w:p>
        </w:tc>
        <w:tc>
          <w:tcPr>
            <w:tcW w:w="10235" w:type="dxa"/>
            <w:shd w:val="clear" w:color="auto" w:fill="E21951"/>
            <w:tcMar>
              <w:top w:w="113" w:type="dxa"/>
              <w:bottom w:w="113" w:type="dxa"/>
            </w:tcMar>
            <w:vAlign w:val="center"/>
          </w:tcPr>
          <w:p w14:paraId="4A2B89AB" w14:textId="77777777" w:rsidR="0013761D" w:rsidRPr="00DF2AEF" w:rsidRDefault="0013761D" w:rsidP="00BA6C81">
            <w:pPr>
              <w:pStyle w:val="TableHead"/>
            </w:pPr>
            <w:r w:rsidRPr="00DF2AEF">
              <w:t>Suggested teaching activities</w:t>
            </w:r>
            <w:r>
              <w:t xml:space="preserve"> </w:t>
            </w:r>
          </w:p>
        </w:tc>
      </w:tr>
      <w:tr w:rsidR="005217FA" w:rsidRPr="004A4E17" w14:paraId="71ADF67B" w14:textId="77777777" w:rsidTr="00B92A15">
        <w:tblPrEx>
          <w:tblCellMar>
            <w:top w:w="0" w:type="dxa"/>
            <w:bottom w:w="0" w:type="dxa"/>
          </w:tblCellMar>
        </w:tblPrEx>
        <w:trPr>
          <w:trHeight w:val="487"/>
        </w:trPr>
        <w:tc>
          <w:tcPr>
            <w:tcW w:w="2127" w:type="dxa"/>
            <w:vMerge w:val="restart"/>
            <w:shd w:val="clear" w:color="auto" w:fill="auto"/>
            <w:tcMar>
              <w:top w:w="113" w:type="dxa"/>
              <w:bottom w:w="113" w:type="dxa"/>
            </w:tcMar>
          </w:tcPr>
          <w:p w14:paraId="4CF4893C" w14:textId="42A7E52E" w:rsidR="005217FA" w:rsidRDefault="005217FA" w:rsidP="00BA6C81">
            <w:pPr>
              <w:pStyle w:val="BodyText"/>
              <w:rPr>
                <w:lang w:eastAsia="en-GB"/>
              </w:rPr>
            </w:pPr>
            <w:r>
              <w:rPr>
                <w:lang w:eastAsia="en-GB"/>
              </w:rPr>
              <w:t>What were the causes of the Revolutions in 1848–49?</w:t>
            </w:r>
          </w:p>
          <w:p w14:paraId="5C4191B2" w14:textId="77777777" w:rsidR="00BC1A2A" w:rsidRPr="00BC1A2A" w:rsidRDefault="00BC1A2A" w:rsidP="00BA6C81">
            <w:pPr>
              <w:pStyle w:val="BodyText"/>
              <w:rPr>
                <w:b/>
                <w:color w:val="E21951"/>
                <w:lang w:eastAsia="en-GB"/>
              </w:rPr>
            </w:pPr>
            <w:r w:rsidRPr="00BC1A2A">
              <w:rPr>
                <w:b/>
                <w:color w:val="E21951"/>
                <w:lang w:eastAsia="en-GB"/>
              </w:rPr>
              <w:t>KC1</w:t>
            </w:r>
          </w:p>
          <w:p w14:paraId="5E717BD1" w14:textId="77777777" w:rsidR="00BC1A2A" w:rsidRPr="00BC1A2A" w:rsidRDefault="00BC1A2A" w:rsidP="00BA6C81">
            <w:pPr>
              <w:pStyle w:val="BodyText"/>
              <w:rPr>
                <w:b/>
                <w:color w:val="E21951"/>
                <w:lang w:eastAsia="en-GB"/>
              </w:rPr>
            </w:pPr>
            <w:r w:rsidRPr="00BC1A2A">
              <w:rPr>
                <w:b/>
                <w:color w:val="E21951"/>
                <w:lang w:eastAsia="en-GB"/>
              </w:rPr>
              <w:t>KC2</w:t>
            </w:r>
          </w:p>
          <w:p w14:paraId="43C60870" w14:textId="3E0FF0E6" w:rsidR="00BC1A2A" w:rsidRPr="004A4E17" w:rsidRDefault="00BC1A2A" w:rsidP="00BA6C81">
            <w:pPr>
              <w:pStyle w:val="BodyText"/>
              <w:rPr>
                <w:lang w:eastAsia="en-GB"/>
              </w:rPr>
            </w:pPr>
            <w:r w:rsidRPr="00BC1A2A">
              <w:rPr>
                <w:b/>
                <w:color w:val="E21951"/>
                <w:lang w:eastAsia="en-GB"/>
              </w:rPr>
              <w:t>KC4</w:t>
            </w:r>
          </w:p>
        </w:tc>
        <w:tc>
          <w:tcPr>
            <w:tcW w:w="2239" w:type="dxa"/>
            <w:tcMar>
              <w:top w:w="113" w:type="dxa"/>
              <w:bottom w:w="113" w:type="dxa"/>
            </w:tcMar>
          </w:tcPr>
          <w:p w14:paraId="1F3E8E6D" w14:textId="61D40720" w:rsidR="00774DFE" w:rsidRPr="004A4E17" w:rsidRDefault="00BC1A2A" w:rsidP="008E6D74">
            <w:pPr>
              <w:pStyle w:val="BodyText"/>
              <w:rPr>
                <w:lang w:eastAsia="en-GB"/>
              </w:rPr>
            </w:pPr>
            <w:r>
              <w:rPr>
                <w:lang w:eastAsia="en-GB"/>
              </w:rPr>
              <w:t>U</w:t>
            </w:r>
            <w:r w:rsidR="00774DFE">
              <w:rPr>
                <w:lang w:eastAsia="en-GB"/>
              </w:rPr>
              <w:t>nderstand the</w:t>
            </w:r>
            <w:r w:rsidR="005217FA">
              <w:rPr>
                <w:lang w:eastAsia="en-GB"/>
              </w:rPr>
              <w:t xml:space="preserve"> impact of Metternich’s System on the States of Germany</w:t>
            </w:r>
            <w:r>
              <w:rPr>
                <w:lang w:eastAsia="en-GB"/>
              </w:rPr>
              <w:t>.</w:t>
            </w:r>
          </w:p>
        </w:tc>
        <w:tc>
          <w:tcPr>
            <w:tcW w:w="10235" w:type="dxa"/>
            <w:tcMar>
              <w:top w:w="113" w:type="dxa"/>
              <w:bottom w:w="113" w:type="dxa"/>
            </w:tcMar>
          </w:tcPr>
          <w:p w14:paraId="1B87E541" w14:textId="00A2DFFD" w:rsidR="005217FA" w:rsidRDefault="002C112D" w:rsidP="00BA6C81">
            <w:pPr>
              <w:pStyle w:val="BodyText"/>
              <w:rPr>
                <w:lang w:eastAsia="en-GB"/>
              </w:rPr>
            </w:pPr>
            <w:r>
              <w:rPr>
                <w:lang w:eastAsia="en-GB"/>
              </w:rPr>
              <w:t>To start the topic</w:t>
            </w:r>
            <w:r w:rsidR="00507889">
              <w:rPr>
                <w:lang w:eastAsia="en-GB"/>
              </w:rPr>
              <w:t>,</w:t>
            </w:r>
            <w:r>
              <w:rPr>
                <w:lang w:eastAsia="en-GB"/>
              </w:rPr>
              <w:t xml:space="preserve"> learners need map</w:t>
            </w:r>
            <w:r w:rsidR="00D67690">
              <w:rPr>
                <w:lang w:eastAsia="en-GB"/>
              </w:rPr>
              <w:t>s</w:t>
            </w:r>
            <w:r>
              <w:rPr>
                <w:lang w:eastAsia="en-GB"/>
              </w:rPr>
              <w:t xml:space="preserve"> of</w:t>
            </w:r>
            <w:r w:rsidR="00D67690">
              <w:rPr>
                <w:lang w:eastAsia="en-GB"/>
              </w:rPr>
              <w:t xml:space="preserve"> Europe in 1840 and</w:t>
            </w:r>
            <w:r>
              <w:rPr>
                <w:lang w:eastAsia="en-GB"/>
              </w:rPr>
              <w:t xml:space="preserve"> the States of Germany from </w:t>
            </w:r>
            <w:r w:rsidR="00D67690">
              <w:rPr>
                <w:lang w:eastAsia="en-GB"/>
              </w:rPr>
              <w:t>the same time period</w:t>
            </w:r>
            <w:r w:rsidR="00BC1A2A">
              <w:rPr>
                <w:lang w:eastAsia="en-GB"/>
              </w:rPr>
              <w:t>.</w:t>
            </w:r>
          </w:p>
          <w:p w14:paraId="161FA2BE" w14:textId="77777777" w:rsidR="002C112D" w:rsidRDefault="002C112D" w:rsidP="00BA6C81">
            <w:pPr>
              <w:pStyle w:val="BodyText"/>
              <w:rPr>
                <w:lang w:eastAsia="en-GB"/>
              </w:rPr>
            </w:pPr>
            <w:r>
              <w:rPr>
                <w:lang w:eastAsia="en-GB"/>
              </w:rPr>
              <w:t>What do they notice about Germany in 1840s?</w:t>
            </w:r>
          </w:p>
          <w:p w14:paraId="60700D8E" w14:textId="77777777" w:rsidR="002C112D" w:rsidRDefault="002C112D" w:rsidP="00BA6C81">
            <w:pPr>
              <w:pStyle w:val="BodyText"/>
              <w:rPr>
                <w:lang w:eastAsia="en-GB"/>
              </w:rPr>
            </w:pPr>
          </w:p>
          <w:p w14:paraId="0163D5F7" w14:textId="6E1408B2" w:rsidR="00BC1A2A" w:rsidRPr="00BC1A2A" w:rsidRDefault="00BC1A2A" w:rsidP="00BA6C81">
            <w:pPr>
              <w:pStyle w:val="BodyText"/>
              <w:rPr>
                <w:b/>
                <w:lang w:eastAsia="en-GB"/>
              </w:rPr>
            </w:pPr>
            <w:r w:rsidRPr="00BC1A2A">
              <w:rPr>
                <w:b/>
                <w:lang w:eastAsia="en-GB"/>
              </w:rPr>
              <w:t>Homework task</w:t>
            </w:r>
          </w:p>
          <w:p w14:paraId="45C4ED15" w14:textId="14022D8B" w:rsidR="00E70113" w:rsidRDefault="00BC1A2A" w:rsidP="00BA6C81">
            <w:pPr>
              <w:pStyle w:val="BodyText"/>
              <w:rPr>
                <w:lang w:eastAsia="en-GB"/>
              </w:rPr>
            </w:pPr>
            <w:r>
              <w:rPr>
                <w:lang w:eastAsia="en-GB"/>
              </w:rPr>
              <w:t>Learners write a short article/</w:t>
            </w:r>
            <w:r w:rsidR="00E70113">
              <w:rPr>
                <w:lang w:eastAsia="en-GB"/>
              </w:rPr>
              <w:t>text</w:t>
            </w:r>
            <w:r w:rsidR="00B92A15">
              <w:rPr>
                <w:lang w:eastAsia="en-GB"/>
              </w:rPr>
              <w:t xml:space="preserve"> covering:</w:t>
            </w:r>
          </w:p>
          <w:p w14:paraId="4F2E5072" w14:textId="77777777" w:rsidR="00E70113" w:rsidRPr="00BC1A2A" w:rsidRDefault="00E70113" w:rsidP="00BC1A2A">
            <w:pPr>
              <w:pStyle w:val="Default"/>
              <w:numPr>
                <w:ilvl w:val="1"/>
                <w:numId w:val="9"/>
              </w:numPr>
              <w:rPr>
                <w:sz w:val="20"/>
                <w:szCs w:val="20"/>
              </w:rPr>
            </w:pPr>
            <w:r w:rsidRPr="00BC1A2A">
              <w:rPr>
                <w:sz w:val="20"/>
                <w:szCs w:val="20"/>
              </w:rPr>
              <w:t>What were the key issues facing the German states in the 1840s?</w:t>
            </w:r>
          </w:p>
          <w:p w14:paraId="4072D009" w14:textId="29C12266" w:rsidR="00E70113" w:rsidRPr="00BC1A2A" w:rsidRDefault="00E70113" w:rsidP="00BC1A2A">
            <w:pPr>
              <w:pStyle w:val="Default"/>
              <w:numPr>
                <w:ilvl w:val="1"/>
                <w:numId w:val="9"/>
              </w:numPr>
              <w:rPr>
                <w:sz w:val="20"/>
                <w:szCs w:val="20"/>
              </w:rPr>
            </w:pPr>
            <w:r w:rsidRPr="00BC1A2A">
              <w:rPr>
                <w:sz w:val="20"/>
                <w:szCs w:val="20"/>
              </w:rPr>
              <w:t>Who was Metternich?</w:t>
            </w:r>
          </w:p>
          <w:p w14:paraId="3FBB57F5" w14:textId="112A1AC3" w:rsidR="00E70113" w:rsidRPr="00BC1A2A" w:rsidRDefault="00E70113" w:rsidP="00BC1A2A">
            <w:pPr>
              <w:pStyle w:val="Default"/>
              <w:numPr>
                <w:ilvl w:val="1"/>
                <w:numId w:val="9"/>
              </w:numPr>
              <w:rPr>
                <w:sz w:val="20"/>
                <w:szCs w:val="20"/>
              </w:rPr>
            </w:pPr>
            <w:r w:rsidRPr="00BC1A2A">
              <w:rPr>
                <w:sz w:val="20"/>
                <w:szCs w:val="20"/>
              </w:rPr>
              <w:t>Why was he so opposed to nationalism and liberalism?</w:t>
            </w:r>
          </w:p>
          <w:p w14:paraId="7B30FE4E" w14:textId="296B5DD1" w:rsidR="00E70113" w:rsidRPr="00BC1A2A" w:rsidRDefault="00E70113" w:rsidP="00BC1A2A">
            <w:pPr>
              <w:pStyle w:val="Default"/>
              <w:numPr>
                <w:ilvl w:val="1"/>
                <w:numId w:val="9"/>
              </w:numPr>
              <w:rPr>
                <w:sz w:val="20"/>
                <w:szCs w:val="20"/>
              </w:rPr>
            </w:pPr>
            <w:r w:rsidRPr="00BC1A2A">
              <w:rPr>
                <w:sz w:val="20"/>
                <w:szCs w:val="20"/>
              </w:rPr>
              <w:t xml:space="preserve">What was </w:t>
            </w:r>
            <w:r w:rsidR="00B92A15">
              <w:rPr>
                <w:sz w:val="20"/>
                <w:szCs w:val="20"/>
              </w:rPr>
              <w:t>‘Metternich’s system?</w:t>
            </w:r>
          </w:p>
          <w:p w14:paraId="120B88A9" w14:textId="0377A8C8" w:rsidR="00E70113" w:rsidRPr="00BC1A2A" w:rsidRDefault="00E70113" w:rsidP="00BC1A2A">
            <w:pPr>
              <w:pStyle w:val="Default"/>
              <w:numPr>
                <w:ilvl w:val="1"/>
                <w:numId w:val="9"/>
              </w:numPr>
              <w:rPr>
                <w:sz w:val="20"/>
                <w:szCs w:val="20"/>
              </w:rPr>
            </w:pPr>
            <w:r w:rsidRPr="00BC1A2A">
              <w:rPr>
                <w:sz w:val="20"/>
                <w:szCs w:val="20"/>
              </w:rPr>
              <w:t xml:space="preserve">What impact did it have on </w:t>
            </w:r>
            <w:r w:rsidR="00507889">
              <w:rPr>
                <w:sz w:val="20"/>
                <w:szCs w:val="20"/>
              </w:rPr>
              <w:t xml:space="preserve">the </w:t>
            </w:r>
            <w:r w:rsidRPr="00BC1A2A">
              <w:rPr>
                <w:sz w:val="20"/>
                <w:szCs w:val="20"/>
              </w:rPr>
              <w:t>German States?</w:t>
            </w:r>
          </w:p>
          <w:p w14:paraId="45383D16" w14:textId="77777777" w:rsidR="00C75DA0" w:rsidRDefault="00C75DA0" w:rsidP="00BA6C81">
            <w:pPr>
              <w:pStyle w:val="BodyText"/>
              <w:rPr>
                <w:lang w:eastAsia="en-GB"/>
              </w:rPr>
            </w:pPr>
          </w:p>
          <w:p w14:paraId="4858CEC2" w14:textId="39D4002B" w:rsidR="00C75DA0" w:rsidRDefault="000C7A7D" w:rsidP="00BA6C81">
            <w:pPr>
              <w:pStyle w:val="BodyText"/>
              <w:rPr>
                <w:lang w:eastAsia="en-GB"/>
              </w:rPr>
            </w:pPr>
            <w:r>
              <w:rPr>
                <w:lang w:eastAsia="en-GB"/>
              </w:rPr>
              <w:t>Use</w:t>
            </w:r>
            <w:r w:rsidR="00C75DA0">
              <w:rPr>
                <w:lang w:eastAsia="en-GB"/>
              </w:rPr>
              <w:t xml:space="preserve"> this website </w:t>
            </w:r>
            <w:r>
              <w:rPr>
                <w:lang w:eastAsia="en-GB"/>
              </w:rPr>
              <w:t xml:space="preserve">and </w:t>
            </w:r>
            <w:r w:rsidR="00C75DA0">
              <w:rPr>
                <w:lang w:eastAsia="en-GB"/>
              </w:rPr>
              <w:t>create an outline timeline for this topic leaving room to add further details.</w:t>
            </w:r>
          </w:p>
          <w:p w14:paraId="3DEABEFE" w14:textId="63FE3230" w:rsidR="00C75DA0" w:rsidRPr="000C7A7D" w:rsidRDefault="008A63AF" w:rsidP="00BA6C81">
            <w:pPr>
              <w:pStyle w:val="BodyText"/>
              <w:rPr>
                <w:rStyle w:val="WebLink"/>
              </w:rPr>
            </w:pPr>
            <w:hyperlink r:id="rId82" w:history="1">
              <w:r w:rsidR="00BC1A2A" w:rsidRPr="000C7A7D">
                <w:rPr>
                  <w:rStyle w:val="WebLink"/>
                  <w:lang w:eastAsia="en-GB"/>
                </w:rPr>
                <w:t>www.historyhit.com/1871-unification-germany/</w:t>
              </w:r>
            </w:hyperlink>
            <w:r w:rsidR="00C75DA0" w:rsidRPr="000C7A7D">
              <w:rPr>
                <w:rStyle w:val="WebLink"/>
              </w:rPr>
              <w:t xml:space="preserve"> </w:t>
            </w:r>
          </w:p>
        </w:tc>
      </w:tr>
      <w:tr w:rsidR="005217FA" w:rsidRPr="004A4E17" w14:paraId="56BEEDA1" w14:textId="77777777" w:rsidTr="00B92A15">
        <w:tblPrEx>
          <w:tblCellMar>
            <w:top w:w="0" w:type="dxa"/>
            <w:bottom w:w="0" w:type="dxa"/>
          </w:tblCellMar>
        </w:tblPrEx>
        <w:tc>
          <w:tcPr>
            <w:tcW w:w="2127" w:type="dxa"/>
            <w:vMerge/>
            <w:shd w:val="clear" w:color="auto" w:fill="auto"/>
            <w:tcMar>
              <w:top w:w="113" w:type="dxa"/>
              <w:bottom w:w="113" w:type="dxa"/>
            </w:tcMar>
          </w:tcPr>
          <w:p w14:paraId="39D5AF37" w14:textId="0FA3C4D6" w:rsidR="005217FA" w:rsidRPr="004A4E17" w:rsidRDefault="005217FA" w:rsidP="00BA6C81">
            <w:pPr>
              <w:pStyle w:val="BodyText"/>
              <w:rPr>
                <w:lang w:eastAsia="en-GB"/>
              </w:rPr>
            </w:pPr>
          </w:p>
        </w:tc>
        <w:tc>
          <w:tcPr>
            <w:tcW w:w="2239" w:type="dxa"/>
            <w:tcMar>
              <w:top w:w="113" w:type="dxa"/>
              <w:bottom w:w="113" w:type="dxa"/>
            </w:tcMar>
          </w:tcPr>
          <w:p w14:paraId="1CF15907" w14:textId="2B1967F9" w:rsidR="005217FA" w:rsidRDefault="00BC1A2A" w:rsidP="00BA6C81">
            <w:pPr>
              <w:pStyle w:val="BodyText"/>
              <w:rPr>
                <w:lang w:eastAsia="en-GB"/>
              </w:rPr>
            </w:pPr>
            <w:r>
              <w:rPr>
                <w:lang w:eastAsia="en-GB"/>
              </w:rPr>
              <w:t>U</w:t>
            </w:r>
            <w:r w:rsidR="00774DFE">
              <w:rPr>
                <w:lang w:eastAsia="en-GB"/>
              </w:rPr>
              <w:t xml:space="preserve">nderstand the </w:t>
            </w:r>
            <w:r w:rsidR="005217FA">
              <w:rPr>
                <w:lang w:eastAsia="en-GB"/>
              </w:rPr>
              <w:t>influence of liberal ideas and the emergence of the middle class</w:t>
            </w:r>
            <w:r>
              <w:rPr>
                <w:lang w:eastAsia="en-GB"/>
              </w:rPr>
              <w:t>.</w:t>
            </w:r>
          </w:p>
          <w:p w14:paraId="55AFA56C" w14:textId="08B68364" w:rsidR="00774DFE" w:rsidRPr="004A4E17" w:rsidRDefault="00774DFE" w:rsidP="00BA6C81">
            <w:pPr>
              <w:pStyle w:val="BodyText"/>
              <w:rPr>
                <w:lang w:eastAsia="en-GB"/>
              </w:rPr>
            </w:pPr>
          </w:p>
        </w:tc>
        <w:tc>
          <w:tcPr>
            <w:tcW w:w="10235" w:type="dxa"/>
            <w:tcMar>
              <w:top w:w="113" w:type="dxa"/>
              <w:bottom w:w="113" w:type="dxa"/>
            </w:tcMar>
          </w:tcPr>
          <w:p w14:paraId="70D7EF66" w14:textId="27080DB9" w:rsidR="00770E7D" w:rsidRPr="00770E7D" w:rsidRDefault="00770E7D" w:rsidP="00D67690">
            <w:pPr>
              <w:pStyle w:val="BodyText"/>
              <w:rPr>
                <w:b/>
              </w:rPr>
            </w:pPr>
            <w:r w:rsidRPr="00770E7D">
              <w:rPr>
                <w:b/>
              </w:rPr>
              <w:t>Recap activity</w:t>
            </w:r>
          </w:p>
          <w:p w14:paraId="48C6D2C5" w14:textId="5944D905" w:rsidR="00E70113" w:rsidRDefault="00E70113" w:rsidP="00D67690">
            <w:pPr>
              <w:pStyle w:val="BodyText"/>
            </w:pPr>
            <w:r>
              <w:t xml:space="preserve">Recap from study of France two key ideas which will be addressed frequently in this unit. Ask learners to explain what they understand by </w:t>
            </w:r>
            <w:r w:rsidR="000C7A7D">
              <w:t>the term ‘liberalism’</w:t>
            </w:r>
            <w:r>
              <w:t>.</w:t>
            </w:r>
          </w:p>
          <w:p w14:paraId="1AB50950" w14:textId="77777777" w:rsidR="00E70113" w:rsidRDefault="00E70113" w:rsidP="00BA6C81">
            <w:pPr>
              <w:pStyle w:val="BodyText"/>
            </w:pPr>
          </w:p>
          <w:p w14:paraId="43F65D33" w14:textId="5E8C8CC0" w:rsidR="005217FA" w:rsidRPr="000C7A7D" w:rsidRDefault="00E70113" w:rsidP="003479CC">
            <w:pPr>
              <w:pStyle w:val="BodyText"/>
            </w:pPr>
            <w:r>
              <w:t>Read article/textbook/resources and take notes on</w:t>
            </w:r>
            <w:r w:rsidR="003479CC">
              <w:t xml:space="preserve"> ‘How was </w:t>
            </w:r>
            <w:r w:rsidRPr="000C7A7D">
              <w:t>Germany governed by the 1840s?</w:t>
            </w:r>
            <w:r w:rsidR="003479CC">
              <w:t xml:space="preserve">’ covering: </w:t>
            </w:r>
          </w:p>
          <w:p w14:paraId="68E3F72B" w14:textId="056B10B0" w:rsidR="00E70113" w:rsidRPr="003479CC" w:rsidRDefault="003479CC" w:rsidP="003479CC">
            <w:pPr>
              <w:pStyle w:val="Default"/>
              <w:numPr>
                <w:ilvl w:val="1"/>
                <w:numId w:val="9"/>
              </w:numPr>
              <w:rPr>
                <w:sz w:val="20"/>
                <w:szCs w:val="20"/>
              </w:rPr>
            </w:pPr>
            <w:r>
              <w:rPr>
                <w:sz w:val="20"/>
                <w:szCs w:val="20"/>
              </w:rPr>
              <w:t>c</w:t>
            </w:r>
            <w:r w:rsidR="00E70113" w:rsidRPr="003479CC">
              <w:rPr>
                <w:sz w:val="20"/>
                <w:szCs w:val="20"/>
              </w:rPr>
              <w:t>onstitutions</w:t>
            </w:r>
          </w:p>
          <w:p w14:paraId="500C0235" w14:textId="00FA6B71" w:rsidR="00E70113" w:rsidRPr="003479CC" w:rsidRDefault="003479CC" w:rsidP="003479CC">
            <w:pPr>
              <w:pStyle w:val="Default"/>
              <w:numPr>
                <w:ilvl w:val="1"/>
                <w:numId w:val="9"/>
              </w:numPr>
              <w:rPr>
                <w:sz w:val="20"/>
                <w:szCs w:val="20"/>
              </w:rPr>
            </w:pPr>
            <w:r>
              <w:rPr>
                <w:sz w:val="20"/>
                <w:szCs w:val="20"/>
              </w:rPr>
              <w:t>d</w:t>
            </w:r>
            <w:r w:rsidR="00E70113" w:rsidRPr="003479CC">
              <w:rPr>
                <w:sz w:val="20"/>
                <w:szCs w:val="20"/>
              </w:rPr>
              <w:t>evelopments in Austria and Prussia which limited democratic ideas</w:t>
            </w:r>
          </w:p>
          <w:p w14:paraId="71516896" w14:textId="3D48F7AE" w:rsidR="00E70113" w:rsidRPr="003479CC" w:rsidRDefault="00E70113" w:rsidP="003479CC">
            <w:pPr>
              <w:pStyle w:val="Default"/>
              <w:numPr>
                <w:ilvl w:val="1"/>
                <w:numId w:val="9"/>
              </w:numPr>
              <w:rPr>
                <w:sz w:val="20"/>
                <w:szCs w:val="20"/>
              </w:rPr>
            </w:pPr>
            <w:r w:rsidRPr="003479CC">
              <w:rPr>
                <w:sz w:val="20"/>
                <w:szCs w:val="20"/>
              </w:rPr>
              <w:t>German Liberals – what did they want?</w:t>
            </w:r>
          </w:p>
          <w:p w14:paraId="4E6A1546" w14:textId="07E3FCF9" w:rsidR="00E70113" w:rsidRPr="004A4E17" w:rsidRDefault="00E70113" w:rsidP="003479CC">
            <w:pPr>
              <w:pStyle w:val="Default"/>
              <w:numPr>
                <w:ilvl w:val="1"/>
                <w:numId w:val="9"/>
              </w:numPr>
            </w:pPr>
            <w:r w:rsidRPr="003479CC">
              <w:rPr>
                <w:sz w:val="20"/>
                <w:szCs w:val="20"/>
              </w:rPr>
              <w:t>How did the growth of the middle</w:t>
            </w:r>
            <w:r w:rsidR="000C7A7D" w:rsidRPr="003479CC">
              <w:rPr>
                <w:sz w:val="20"/>
                <w:szCs w:val="20"/>
              </w:rPr>
              <w:t xml:space="preserve"> class impact on liberal ideas?</w:t>
            </w:r>
          </w:p>
        </w:tc>
      </w:tr>
      <w:tr w:rsidR="005217FA" w:rsidRPr="004A4E17" w14:paraId="067735A2" w14:textId="77777777" w:rsidTr="00B92A15">
        <w:tblPrEx>
          <w:tblCellMar>
            <w:top w:w="0" w:type="dxa"/>
            <w:bottom w:w="0" w:type="dxa"/>
          </w:tblCellMar>
        </w:tblPrEx>
        <w:tc>
          <w:tcPr>
            <w:tcW w:w="2127" w:type="dxa"/>
            <w:vMerge/>
            <w:shd w:val="clear" w:color="auto" w:fill="auto"/>
            <w:tcMar>
              <w:top w:w="113" w:type="dxa"/>
              <w:bottom w:w="113" w:type="dxa"/>
            </w:tcMar>
          </w:tcPr>
          <w:p w14:paraId="2EFB2C0C" w14:textId="234151F1" w:rsidR="005217FA" w:rsidRPr="004A4E17" w:rsidRDefault="005217FA" w:rsidP="00BA6C81">
            <w:pPr>
              <w:pStyle w:val="BodyText"/>
              <w:rPr>
                <w:lang w:eastAsia="en-GB"/>
              </w:rPr>
            </w:pPr>
          </w:p>
        </w:tc>
        <w:tc>
          <w:tcPr>
            <w:tcW w:w="2239" w:type="dxa"/>
            <w:tcMar>
              <w:top w:w="113" w:type="dxa"/>
              <w:bottom w:w="113" w:type="dxa"/>
            </w:tcMar>
          </w:tcPr>
          <w:p w14:paraId="74D5A27F" w14:textId="36850161" w:rsidR="00774DFE" w:rsidRPr="004A4E17" w:rsidRDefault="00BC1A2A" w:rsidP="00BA6C81">
            <w:pPr>
              <w:pStyle w:val="BodyText"/>
              <w:rPr>
                <w:lang w:eastAsia="en-GB"/>
              </w:rPr>
            </w:pPr>
            <w:r>
              <w:rPr>
                <w:lang w:eastAsia="en-GB"/>
              </w:rPr>
              <w:t>L</w:t>
            </w:r>
            <w:r w:rsidR="00774DFE">
              <w:rPr>
                <w:lang w:eastAsia="en-GB"/>
              </w:rPr>
              <w:t>earn about the g</w:t>
            </w:r>
            <w:r>
              <w:rPr>
                <w:lang w:eastAsia="en-GB"/>
              </w:rPr>
              <w:t>rowth of nationalist ideas.</w:t>
            </w:r>
          </w:p>
        </w:tc>
        <w:tc>
          <w:tcPr>
            <w:tcW w:w="10235" w:type="dxa"/>
            <w:tcMar>
              <w:top w:w="113" w:type="dxa"/>
              <w:bottom w:w="113" w:type="dxa"/>
            </w:tcMar>
          </w:tcPr>
          <w:p w14:paraId="222966A8" w14:textId="25FD9B27" w:rsidR="005217FA" w:rsidRDefault="00E70113" w:rsidP="00BA6C81">
            <w:pPr>
              <w:pStyle w:val="BodyText"/>
            </w:pPr>
            <w:r>
              <w:t>Ask learners to explain what they understand by nationalism</w:t>
            </w:r>
            <w:r w:rsidR="000C7A7D">
              <w:t>.</w:t>
            </w:r>
          </w:p>
          <w:p w14:paraId="4CFB9168" w14:textId="309F706E" w:rsidR="00DF51E2" w:rsidRDefault="008A63AF" w:rsidP="00BA6C81">
            <w:pPr>
              <w:pStyle w:val="BodyText"/>
              <w:rPr>
                <w:rStyle w:val="WebLink"/>
              </w:rPr>
            </w:pPr>
            <w:hyperlink r:id="rId83" w:history="1">
              <w:r w:rsidR="000C7A7D" w:rsidRPr="000C7A7D">
                <w:rPr>
                  <w:rStyle w:val="WebLink"/>
                </w:rPr>
                <w:t>www.youtube.com/watch?v=Y2SlWfmwQik</w:t>
              </w:r>
            </w:hyperlink>
            <w:r w:rsidR="00DF51E2" w:rsidRPr="000C7A7D">
              <w:rPr>
                <w:rStyle w:val="WebLink"/>
              </w:rPr>
              <w:t xml:space="preserve"> </w:t>
            </w:r>
          </w:p>
          <w:p w14:paraId="56B8DC44" w14:textId="77777777" w:rsidR="003479CC" w:rsidRPr="000C7A7D" w:rsidRDefault="003479CC" w:rsidP="00BA6C81">
            <w:pPr>
              <w:pStyle w:val="BodyText"/>
              <w:rPr>
                <w:rStyle w:val="WebLink"/>
              </w:rPr>
            </w:pPr>
          </w:p>
          <w:p w14:paraId="6FA8FC35" w14:textId="21F88952" w:rsidR="000C7A7D" w:rsidRDefault="00E70113" w:rsidP="00E70113">
            <w:pPr>
              <w:pStyle w:val="BodyText"/>
            </w:pPr>
            <w:r>
              <w:t xml:space="preserve">From </w:t>
            </w:r>
            <w:r w:rsidR="000C7A7D">
              <w:t>what they have seen already</w:t>
            </w:r>
            <w:r w:rsidR="003479CC">
              <w:t xml:space="preserve"> learners answer the following questions</w:t>
            </w:r>
            <w:r w:rsidR="000C7A7D">
              <w:t>:</w:t>
            </w:r>
            <w:r>
              <w:t xml:space="preserve"> </w:t>
            </w:r>
          </w:p>
          <w:p w14:paraId="4EFF618A" w14:textId="4ED166A6" w:rsidR="00E70113" w:rsidRDefault="000C7A7D" w:rsidP="000C7A7D">
            <w:pPr>
              <w:pStyle w:val="BodyText"/>
              <w:numPr>
                <w:ilvl w:val="0"/>
                <w:numId w:val="70"/>
              </w:numPr>
            </w:pPr>
            <w:r>
              <w:t>W</w:t>
            </w:r>
            <w:r w:rsidR="00E70113">
              <w:t xml:space="preserve">hy </w:t>
            </w:r>
            <w:r w:rsidR="003A6446">
              <w:t>was this</w:t>
            </w:r>
            <w:r w:rsidR="00E70113">
              <w:t xml:space="preserve"> a difficult issue for the German states in the 1840s</w:t>
            </w:r>
            <w:r w:rsidR="00D67690">
              <w:t>?</w:t>
            </w:r>
          </w:p>
          <w:p w14:paraId="6B8205EB" w14:textId="77777777" w:rsidR="00E70113" w:rsidRDefault="00E70113" w:rsidP="000C7A7D">
            <w:pPr>
              <w:pStyle w:val="BodyText"/>
              <w:numPr>
                <w:ilvl w:val="0"/>
                <w:numId w:val="70"/>
              </w:numPr>
            </w:pPr>
            <w:r>
              <w:t>How did nationalism develop and grow in Germany?</w:t>
            </w:r>
          </w:p>
          <w:p w14:paraId="42C7CFAF" w14:textId="422268FB" w:rsidR="00E70113" w:rsidRPr="004A4E17" w:rsidRDefault="00E70113" w:rsidP="000C7A7D">
            <w:pPr>
              <w:pStyle w:val="BodyText"/>
              <w:numPr>
                <w:ilvl w:val="0"/>
                <w:numId w:val="70"/>
              </w:numPr>
            </w:pPr>
            <w:r>
              <w:t xml:space="preserve">What </w:t>
            </w:r>
            <w:proofErr w:type="gramStart"/>
            <w:r>
              <w:t>kind of people were</w:t>
            </w:r>
            <w:proofErr w:type="gramEnd"/>
            <w:r>
              <w:t xml:space="preserve"> attracted to nationalist ideas?</w:t>
            </w:r>
          </w:p>
        </w:tc>
      </w:tr>
      <w:tr w:rsidR="005217FA" w:rsidRPr="004A4E17" w14:paraId="31BC5B54" w14:textId="77777777" w:rsidTr="00B92A15">
        <w:tblPrEx>
          <w:tblCellMar>
            <w:top w:w="0" w:type="dxa"/>
            <w:bottom w:w="0" w:type="dxa"/>
          </w:tblCellMar>
        </w:tblPrEx>
        <w:tc>
          <w:tcPr>
            <w:tcW w:w="2127" w:type="dxa"/>
            <w:vMerge/>
            <w:shd w:val="clear" w:color="auto" w:fill="auto"/>
            <w:tcMar>
              <w:top w:w="113" w:type="dxa"/>
              <w:bottom w:w="113" w:type="dxa"/>
            </w:tcMar>
          </w:tcPr>
          <w:p w14:paraId="0A8CFE96" w14:textId="7629F17E" w:rsidR="005217FA" w:rsidRPr="004A4E17" w:rsidRDefault="005217FA" w:rsidP="00BA6C81">
            <w:pPr>
              <w:pStyle w:val="BodyText"/>
              <w:rPr>
                <w:lang w:eastAsia="en-GB"/>
              </w:rPr>
            </w:pPr>
          </w:p>
        </w:tc>
        <w:tc>
          <w:tcPr>
            <w:tcW w:w="2239" w:type="dxa"/>
            <w:tcMar>
              <w:top w:w="113" w:type="dxa"/>
              <w:bottom w:w="113" w:type="dxa"/>
            </w:tcMar>
          </w:tcPr>
          <w:p w14:paraId="567D46A1" w14:textId="6718C11C" w:rsidR="005217FA" w:rsidRDefault="00BC1A2A" w:rsidP="00BA6C81">
            <w:pPr>
              <w:pStyle w:val="BodyText"/>
              <w:rPr>
                <w:lang w:eastAsia="en-GB"/>
              </w:rPr>
            </w:pPr>
            <w:r>
              <w:rPr>
                <w:lang w:eastAsia="en-GB"/>
              </w:rPr>
              <w:t>U</w:t>
            </w:r>
            <w:r w:rsidR="00774DFE">
              <w:rPr>
                <w:lang w:eastAsia="en-GB"/>
              </w:rPr>
              <w:t>nderstand the</w:t>
            </w:r>
            <w:r w:rsidR="005217FA">
              <w:rPr>
                <w:lang w:eastAsia="en-GB"/>
              </w:rPr>
              <w:t xml:space="preserve"> impact of the Zollverein</w:t>
            </w:r>
            <w:r>
              <w:rPr>
                <w:lang w:eastAsia="en-GB"/>
              </w:rPr>
              <w:t>.</w:t>
            </w:r>
          </w:p>
          <w:p w14:paraId="5E0F7218" w14:textId="3BB52C29" w:rsidR="00774DFE" w:rsidRPr="004A4E17" w:rsidRDefault="00774DFE" w:rsidP="00BA6C81">
            <w:pPr>
              <w:pStyle w:val="BodyText"/>
              <w:rPr>
                <w:lang w:eastAsia="en-GB"/>
              </w:rPr>
            </w:pPr>
          </w:p>
        </w:tc>
        <w:tc>
          <w:tcPr>
            <w:tcW w:w="10235" w:type="dxa"/>
            <w:tcMar>
              <w:top w:w="113" w:type="dxa"/>
              <w:bottom w:w="113" w:type="dxa"/>
            </w:tcMar>
          </w:tcPr>
          <w:p w14:paraId="746E6E7E" w14:textId="77777777" w:rsidR="00BC1A2A" w:rsidRPr="000C7A7D" w:rsidRDefault="00BC1A2A" w:rsidP="00BA6C81">
            <w:pPr>
              <w:pStyle w:val="BodyText"/>
              <w:rPr>
                <w:b/>
              </w:rPr>
            </w:pPr>
            <w:r w:rsidRPr="000C7A7D">
              <w:rPr>
                <w:b/>
              </w:rPr>
              <w:t>Research task</w:t>
            </w:r>
          </w:p>
          <w:p w14:paraId="3D2248EA" w14:textId="6A416609" w:rsidR="005217FA" w:rsidRDefault="00BC1A2A" w:rsidP="00BA6C81">
            <w:pPr>
              <w:pStyle w:val="BodyText"/>
            </w:pPr>
            <w:r>
              <w:t>L</w:t>
            </w:r>
            <w:r w:rsidR="009A3DA8">
              <w:t>earners use text and websites to research the Zollverein and its impact.</w:t>
            </w:r>
          </w:p>
          <w:p w14:paraId="1E081028" w14:textId="0166BFF1" w:rsidR="00E70113" w:rsidRDefault="003479CC" w:rsidP="000C7A7D">
            <w:pPr>
              <w:pStyle w:val="BodyText"/>
              <w:numPr>
                <w:ilvl w:val="0"/>
                <w:numId w:val="70"/>
              </w:numPr>
            </w:pPr>
            <w:r>
              <w:t xml:space="preserve">What problems did </w:t>
            </w:r>
            <w:r w:rsidR="00E70113">
              <w:t xml:space="preserve">German trade </w:t>
            </w:r>
            <w:r>
              <w:t xml:space="preserve">face </w:t>
            </w:r>
            <w:r w:rsidR="00E70113">
              <w:t>in the early 1800s?</w:t>
            </w:r>
          </w:p>
          <w:p w14:paraId="2F54394E" w14:textId="77777777" w:rsidR="00E70113" w:rsidRDefault="00E70113" w:rsidP="000C7A7D">
            <w:pPr>
              <w:pStyle w:val="BodyText"/>
              <w:numPr>
                <w:ilvl w:val="0"/>
                <w:numId w:val="70"/>
              </w:numPr>
            </w:pPr>
            <w:r>
              <w:t>Why were customs unions introduced?</w:t>
            </w:r>
          </w:p>
          <w:p w14:paraId="5D8BBB42" w14:textId="2131167A" w:rsidR="00E70113" w:rsidRDefault="00E70113" w:rsidP="000C7A7D">
            <w:pPr>
              <w:pStyle w:val="BodyText"/>
              <w:numPr>
                <w:ilvl w:val="0"/>
                <w:numId w:val="70"/>
              </w:numPr>
            </w:pPr>
            <w:r>
              <w:t>How did the formation of the Zollverein help Germany’s economy to develop?</w:t>
            </w:r>
          </w:p>
          <w:p w14:paraId="3523BA7F" w14:textId="77777777" w:rsidR="00E70113" w:rsidRDefault="00E70113" w:rsidP="000C7A7D">
            <w:pPr>
              <w:pStyle w:val="BodyText"/>
              <w:numPr>
                <w:ilvl w:val="0"/>
                <w:numId w:val="70"/>
              </w:numPr>
            </w:pPr>
            <w:r>
              <w:t>How did the Zollverein increase ideas about nationalism?</w:t>
            </w:r>
          </w:p>
          <w:p w14:paraId="3C3F7E13" w14:textId="77777777" w:rsidR="002E578E" w:rsidRDefault="002E578E" w:rsidP="000C7A7D">
            <w:pPr>
              <w:pStyle w:val="BodyText"/>
              <w:numPr>
                <w:ilvl w:val="0"/>
                <w:numId w:val="70"/>
              </w:numPr>
            </w:pPr>
            <w:r>
              <w:t>What was the impact of the Zollverein on Austria?</w:t>
            </w:r>
          </w:p>
          <w:p w14:paraId="747C3EF1" w14:textId="77777777" w:rsidR="009A3DA8" w:rsidRDefault="009A3DA8" w:rsidP="009A3DA8">
            <w:pPr>
              <w:pStyle w:val="BodyText"/>
            </w:pPr>
          </w:p>
          <w:p w14:paraId="1198E600" w14:textId="3D41C624" w:rsidR="009A3DA8" w:rsidRPr="004A4E17" w:rsidRDefault="009A3DA8" w:rsidP="009A3DA8">
            <w:pPr>
              <w:pStyle w:val="BodyText"/>
            </w:pPr>
            <w:r>
              <w:t>Learners write a PEEL</w:t>
            </w:r>
            <w:r w:rsidR="000C7A7D">
              <w:t xml:space="preserve"> (Point, Evidence, Explanation, </w:t>
            </w:r>
            <w:proofErr w:type="gramStart"/>
            <w:r w:rsidR="000C7A7D">
              <w:t>Link</w:t>
            </w:r>
            <w:proofErr w:type="gramEnd"/>
            <w:r w:rsidR="000C7A7D">
              <w:t>)</w:t>
            </w:r>
            <w:r>
              <w:t xml:space="preserve"> paragraph on one reason why the Zollverein was important. </w:t>
            </w:r>
            <w:r w:rsidRPr="009A3DA8">
              <w:rPr>
                <w:b/>
              </w:rPr>
              <w:t>(F)</w:t>
            </w:r>
          </w:p>
        </w:tc>
      </w:tr>
      <w:tr w:rsidR="005217FA" w:rsidRPr="004A4E17" w14:paraId="39CA5AFB" w14:textId="77777777" w:rsidTr="00B92A15">
        <w:tblPrEx>
          <w:tblCellMar>
            <w:top w:w="0" w:type="dxa"/>
            <w:bottom w:w="0" w:type="dxa"/>
          </w:tblCellMar>
        </w:tblPrEx>
        <w:tc>
          <w:tcPr>
            <w:tcW w:w="2127" w:type="dxa"/>
            <w:vMerge/>
            <w:shd w:val="clear" w:color="auto" w:fill="auto"/>
            <w:tcMar>
              <w:top w:w="113" w:type="dxa"/>
              <w:bottom w:w="113" w:type="dxa"/>
            </w:tcMar>
          </w:tcPr>
          <w:p w14:paraId="088F057F" w14:textId="549BAED6" w:rsidR="005217FA" w:rsidRPr="004A4E17" w:rsidRDefault="005217FA" w:rsidP="00BA6C81">
            <w:pPr>
              <w:pStyle w:val="BodyText"/>
              <w:rPr>
                <w:lang w:eastAsia="en-GB"/>
              </w:rPr>
            </w:pPr>
          </w:p>
        </w:tc>
        <w:tc>
          <w:tcPr>
            <w:tcW w:w="2239" w:type="dxa"/>
            <w:tcMar>
              <w:top w:w="113" w:type="dxa"/>
              <w:bottom w:w="113" w:type="dxa"/>
            </w:tcMar>
          </w:tcPr>
          <w:p w14:paraId="177E3885" w14:textId="785DAF2E" w:rsidR="005217FA" w:rsidRDefault="00BC1A2A" w:rsidP="00BA6C81">
            <w:pPr>
              <w:pStyle w:val="BodyText"/>
              <w:rPr>
                <w:lang w:eastAsia="en-GB"/>
              </w:rPr>
            </w:pPr>
            <w:r>
              <w:rPr>
                <w:lang w:eastAsia="en-GB"/>
              </w:rPr>
              <w:t>L</w:t>
            </w:r>
            <w:r w:rsidR="00774DFE">
              <w:rPr>
                <w:lang w:eastAsia="en-GB"/>
              </w:rPr>
              <w:t>earn about the s</w:t>
            </w:r>
            <w:r w:rsidR="005217FA">
              <w:rPr>
                <w:lang w:eastAsia="en-GB"/>
              </w:rPr>
              <w:t>ocial and economic problems in the 1840s</w:t>
            </w:r>
            <w:r>
              <w:rPr>
                <w:lang w:eastAsia="en-GB"/>
              </w:rPr>
              <w:t>.</w:t>
            </w:r>
          </w:p>
          <w:p w14:paraId="71D288B7" w14:textId="4B61DB60" w:rsidR="00774DFE" w:rsidRPr="004A4E17" w:rsidRDefault="00774DFE" w:rsidP="00BA6C81">
            <w:pPr>
              <w:pStyle w:val="BodyText"/>
              <w:rPr>
                <w:lang w:eastAsia="en-GB"/>
              </w:rPr>
            </w:pPr>
          </w:p>
        </w:tc>
        <w:tc>
          <w:tcPr>
            <w:tcW w:w="10235" w:type="dxa"/>
            <w:tcMar>
              <w:top w:w="113" w:type="dxa"/>
              <w:bottom w:w="113" w:type="dxa"/>
            </w:tcMar>
          </w:tcPr>
          <w:p w14:paraId="1AE47D3A" w14:textId="4C200973" w:rsidR="005217FA" w:rsidRDefault="00FE0554" w:rsidP="00BA6C81">
            <w:pPr>
              <w:pStyle w:val="BodyText"/>
            </w:pPr>
            <w:r>
              <w:t>Learners use their texts/</w:t>
            </w:r>
            <w:r w:rsidR="001D0E02">
              <w:t xml:space="preserve">internet resources to take notes </w:t>
            </w:r>
            <w:r w:rsidR="003479CC">
              <w:t>on ‘</w:t>
            </w:r>
            <w:r w:rsidR="009C14C6">
              <w:t>What problems faced Germany</w:t>
            </w:r>
            <w:r w:rsidR="001D0E02">
              <w:t xml:space="preserve"> in the 1840s</w:t>
            </w:r>
            <w:r w:rsidR="009C14C6">
              <w:t>?</w:t>
            </w:r>
            <w:r w:rsidR="003479CC">
              <w:t>’, covering:</w:t>
            </w:r>
          </w:p>
          <w:p w14:paraId="138FE026" w14:textId="1112D905" w:rsidR="009C14C6" w:rsidRDefault="003479CC" w:rsidP="000C7A7D">
            <w:pPr>
              <w:pStyle w:val="BodyText"/>
              <w:numPr>
                <w:ilvl w:val="0"/>
                <w:numId w:val="70"/>
              </w:numPr>
            </w:pPr>
            <w:r>
              <w:t>p</w:t>
            </w:r>
            <w:r w:rsidR="009C14C6">
              <w:t>opulation</w:t>
            </w:r>
          </w:p>
          <w:p w14:paraId="383DC0AA" w14:textId="2719B667" w:rsidR="009C14C6" w:rsidRDefault="003479CC" w:rsidP="000C7A7D">
            <w:pPr>
              <w:pStyle w:val="BodyText"/>
              <w:numPr>
                <w:ilvl w:val="0"/>
                <w:numId w:val="70"/>
              </w:numPr>
            </w:pPr>
            <w:r>
              <w:t>p</w:t>
            </w:r>
            <w:r w:rsidR="009C14C6">
              <w:t>roblems in the countryside</w:t>
            </w:r>
          </w:p>
          <w:p w14:paraId="73B3AB35" w14:textId="1D377DE1" w:rsidR="009C14C6" w:rsidRDefault="003479CC" w:rsidP="000C7A7D">
            <w:pPr>
              <w:pStyle w:val="BodyText"/>
              <w:numPr>
                <w:ilvl w:val="0"/>
                <w:numId w:val="70"/>
              </w:numPr>
            </w:pPr>
            <w:r>
              <w:t>u</w:t>
            </w:r>
            <w:r w:rsidR="009C14C6">
              <w:t>rbanisation</w:t>
            </w:r>
          </w:p>
          <w:p w14:paraId="02F7A6D0" w14:textId="0B350211" w:rsidR="009C14C6" w:rsidRDefault="003479CC" w:rsidP="000C7A7D">
            <w:pPr>
              <w:pStyle w:val="BodyText"/>
              <w:numPr>
                <w:ilvl w:val="0"/>
                <w:numId w:val="70"/>
              </w:numPr>
            </w:pPr>
            <w:r>
              <w:t>i</w:t>
            </w:r>
            <w:r w:rsidR="009C14C6">
              <w:t>ndustrialisation</w:t>
            </w:r>
          </w:p>
          <w:p w14:paraId="31F9C8A5" w14:textId="224FF441" w:rsidR="009C14C6" w:rsidRDefault="003479CC" w:rsidP="000C7A7D">
            <w:pPr>
              <w:pStyle w:val="BodyText"/>
              <w:numPr>
                <w:ilvl w:val="0"/>
                <w:numId w:val="70"/>
              </w:numPr>
            </w:pPr>
            <w:proofErr w:type="gramStart"/>
            <w:r>
              <w:t>e</w:t>
            </w:r>
            <w:r w:rsidR="009C14C6">
              <w:t>conomic</w:t>
            </w:r>
            <w:proofErr w:type="gramEnd"/>
            <w:r w:rsidR="009C14C6">
              <w:t xml:space="preserve"> crisis of 1846</w:t>
            </w:r>
            <w:r w:rsidR="00FE0554">
              <w:rPr>
                <w:lang w:eastAsia="en-GB"/>
              </w:rPr>
              <w:t>–</w:t>
            </w:r>
            <w:r w:rsidR="009C14C6">
              <w:t>47</w:t>
            </w:r>
            <w:r w:rsidR="000C7A7D">
              <w:t>.</w:t>
            </w:r>
          </w:p>
          <w:p w14:paraId="194B72A8" w14:textId="7E7A5C30" w:rsidR="00B7231D" w:rsidRDefault="00B7231D" w:rsidP="00B7231D">
            <w:pPr>
              <w:pStyle w:val="BodyText"/>
            </w:pPr>
          </w:p>
          <w:p w14:paraId="6E3CDAD3" w14:textId="77777777" w:rsidR="00BC1A2A" w:rsidRDefault="00B7231D" w:rsidP="00B7231D">
            <w:pPr>
              <w:pStyle w:val="BodyText"/>
              <w:rPr>
                <w:b/>
              </w:rPr>
            </w:pPr>
            <w:r w:rsidRPr="00B7231D">
              <w:rPr>
                <w:b/>
              </w:rPr>
              <w:t>Extension activ</w:t>
            </w:r>
            <w:r w:rsidR="00BC1A2A">
              <w:rPr>
                <w:b/>
              </w:rPr>
              <w:t>ity</w:t>
            </w:r>
          </w:p>
          <w:p w14:paraId="34D3BB6F" w14:textId="333C3C30" w:rsidR="001D0E02" w:rsidRPr="004A4E17" w:rsidRDefault="00BC1A2A" w:rsidP="008E6D74">
            <w:pPr>
              <w:pStyle w:val="BodyText"/>
            </w:pPr>
            <w:r>
              <w:t>R</w:t>
            </w:r>
            <w:r w:rsidR="00B7231D">
              <w:t xml:space="preserve">ead the short article here </w:t>
            </w:r>
            <w:hyperlink r:id="rId84" w:history="1">
              <w:r w:rsidR="000C7A7D" w:rsidRPr="00FE0554">
                <w:rPr>
                  <w:rStyle w:val="WebLink"/>
                </w:rPr>
                <w:t>www.ohio.edu/chastain/dh/econcris.htm</w:t>
              </w:r>
            </w:hyperlink>
            <w:r w:rsidR="00B7231D">
              <w:t xml:space="preserve"> and take notes on the importance of social and economic problem</w:t>
            </w:r>
            <w:r w:rsidR="003479CC">
              <w:t>s for the outbreak of the 1848 R</w:t>
            </w:r>
            <w:r w:rsidR="00B7231D">
              <w:t>evolutions in Germany</w:t>
            </w:r>
            <w:r w:rsidR="00FE0554">
              <w:t>.</w:t>
            </w:r>
          </w:p>
        </w:tc>
      </w:tr>
      <w:tr w:rsidR="005217FA" w:rsidRPr="004A4E17" w14:paraId="75B63CE2" w14:textId="77777777" w:rsidTr="00B92A15">
        <w:tblPrEx>
          <w:tblCellMar>
            <w:top w:w="0" w:type="dxa"/>
            <w:bottom w:w="0" w:type="dxa"/>
          </w:tblCellMar>
        </w:tblPrEx>
        <w:tc>
          <w:tcPr>
            <w:tcW w:w="2127" w:type="dxa"/>
            <w:vMerge w:val="restart"/>
            <w:tcMar>
              <w:top w:w="113" w:type="dxa"/>
              <w:bottom w:w="113" w:type="dxa"/>
            </w:tcMar>
          </w:tcPr>
          <w:p w14:paraId="667C87D2" w14:textId="7A31869F" w:rsidR="005217FA" w:rsidRDefault="005217FA" w:rsidP="00BA6C81">
            <w:pPr>
              <w:pStyle w:val="BodyText"/>
              <w:rPr>
                <w:lang w:eastAsia="en-GB"/>
              </w:rPr>
            </w:pPr>
            <w:r>
              <w:rPr>
                <w:lang w:eastAsia="en-GB"/>
              </w:rPr>
              <w:t>What were the cons</w:t>
            </w:r>
            <w:r w:rsidR="003479CC">
              <w:rPr>
                <w:lang w:eastAsia="en-GB"/>
              </w:rPr>
              <w:t>equences of the 1848–49 R</w:t>
            </w:r>
            <w:r>
              <w:rPr>
                <w:lang w:eastAsia="en-GB"/>
              </w:rPr>
              <w:t>evolutions</w:t>
            </w:r>
            <w:r w:rsidR="00FE0554">
              <w:rPr>
                <w:lang w:eastAsia="en-GB"/>
              </w:rPr>
              <w:t>?</w:t>
            </w:r>
          </w:p>
          <w:p w14:paraId="5273673E" w14:textId="77777777" w:rsidR="00FE0554" w:rsidRPr="00FE0554" w:rsidRDefault="00FE0554" w:rsidP="00BA6C81">
            <w:pPr>
              <w:pStyle w:val="BodyText"/>
              <w:rPr>
                <w:b/>
                <w:color w:val="E21951"/>
                <w:lang w:eastAsia="en-GB"/>
              </w:rPr>
            </w:pPr>
            <w:r w:rsidRPr="00FE0554">
              <w:rPr>
                <w:b/>
                <w:color w:val="E21951"/>
                <w:lang w:eastAsia="en-GB"/>
              </w:rPr>
              <w:t>KC1</w:t>
            </w:r>
          </w:p>
          <w:p w14:paraId="05EAE007" w14:textId="77777777" w:rsidR="00FE0554" w:rsidRPr="00FE0554" w:rsidRDefault="00FE0554" w:rsidP="00BA6C81">
            <w:pPr>
              <w:pStyle w:val="BodyText"/>
              <w:rPr>
                <w:b/>
                <w:color w:val="E21951"/>
                <w:lang w:eastAsia="en-GB"/>
              </w:rPr>
            </w:pPr>
            <w:r w:rsidRPr="00FE0554">
              <w:rPr>
                <w:b/>
                <w:color w:val="E21951"/>
                <w:lang w:eastAsia="en-GB"/>
              </w:rPr>
              <w:t>KC2</w:t>
            </w:r>
          </w:p>
          <w:p w14:paraId="4460179A" w14:textId="266D3075" w:rsidR="00FE0554" w:rsidRPr="004A4E17" w:rsidRDefault="00FE0554" w:rsidP="00BA6C81">
            <w:pPr>
              <w:pStyle w:val="BodyText"/>
              <w:rPr>
                <w:lang w:eastAsia="en-GB"/>
              </w:rPr>
            </w:pPr>
            <w:r w:rsidRPr="00FE0554">
              <w:rPr>
                <w:b/>
                <w:color w:val="E21951"/>
                <w:lang w:eastAsia="en-GB"/>
              </w:rPr>
              <w:t>KC4</w:t>
            </w:r>
          </w:p>
        </w:tc>
        <w:tc>
          <w:tcPr>
            <w:tcW w:w="2239" w:type="dxa"/>
            <w:tcMar>
              <w:top w:w="113" w:type="dxa"/>
              <w:bottom w:w="113" w:type="dxa"/>
            </w:tcMar>
          </w:tcPr>
          <w:p w14:paraId="53744587" w14:textId="6D403BE1" w:rsidR="005217FA" w:rsidRDefault="00FE0554" w:rsidP="00BA6C81">
            <w:pPr>
              <w:pStyle w:val="BodyText"/>
              <w:rPr>
                <w:lang w:eastAsia="en-GB"/>
              </w:rPr>
            </w:pPr>
            <w:r>
              <w:rPr>
                <w:lang w:eastAsia="en-GB"/>
              </w:rPr>
              <w:t>U</w:t>
            </w:r>
            <w:r w:rsidR="00774DFE">
              <w:rPr>
                <w:lang w:eastAsia="en-GB"/>
              </w:rPr>
              <w:t>nderstand the i</w:t>
            </w:r>
            <w:r w:rsidR="005217FA">
              <w:rPr>
                <w:lang w:eastAsia="en-GB"/>
              </w:rPr>
              <w:t>nitial responses of the German States to the 1848–49 Revolutions</w:t>
            </w:r>
            <w:r>
              <w:rPr>
                <w:lang w:eastAsia="en-GB"/>
              </w:rPr>
              <w:t>.</w:t>
            </w:r>
          </w:p>
          <w:p w14:paraId="357655AC" w14:textId="19A3712C" w:rsidR="00774DFE" w:rsidRPr="004A4E17" w:rsidRDefault="00774DFE" w:rsidP="00BA6C81">
            <w:pPr>
              <w:pStyle w:val="BodyText"/>
              <w:rPr>
                <w:lang w:eastAsia="en-GB"/>
              </w:rPr>
            </w:pPr>
          </w:p>
        </w:tc>
        <w:tc>
          <w:tcPr>
            <w:tcW w:w="10235" w:type="dxa"/>
            <w:tcMar>
              <w:top w:w="113" w:type="dxa"/>
              <w:bottom w:w="113" w:type="dxa"/>
            </w:tcMar>
          </w:tcPr>
          <w:p w14:paraId="3AFCB54B" w14:textId="11CD417E" w:rsidR="00D52FB6" w:rsidRDefault="00D52FB6" w:rsidP="00BA6C81">
            <w:pPr>
              <w:pStyle w:val="BodyText"/>
            </w:pPr>
            <w:r>
              <w:t>Learners study the information on this website</w:t>
            </w:r>
            <w:r w:rsidR="00152241">
              <w:t xml:space="preserve"> </w:t>
            </w:r>
            <w:hyperlink r:id="rId85" w:history="1">
              <w:r w:rsidR="00FE0554" w:rsidRPr="00FE0554">
                <w:rPr>
                  <w:rStyle w:val="WebLink"/>
                </w:rPr>
                <w:t>https://courses.lumenlearning.com/suny-hccc-worldhistory2/chapter/the-german-revolutions-of-1848/</w:t>
              </w:r>
            </w:hyperlink>
            <w:r w:rsidR="00FE0554" w:rsidRPr="00FE0554">
              <w:rPr>
                <w:rStyle w:val="WebLink"/>
                <w:u w:val="none"/>
              </w:rPr>
              <w:t xml:space="preserve"> </w:t>
            </w:r>
            <w:r w:rsidR="00152241">
              <w:t>and complete some or all of the following activities</w:t>
            </w:r>
            <w:r w:rsidR="00FE0554">
              <w:t>:</w:t>
            </w:r>
          </w:p>
          <w:p w14:paraId="0B0475CE" w14:textId="295E235C" w:rsidR="00152241" w:rsidRDefault="00152241" w:rsidP="00FE0554">
            <w:pPr>
              <w:pStyle w:val="BodyText"/>
              <w:numPr>
                <w:ilvl w:val="0"/>
                <w:numId w:val="70"/>
              </w:numPr>
            </w:pPr>
            <w:r>
              <w:t>Make a timeline to show the key events of 1848</w:t>
            </w:r>
            <w:r w:rsidR="00FE0554">
              <w:rPr>
                <w:lang w:eastAsia="en-GB"/>
              </w:rPr>
              <w:t>–</w:t>
            </w:r>
            <w:r>
              <w:t>49</w:t>
            </w:r>
            <w:r w:rsidR="00FE0554">
              <w:t>.</w:t>
            </w:r>
          </w:p>
          <w:p w14:paraId="49BE0483" w14:textId="5AD26E44" w:rsidR="00152241" w:rsidRDefault="00152241" w:rsidP="00FE0554">
            <w:pPr>
              <w:pStyle w:val="BodyText"/>
              <w:numPr>
                <w:ilvl w:val="0"/>
                <w:numId w:val="70"/>
              </w:numPr>
            </w:pPr>
            <w:r>
              <w:t>What did the revolutionaries hope to achieve?</w:t>
            </w:r>
          </w:p>
          <w:p w14:paraId="6FD6F2BA" w14:textId="55DCFBE5" w:rsidR="00152241" w:rsidRDefault="00152241" w:rsidP="00FE0554">
            <w:pPr>
              <w:pStyle w:val="BodyText"/>
              <w:numPr>
                <w:ilvl w:val="0"/>
                <w:numId w:val="70"/>
              </w:numPr>
            </w:pPr>
            <w:r>
              <w:t>Why did unrest spread?</w:t>
            </w:r>
          </w:p>
          <w:p w14:paraId="1BFC715A" w14:textId="07E0AA03" w:rsidR="00152241" w:rsidRDefault="00152241" w:rsidP="00FE0554">
            <w:pPr>
              <w:pStyle w:val="BodyText"/>
              <w:numPr>
                <w:ilvl w:val="0"/>
                <w:numId w:val="70"/>
              </w:numPr>
            </w:pPr>
            <w:r>
              <w:t>Why did the revolutions eventually fail?</w:t>
            </w:r>
          </w:p>
          <w:p w14:paraId="5367F3CA" w14:textId="77777777" w:rsidR="00152241" w:rsidRDefault="00152241" w:rsidP="00152241">
            <w:pPr>
              <w:pStyle w:val="BodyText"/>
            </w:pPr>
          </w:p>
          <w:p w14:paraId="10FC66D0" w14:textId="77777777" w:rsidR="00FE0554" w:rsidRPr="00FE0554" w:rsidRDefault="00FE0554" w:rsidP="00BA6C81">
            <w:pPr>
              <w:pStyle w:val="BodyText"/>
              <w:rPr>
                <w:b/>
              </w:rPr>
            </w:pPr>
            <w:r w:rsidRPr="00FE0554">
              <w:rPr>
                <w:b/>
              </w:rPr>
              <w:t>Class discussion</w:t>
            </w:r>
          </w:p>
          <w:p w14:paraId="17C18273" w14:textId="7210A885" w:rsidR="00D52FB6" w:rsidRPr="004A4E17" w:rsidRDefault="00FE0554" w:rsidP="00BA6C81">
            <w:pPr>
              <w:pStyle w:val="BodyText"/>
            </w:pPr>
            <w:r>
              <w:t>D</w:t>
            </w:r>
            <w:r w:rsidR="00152241">
              <w:t>id the 1848</w:t>
            </w:r>
            <w:r>
              <w:rPr>
                <w:lang w:eastAsia="en-GB"/>
              </w:rPr>
              <w:t>–</w:t>
            </w:r>
            <w:r w:rsidR="003479CC">
              <w:t>49 R</w:t>
            </w:r>
            <w:r w:rsidR="00152241">
              <w:t>evolutions in Germany achieve anything? If so, what did they achieve?</w:t>
            </w:r>
          </w:p>
        </w:tc>
      </w:tr>
      <w:tr w:rsidR="005217FA" w:rsidRPr="004A4E17" w14:paraId="1AC86FF6" w14:textId="77777777" w:rsidTr="00B92A15">
        <w:tblPrEx>
          <w:tblCellMar>
            <w:top w:w="0" w:type="dxa"/>
            <w:bottom w:w="0" w:type="dxa"/>
          </w:tblCellMar>
        </w:tblPrEx>
        <w:tc>
          <w:tcPr>
            <w:tcW w:w="2127" w:type="dxa"/>
            <w:vMerge/>
            <w:tcMar>
              <w:top w:w="113" w:type="dxa"/>
              <w:bottom w:w="113" w:type="dxa"/>
            </w:tcMar>
          </w:tcPr>
          <w:p w14:paraId="2DE46E50" w14:textId="77777777" w:rsidR="005217FA" w:rsidRPr="004A4E17" w:rsidRDefault="005217FA" w:rsidP="00BA6C81">
            <w:pPr>
              <w:pStyle w:val="BodyText"/>
              <w:rPr>
                <w:lang w:eastAsia="en-GB"/>
              </w:rPr>
            </w:pPr>
          </w:p>
        </w:tc>
        <w:tc>
          <w:tcPr>
            <w:tcW w:w="2239" w:type="dxa"/>
            <w:tcMar>
              <w:top w:w="113" w:type="dxa"/>
              <w:bottom w:w="113" w:type="dxa"/>
            </w:tcMar>
          </w:tcPr>
          <w:p w14:paraId="0E2CB0D5" w14:textId="364BEFC2" w:rsidR="005217FA" w:rsidRDefault="00FE0554" w:rsidP="00BA6C81">
            <w:pPr>
              <w:pStyle w:val="BodyText"/>
              <w:rPr>
                <w:lang w:eastAsia="en-GB"/>
              </w:rPr>
            </w:pPr>
            <w:r>
              <w:rPr>
                <w:lang w:eastAsia="en-GB"/>
              </w:rPr>
              <w:t>U</w:t>
            </w:r>
            <w:r w:rsidR="00774DFE">
              <w:rPr>
                <w:lang w:eastAsia="en-GB"/>
              </w:rPr>
              <w:t>nderstand t</w:t>
            </w:r>
            <w:r w:rsidR="005217FA">
              <w:rPr>
                <w:lang w:eastAsia="en-GB"/>
              </w:rPr>
              <w:t xml:space="preserve">he </w:t>
            </w:r>
            <w:r w:rsidR="00774DFE">
              <w:rPr>
                <w:lang w:eastAsia="en-GB"/>
              </w:rPr>
              <w:t xml:space="preserve">reasons for </w:t>
            </w:r>
            <w:r w:rsidR="005217FA">
              <w:rPr>
                <w:lang w:eastAsia="en-GB"/>
              </w:rPr>
              <w:t xml:space="preserve">collapse of the Frankfurt </w:t>
            </w:r>
            <w:r w:rsidR="005217FA">
              <w:rPr>
                <w:lang w:eastAsia="en-GB"/>
              </w:rPr>
              <w:lastRenderedPageBreak/>
              <w:t>Parliament</w:t>
            </w:r>
            <w:r>
              <w:rPr>
                <w:lang w:eastAsia="en-GB"/>
              </w:rPr>
              <w:t>.</w:t>
            </w:r>
          </w:p>
          <w:p w14:paraId="2F68C58F" w14:textId="0AD239F9" w:rsidR="00774DFE" w:rsidRPr="004A4E17" w:rsidRDefault="00774DFE" w:rsidP="00BA6C81">
            <w:pPr>
              <w:pStyle w:val="BodyText"/>
              <w:rPr>
                <w:lang w:eastAsia="en-GB"/>
              </w:rPr>
            </w:pPr>
          </w:p>
        </w:tc>
        <w:tc>
          <w:tcPr>
            <w:tcW w:w="10235" w:type="dxa"/>
            <w:tcMar>
              <w:top w:w="113" w:type="dxa"/>
              <w:bottom w:w="113" w:type="dxa"/>
            </w:tcMar>
          </w:tcPr>
          <w:p w14:paraId="16E71967" w14:textId="0C41C324" w:rsidR="00152241" w:rsidRDefault="00152241" w:rsidP="00BA6C81">
            <w:pPr>
              <w:pStyle w:val="BodyText"/>
            </w:pPr>
            <w:r>
              <w:lastRenderedPageBreak/>
              <w:t>Learners read the information here and take notes</w:t>
            </w:r>
            <w:r w:rsidR="00FE0554">
              <w:t>.</w:t>
            </w:r>
          </w:p>
          <w:p w14:paraId="5C081FD6" w14:textId="3C132AAC" w:rsidR="005217FA" w:rsidRPr="00FE0554" w:rsidRDefault="008A63AF" w:rsidP="00BA6C81">
            <w:pPr>
              <w:pStyle w:val="BodyText"/>
              <w:rPr>
                <w:rStyle w:val="WebLink"/>
              </w:rPr>
            </w:pPr>
            <w:hyperlink r:id="rId86" w:history="1">
              <w:r w:rsidR="00FE0554" w:rsidRPr="00FE0554">
                <w:rPr>
                  <w:rStyle w:val="WebLink"/>
                </w:rPr>
                <w:t>www.bundestag.de/en/parliament/history/parliamentarism/1848/1848-200350</w:t>
              </w:r>
            </w:hyperlink>
            <w:r w:rsidR="00BB669D" w:rsidRPr="00FE0554">
              <w:rPr>
                <w:rStyle w:val="WebLink"/>
              </w:rPr>
              <w:t xml:space="preserve"> </w:t>
            </w:r>
          </w:p>
          <w:p w14:paraId="07674979" w14:textId="03ABB4A3" w:rsidR="00152241" w:rsidRDefault="00152241" w:rsidP="00FE0554">
            <w:pPr>
              <w:pStyle w:val="BodyText"/>
              <w:numPr>
                <w:ilvl w:val="0"/>
                <w:numId w:val="70"/>
              </w:numPr>
            </w:pPr>
            <w:r>
              <w:t>What was the Frankfurt Parliament?</w:t>
            </w:r>
          </w:p>
          <w:p w14:paraId="42D00927" w14:textId="6D3D916D" w:rsidR="00152241" w:rsidRDefault="00152241" w:rsidP="00FE0554">
            <w:pPr>
              <w:pStyle w:val="BodyText"/>
              <w:numPr>
                <w:ilvl w:val="0"/>
                <w:numId w:val="70"/>
              </w:numPr>
            </w:pPr>
            <w:r>
              <w:lastRenderedPageBreak/>
              <w:t>What were its aims?</w:t>
            </w:r>
          </w:p>
          <w:p w14:paraId="6E00F5FC" w14:textId="21299B44" w:rsidR="00152241" w:rsidRDefault="00152241" w:rsidP="00FE0554">
            <w:pPr>
              <w:pStyle w:val="BodyText"/>
              <w:numPr>
                <w:ilvl w:val="0"/>
                <w:numId w:val="70"/>
              </w:numPr>
            </w:pPr>
            <w:r>
              <w:t>Why did it collapse?</w:t>
            </w:r>
          </w:p>
          <w:p w14:paraId="543640E4" w14:textId="0880A46A" w:rsidR="00152241" w:rsidRDefault="00152241" w:rsidP="00FE0554">
            <w:pPr>
              <w:pStyle w:val="BodyText"/>
              <w:numPr>
                <w:ilvl w:val="0"/>
                <w:numId w:val="70"/>
              </w:numPr>
            </w:pPr>
            <w:r>
              <w:t>What was its impact?</w:t>
            </w:r>
          </w:p>
          <w:p w14:paraId="4A303AEB" w14:textId="77777777" w:rsidR="009A3DA8" w:rsidRDefault="009A3DA8" w:rsidP="009A3DA8">
            <w:pPr>
              <w:pStyle w:val="BodyText"/>
              <w:ind w:left="720"/>
            </w:pPr>
          </w:p>
          <w:p w14:paraId="616FD843" w14:textId="3F8C16F5" w:rsidR="00152241" w:rsidRPr="004A4E17" w:rsidRDefault="00FE0554" w:rsidP="008E6D74">
            <w:pPr>
              <w:pStyle w:val="BodyText"/>
            </w:pPr>
            <w:r>
              <w:t>Learners devise a P</w:t>
            </w:r>
            <w:r w:rsidR="00152241">
              <w:t>art (a) question and mark scheme for Paper 2 on any of the topics covered so f</w:t>
            </w:r>
            <w:r w:rsidR="009A3DA8">
              <w:t>a</w:t>
            </w:r>
            <w:r w:rsidR="00152241">
              <w:t xml:space="preserve">r. Alternatively, the teacher could divide the class into groups and get them to devise one question and mark scheme each on one of the sections. The class could then answer one of the questions set by a different group. </w:t>
            </w:r>
            <w:r w:rsidR="00540804" w:rsidRPr="00540804">
              <w:rPr>
                <w:b/>
              </w:rPr>
              <w:t>(F)</w:t>
            </w:r>
          </w:p>
        </w:tc>
      </w:tr>
      <w:tr w:rsidR="005217FA" w:rsidRPr="004A4E17" w14:paraId="2C42ACC5" w14:textId="77777777" w:rsidTr="00B92A15">
        <w:tblPrEx>
          <w:tblCellMar>
            <w:top w:w="0" w:type="dxa"/>
            <w:bottom w:w="0" w:type="dxa"/>
          </w:tblCellMar>
        </w:tblPrEx>
        <w:tc>
          <w:tcPr>
            <w:tcW w:w="2127" w:type="dxa"/>
            <w:vMerge/>
            <w:tcMar>
              <w:top w:w="113" w:type="dxa"/>
              <w:bottom w:w="113" w:type="dxa"/>
            </w:tcMar>
          </w:tcPr>
          <w:p w14:paraId="5D9C2BAA" w14:textId="77777777" w:rsidR="005217FA" w:rsidRPr="004A4E17" w:rsidRDefault="005217FA" w:rsidP="00BA6C81">
            <w:pPr>
              <w:pStyle w:val="BodyText"/>
              <w:rPr>
                <w:lang w:eastAsia="en-GB"/>
              </w:rPr>
            </w:pPr>
          </w:p>
        </w:tc>
        <w:tc>
          <w:tcPr>
            <w:tcW w:w="2239" w:type="dxa"/>
            <w:tcMar>
              <w:top w:w="113" w:type="dxa"/>
              <w:bottom w:w="113" w:type="dxa"/>
            </w:tcMar>
          </w:tcPr>
          <w:p w14:paraId="30EF417D" w14:textId="13C27107" w:rsidR="005217FA" w:rsidRDefault="00FE0554" w:rsidP="00BA6C81">
            <w:pPr>
              <w:pStyle w:val="BodyText"/>
              <w:rPr>
                <w:lang w:eastAsia="en-GB"/>
              </w:rPr>
            </w:pPr>
            <w:r>
              <w:rPr>
                <w:lang w:eastAsia="en-GB"/>
              </w:rPr>
              <w:t>U</w:t>
            </w:r>
            <w:r w:rsidR="00774DFE">
              <w:rPr>
                <w:lang w:eastAsia="en-GB"/>
              </w:rPr>
              <w:t>nderstand why there was a r</w:t>
            </w:r>
            <w:r w:rsidR="005217FA" w:rsidRPr="00FF1C36">
              <w:rPr>
                <w:lang w:eastAsia="en-GB"/>
              </w:rPr>
              <w:t xml:space="preserve">eassertion of Austrian power: the perceived ‘humiliation of </w:t>
            </w:r>
            <w:proofErr w:type="spellStart"/>
            <w:r w:rsidR="005217FA" w:rsidRPr="00FF1C36">
              <w:rPr>
                <w:lang w:eastAsia="en-GB"/>
              </w:rPr>
              <w:t>Olmütz</w:t>
            </w:r>
            <w:proofErr w:type="spellEnd"/>
            <w:r w:rsidR="005217FA" w:rsidRPr="00FF1C36">
              <w:rPr>
                <w:lang w:eastAsia="en-GB"/>
              </w:rPr>
              <w:t>’</w:t>
            </w:r>
            <w:r>
              <w:rPr>
                <w:lang w:eastAsia="en-GB"/>
              </w:rPr>
              <w:t>.</w:t>
            </w:r>
          </w:p>
          <w:p w14:paraId="4B4412F7" w14:textId="30684666" w:rsidR="00774DFE" w:rsidRPr="00C87C42" w:rsidRDefault="00774DFE" w:rsidP="00BA6C81">
            <w:pPr>
              <w:pStyle w:val="BodyText"/>
              <w:rPr>
                <w:highlight w:val="yellow"/>
                <w:lang w:eastAsia="en-GB"/>
              </w:rPr>
            </w:pPr>
          </w:p>
        </w:tc>
        <w:tc>
          <w:tcPr>
            <w:tcW w:w="10235" w:type="dxa"/>
            <w:tcMar>
              <w:top w:w="113" w:type="dxa"/>
              <w:bottom w:w="113" w:type="dxa"/>
            </w:tcMar>
          </w:tcPr>
          <w:p w14:paraId="06A37633" w14:textId="071B00FA" w:rsidR="00D359DA" w:rsidRDefault="00D359DA" w:rsidP="00BA6C81">
            <w:pPr>
              <w:pStyle w:val="BodyText"/>
            </w:pPr>
            <w:r>
              <w:t xml:space="preserve">Learners watch this very short video to introduce this topic </w:t>
            </w:r>
            <w:hyperlink r:id="rId87" w:history="1">
              <w:r w:rsidR="00FE0554" w:rsidRPr="00FE0554">
                <w:rPr>
                  <w:rStyle w:val="WebLink"/>
                </w:rPr>
                <w:t>www.youtube.com/watch?v=uKBfKaMoKDU</w:t>
              </w:r>
            </w:hyperlink>
            <w:r w:rsidR="0003696A">
              <w:t>.</w:t>
            </w:r>
          </w:p>
          <w:p w14:paraId="4EAA22AF" w14:textId="77777777" w:rsidR="00D359DA" w:rsidRDefault="00D359DA" w:rsidP="00BA6C81">
            <w:pPr>
              <w:pStyle w:val="BodyText"/>
            </w:pPr>
          </w:p>
          <w:p w14:paraId="4B01D0AD" w14:textId="2028F855" w:rsidR="005217FA" w:rsidRDefault="00D359DA" w:rsidP="00BA6C81">
            <w:pPr>
              <w:pStyle w:val="BodyText"/>
            </w:pPr>
            <w:r>
              <w:t xml:space="preserve">Learners study this website </w:t>
            </w:r>
            <w:hyperlink r:id="rId88" w:history="1">
              <w:r w:rsidR="00FE0554" w:rsidRPr="00FE0554">
                <w:rPr>
                  <w:rStyle w:val="WebLink"/>
                </w:rPr>
                <w:t>www.bbc.com/bitesize/guides/z8r8d2p/revision/8</w:t>
              </w:r>
            </w:hyperlink>
            <w:r w:rsidR="00FE0554">
              <w:t xml:space="preserve"> </w:t>
            </w:r>
            <w:r>
              <w:t>and note the following</w:t>
            </w:r>
            <w:r w:rsidR="00FE0554">
              <w:t>:</w:t>
            </w:r>
            <w:r>
              <w:t xml:space="preserve"> </w:t>
            </w:r>
          </w:p>
          <w:p w14:paraId="606540C4" w14:textId="77777777" w:rsidR="00D359DA" w:rsidRDefault="00D359DA" w:rsidP="00FE0554">
            <w:pPr>
              <w:pStyle w:val="BodyText"/>
              <w:numPr>
                <w:ilvl w:val="0"/>
                <w:numId w:val="70"/>
              </w:numPr>
            </w:pPr>
            <w:r w:rsidRPr="00D359DA">
              <w:t>Why did Austria emerge stronger after 1848?</w:t>
            </w:r>
          </w:p>
          <w:p w14:paraId="703DEE46" w14:textId="77777777" w:rsidR="00D359DA" w:rsidRDefault="00D359DA" w:rsidP="00FE0554">
            <w:pPr>
              <w:pStyle w:val="BodyText"/>
              <w:numPr>
                <w:ilvl w:val="0"/>
                <w:numId w:val="70"/>
              </w:numPr>
            </w:pPr>
            <w:r w:rsidRPr="00D359DA">
              <w:t>Why was Prussia weaker after 1850?</w:t>
            </w:r>
          </w:p>
          <w:p w14:paraId="40369355" w14:textId="270FB47F" w:rsidR="00D359DA" w:rsidRDefault="00D359DA" w:rsidP="00FE0554">
            <w:pPr>
              <w:pStyle w:val="BodyText"/>
              <w:numPr>
                <w:ilvl w:val="0"/>
                <w:numId w:val="70"/>
              </w:numPr>
            </w:pPr>
            <w:r>
              <w:t xml:space="preserve">What was agreed at </w:t>
            </w:r>
            <w:proofErr w:type="spellStart"/>
            <w:r>
              <w:t>Olm</w:t>
            </w:r>
            <w:r w:rsidR="0003696A" w:rsidRPr="00FF1C36">
              <w:rPr>
                <w:lang w:eastAsia="en-GB"/>
              </w:rPr>
              <w:t>ü</w:t>
            </w:r>
            <w:r>
              <w:t>tz</w:t>
            </w:r>
            <w:proofErr w:type="spellEnd"/>
            <w:r>
              <w:t>?</w:t>
            </w:r>
          </w:p>
          <w:p w14:paraId="6FC6030D" w14:textId="70017833" w:rsidR="00D359DA" w:rsidRDefault="00D359DA" w:rsidP="00FE0554">
            <w:pPr>
              <w:pStyle w:val="BodyText"/>
              <w:numPr>
                <w:ilvl w:val="0"/>
                <w:numId w:val="70"/>
              </w:numPr>
            </w:pPr>
            <w:r>
              <w:t>Why was this described as a humiliation?</w:t>
            </w:r>
          </w:p>
          <w:p w14:paraId="036D3A90" w14:textId="6246CD3A" w:rsidR="00D359DA" w:rsidRDefault="00D359DA" w:rsidP="00D359DA">
            <w:pPr>
              <w:pStyle w:val="BodyText"/>
            </w:pPr>
          </w:p>
          <w:p w14:paraId="17781CDF" w14:textId="77777777" w:rsidR="00A527F3" w:rsidRDefault="007C06AB" w:rsidP="00A527F3">
            <w:pPr>
              <w:pStyle w:val="BodyText"/>
              <w:rPr>
                <w:b/>
              </w:rPr>
            </w:pPr>
            <w:r w:rsidRPr="007C06AB">
              <w:rPr>
                <w:b/>
              </w:rPr>
              <w:t>Extension activity</w:t>
            </w:r>
          </w:p>
          <w:p w14:paraId="0D987163" w14:textId="3D491D51" w:rsidR="00D359DA" w:rsidRPr="0013638B" w:rsidRDefault="007C06AB" w:rsidP="00A527F3">
            <w:pPr>
              <w:pStyle w:val="BodyText"/>
              <w:rPr>
                <w:b/>
              </w:rPr>
            </w:pPr>
            <w:r>
              <w:t>W</w:t>
            </w:r>
            <w:r w:rsidRPr="007C06AB">
              <w:t>hat was the impact of this treaty on Prussia and its aims for Germany?</w:t>
            </w:r>
            <w:r w:rsidR="0013638B">
              <w:t xml:space="preserve"> </w:t>
            </w:r>
          </w:p>
        </w:tc>
      </w:tr>
      <w:tr w:rsidR="005217FA" w:rsidRPr="004A4E17" w14:paraId="3992AED6" w14:textId="77777777" w:rsidTr="00B92A15">
        <w:tblPrEx>
          <w:tblCellMar>
            <w:top w:w="0" w:type="dxa"/>
            <w:bottom w:w="0" w:type="dxa"/>
          </w:tblCellMar>
        </w:tblPrEx>
        <w:tc>
          <w:tcPr>
            <w:tcW w:w="2127" w:type="dxa"/>
            <w:vMerge/>
            <w:tcMar>
              <w:top w:w="113" w:type="dxa"/>
              <w:bottom w:w="113" w:type="dxa"/>
            </w:tcMar>
          </w:tcPr>
          <w:p w14:paraId="63134BE9" w14:textId="77777777" w:rsidR="005217FA" w:rsidRPr="004A4E17" w:rsidRDefault="005217FA" w:rsidP="00BA6C81">
            <w:pPr>
              <w:pStyle w:val="BodyText"/>
              <w:rPr>
                <w:lang w:eastAsia="en-GB"/>
              </w:rPr>
            </w:pPr>
          </w:p>
        </w:tc>
        <w:tc>
          <w:tcPr>
            <w:tcW w:w="2239" w:type="dxa"/>
            <w:tcMar>
              <w:top w:w="113" w:type="dxa"/>
              <w:bottom w:w="113" w:type="dxa"/>
            </w:tcMar>
          </w:tcPr>
          <w:p w14:paraId="7A257E9F" w14:textId="5CE0A364" w:rsidR="005217FA" w:rsidRDefault="00A527F3" w:rsidP="00BA6C81">
            <w:pPr>
              <w:pStyle w:val="BodyText"/>
              <w:rPr>
                <w:lang w:eastAsia="en-GB"/>
              </w:rPr>
            </w:pPr>
            <w:r>
              <w:rPr>
                <w:lang w:eastAsia="en-GB"/>
              </w:rPr>
              <w:t>U</w:t>
            </w:r>
            <w:r w:rsidR="00774DFE">
              <w:rPr>
                <w:lang w:eastAsia="en-GB"/>
              </w:rPr>
              <w:t>nderstand e</w:t>
            </w:r>
            <w:r w:rsidR="005217FA">
              <w:rPr>
                <w:lang w:eastAsia="en-GB"/>
              </w:rPr>
              <w:t>conomic developments after 1849: the growth of industrialisation and the Zollverein</w:t>
            </w:r>
            <w:r>
              <w:rPr>
                <w:lang w:eastAsia="en-GB"/>
              </w:rPr>
              <w:t>.</w:t>
            </w:r>
          </w:p>
          <w:p w14:paraId="765419BC" w14:textId="2B617B9E" w:rsidR="00774DFE" w:rsidRPr="004A4E17" w:rsidRDefault="00774DFE" w:rsidP="00BA6C81">
            <w:pPr>
              <w:pStyle w:val="BodyText"/>
              <w:rPr>
                <w:lang w:eastAsia="en-GB"/>
              </w:rPr>
            </w:pPr>
          </w:p>
        </w:tc>
        <w:tc>
          <w:tcPr>
            <w:tcW w:w="10235" w:type="dxa"/>
            <w:tcMar>
              <w:top w:w="113" w:type="dxa"/>
              <w:bottom w:w="113" w:type="dxa"/>
            </w:tcMar>
          </w:tcPr>
          <w:p w14:paraId="2B201ADC" w14:textId="77777777" w:rsidR="00A527F3" w:rsidRDefault="000838DD" w:rsidP="00BA6C81">
            <w:pPr>
              <w:pStyle w:val="BodyText"/>
            </w:pPr>
            <w:r w:rsidRPr="00A527F3">
              <w:rPr>
                <w:b/>
              </w:rPr>
              <w:t>Teacher-led introduction</w:t>
            </w:r>
            <w:r>
              <w:t xml:space="preserve"> </w:t>
            </w:r>
          </w:p>
          <w:p w14:paraId="0543CAE5" w14:textId="28AE4858" w:rsidR="009A3DA8" w:rsidRDefault="00A527F3" w:rsidP="00BA6C81">
            <w:pPr>
              <w:pStyle w:val="BodyText"/>
            </w:pPr>
            <w:r>
              <w:t xml:space="preserve">Introduction </w:t>
            </w:r>
            <w:r w:rsidR="000838DD">
              <w:t>on economic development after 1849</w:t>
            </w:r>
            <w:r w:rsidR="002D1097">
              <w:t xml:space="preserve"> covering</w:t>
            </w:r>
            <w:r>
              <w:t>:</w:t>
            </w:r>
          </w:p>
          <w:p w14:paraId="248D6ED7" w14:textId="23D910AD" w:rsidR="000838DD" w:rsidRDefault="00A527F3" w:rsidP="00A527F3">
            <w:pPr>
              <w:pStyle w:val="BodyText"/>
              <w:numPr>
                <w:ilvl w:val="0"/>
                <w:numId w:val="70"/>
              </w:numPr>
            </w:pPr>
            <w:r>
              <w:t>i</w:t>
            </w:r>
            <w:r w:rsidR="000838DD">
              <w:t>ndustrialisation and its impact</w:t>
            </w:r>
          </w:p>
          <w:p w14:paraId="16DDE81C" w14:textId="49EDF82A" w:rsidR="002D1097" w:rsidRDefault="00A527F3" w:rsidP="00A527F3">
            <w:pPr>
              <w:pStyle w:val="BodyText"/>
              <w:numPr>
                <w:ilvl w:val="0"/>
                <w:numId w:val="70"/>
              </w:numPr>
            </w:pPr>
            <w:proofErr w:type="gramStart"/>
            <w:r>
              <w:t>i</w:t>
            </w:r>
            <w:r w:rsidR="000838DD">
              <w:t>mpact</w:t>
            </w:r>
            <w:proofErr w:type="gramEnd"/>
            <w:r w:rsidR="000838DD">
              <w:t xml:space="preserve"> of the Zollverein</w:t>
            </w:r>
            <w:r>
              <w:t>.</w:t>
            </w:r>
          </w:p>
          <w:p w14:paraId="5CA4B119" w14:textId="352AF8A7" w:rsidR="002D1097" w:rsidRDefault="002D1097" w:rsidP="002D1097">
            <w:pPr>
              <w:pStyle w:val="BodyText"/>
              <w:ind w:left="720"/>
            </w:pPr>
          </w:p>
          <w:p w14:paraId="3DA07BAF" w14:textId="77777777" w:rsidR="00A527F3" w:rsidRPr="00A527F3" w:rsidRDefault="00A527F3" w:rsidP="002D1097">
            <w:pPr>
              <w:pStyle w:val="BodyText"/>
              <w:rPr>
                <w:b/>
              </w:rPr>
            </w:pPr>
            <w:r w:rsidRPr="00A527F3">
              <w:rPr>
                <w:b/>
              </w:rPr>
              <w:t>Class discussion</w:t>
            </w:r>
          </w:p>
          <w:p w14:paraId="4C920013" w14:textId="75FB6CC1" w:rsidR="002D1097" w:rsidRDefault="00A527F3" w:rsidP="002D1097">
            <w:pPr>
              <w:pStyle w:val="BodyText"/>
            </w:pPr>
            <w:r>
              <w:t>W</w:t>
            </w:r>
            <w:r w:rsidR="002D1097">
              <w:t>hat was the likely impact of these features on the prospect of unification for Germany?</w:t>
            </w:r>
          </w:p>
          <w:p w14:paraId="5CACA315" w14:textId="77777777" w:rsidR="009A3DA8" w:rsidRDefault="009A3DA8" w:rsidP="00BA6C81">
            <w:pPr>
              <w:pStyle w:val="BodyText"/>
            </w:pPr>
          </w:p>
          <w:p w14:paraId="6BDAE5EA" w14:textId="30E926F2" w:rsidR="009A3DA8" w:rsidRDefault="009A3DA8" w:rsidP="00BA6C81">
            <w:pPr>
              <w:pStyle w:val="BodyText"/>
            </w:pPr>
            <w:r>
              <w:t>Learners devise a quiz with each contributing</w:t>
            </w:r>
            <w:r w:rsidR="00A527F3">
              <w:t>:</w:t>
            </w:r>
          </w:p>
          <w:p w14:paraId="1C41A1CF" w14:textId="243BED07" w:rsidR="005217FA" w:rsidRDefault="00A527F3" w:rsidP="00A527F3">
            <w:pPr>
              <w:pStyle w:val="BodyText"/>
              <w:numPr>
                <w:ilvl w:val="0"/>
                <w:numId w:val="70"/>
              </w:numPr>
            </w:pPr>
            <w:r>
              <w:t>two</w:t>
            </w:r>
            <w:r w:rsidR="009A3DA8">
              <w:t xml:space="preserve"> definitions questions for terms covered so far</w:t>
            </w:r>
          </w:p>
          <w:p w14:paraId="136C3750" w14:textId="24529BB9" w:rsidR="009A3DA8" w:rsidRPr="004A4E17" w:rsidRDefault="00A527F3" w:rsidP="00A527F3">
            <w:pPr>
              <w:pStyle w:val="BodyText"/>
              <w:numPr>
                <w:ilvl w:val="0"/>
                <w:numId w:val="70"/>
              </w:numPr>
            </w:pPr>
            <w:proofErr w:type="gramStart"/>
            <w:r>
              <w:t>three</w:t>
            </w:r>
            <w:proofErr w:type="gramEnd"/>
            <w:r w:rsidR="009A3DA8">
              <w:t xml:space="preserve"> fact</w:t>
            </w:r>
            <w:r>
              <w:t>-</w:t>
            </w:r>
            <w:r w:rsidR="009A3DA8">
              <w:t>based questions on topics covered so far</w:t>
            </w:r>
            <w:r>
              <w:t>.</w:t>
            </w:r>
          </w:p>
        </w:tc>
      </w:tr>
      <w:tr w:rsidR="005217FA" w:rsidRPr="004A4E17" w14:paraId="09E2D82F" w14:textId="77777777" w:rsidTr="00B92A15">
        <w:tblPrEx>
          <w:tblCellMar>
            <w:top w:w="0" w:type="dxa"/>
            <w:bottom w:w="0" w:type="dxa"/>
          </w:tblCellMar>
        </w:tblPrEx>
        <w:tc>
          <w:tcPr>
            <w:tcW w:w="2127" w:type="dxa"/>
            <w:vMerge w:val="restart"/>
            <w:tcMar>
              <w:top w:w="113" w:type="dxa"/>
              <w:bottom w:w="113" w:type="dxa"/>
            </w:tcMar>
          </w:tcPr>
          <w:p w14:paraId="30F1A0E1" w14:textId="1430FA89" w:rsidR="005217FA" w:rsidRDefault="005217FA" w:rsidP="00BA6C81">
            <w:pPr>
              <w:pStyle w:val="BodyText"/>
              <w:rPr>
                <w:lang w:eastAsia="en-GB"/>
              </w:rPr>
            </w:pPr>
            <w:r>
              <w:rPr>
                <w:lang w:eastAsia="en-GB"/>
              </w:rPr>
              <w:t xml:space="preserve">What were Bismarck’s intentions for Prussia and Germany from 1862 </w:t>
            </w:r>
            <w:r>
              <w:rPr>
                <w:lang w:eastAsia="en-GB"/>
              </w:rPr>
              <w:lastRenderedPageBreak/>
              <w:t>to 1866?</w:t>
            </w:r>
          </w:p>
          <w:p w14:paraId="40B5A969" w14:textId="77777777" w:rsidR="00A527F3" w:rsidRPr="00A527F3" w:rsidRDefault="00A527F3" w:rsidP="00BA6C81">
            <w:pPr>
              <w:pStyle w:val="BodyText"/>
              <w:rPr>
                <w:b/>
                <w:color w:val="E21951"/>
                <w:lang w:eastAsia="en-GB"/>
              </w:rPr>
            </w:pPr>
            <w:r w:rsidRPr="00A527F3">
              <w:rPr>
                <w:b/>
                <w:color w:val="E21951"/>
                <w:lang w:eastAsia="en-GB"/>
              </w:rPr>
              <w:t>KC1</w:t>
            </w:r>
          </w:p>
          <w:p w14:paraId="6DFBE498" w14:textId="360827FF" w:rsidR="00A527F3" w:rsidRPr="004A4E17" w:rsidRDefault="00A527F3" w:rsidP="00BA6C81">
            <w:pPr>
              <w:pStyle w:val="BodyText"/>
              <w:rPr>
                <w:lang w:eastAsia="en-GB"/>
              </w:rPr>
            </w:pPr>
            <w:r w:rsidRPr="00A527F3">
              <w:rPr>
                <w:b/>
                <w:color w:val="E21951"/>
                <w:lang w:eastAsia="en-GB"/>
              </w:rPr>
              <w:t>KC4</w:t>
            </w:r>
          </w:p>
        </w:tc>
        <w:tc>
          <w:tcPr>
            <w:tcW w:w="2239" w:type="dxa"/>
            <w:tcMar>
              <w:top w:w="113" w:type="dxa"/>
              <w:bottom w:w="113" w:type="dxa"/>
            </w:tcMar>
          </w:tcPr>
          <w:p w14:paraId="24FAE216" w14:textId="20AB8179" w:rsidR="005217FA" w:rsidRDefault="00A527F3" w:rsidP="00BA6C81">
            <w:pPr>
              <w:pStyle w:val="BodyText"/>
              <w:rPr>
                <w:lang w:eastAsia="en-GB"/>
              </w:rPr>
            </w:pPr>
            <w:r>
              <w:rPr>
                <w:lang w:eastAsia="en-GB"/>
              </w:rPr>
              <w:lastRenderedPageBreak/>
              <w:t>L</w:t>
            </w:r>
            <w:r w:rsidR="00774DFE">
              <w:rPr>
                <w:lang w:eastAsia="en-GB"/>
              </w:rPr>
              <w:t>earn about the r</w:t>
            </w:r>
            <w:r w:rsidR="005217FA">
              <w:rPr>
                <w:lang w:eastAsia="en-GB"/>
              </w:rPr>
              <w:t>easons for Bismarck’s appointment as Minister Pr</w:t>
            </w:r>
            <w:r w:rsidR="0003696A">
              <w:rPr>
                <w:lang w:eastAsia="en-GB"/>
              </w:rPr>
              <w:t xml:space="preserve">esident: his </w:t>
            </w:r>
            <w:r w:rsidR="0003696A">
              <w:rPr>
                <w:lang w:eastAsia="en-GB"/>
              </w:rPr>
              <w:lastRenderedPageBreak/>
              <w:t>attitudes towards Liberalism and N</w:t>
            </w:r>
            <w:r w:rsidR="005217FA">
              <w:rPr>
                <w:lang w:eastAsia="en-GB"/>
              </w:rPr>
              <w:t>ationalism</w:t>
            </w:r>
            <w:r>
              <w:rPr>
                <w:lang w:eastAsia="en-GB"/>
              </w:rPr>
              <w:t>.</w:t>
            </w:r>
          </w:p>
          <w:p w14:paraId="737D9BB8" w14:textId="71F32D63" w:rsidR="00774DFE" w:rsidRPr="004A4E17" w:rsidRDefault="00774DFE" w:rsidP="00BA6C81">
            <w:pPr>
              <w:pStyle w:val="BodyText"/>
              <w:rPr>
                <w:lang w:eastAsia="en-GB"/>
              </w:rPr>
            </w:pPr>
          </w:p>
        </w:tc>
        <w:tc>
          <w:tcPr>
            <w:tcW w:w="10235" w:type="dxa"/>
            <w:tcMar>
              <w:top w:w="113" w:type="dxa"/>
              <w:bottom w:w="113" w:type="dxa"/>
            </w:tcMar>
          </w:tcPr>
          <w:p w14:paraId="45F1CBF7" w14:textId="256F9335" w:rsidR="00687230" w:rsidRDefault="002829B0" w:rsidP="00BA6C81">
            <w:pPr>
              <w:pStyle w:val="BodyText"/>
            </w:pPr>
            <w:r>
              <w:lastRenderedPageBreak/>
              <w:t xml:space="preserve">Learners skim the article here to create a timeline to show the major developments in Bismarck’s policies. </w:t>
            </w:r>
            <w:hyperlink r:id="rId89" w:history="1">
              <w:r w:rsidR="00FE0554" w:rsidRPr="00A527F3">
                <w:rPr>
                  <w:rStyle w:val="WebLink"/>
                </w:rPr>
                <w:t>www.age-of-the-sage.org/history/german_unification.html</w:t>
              </w:r>
            </w:hyperlink>
            <w:r>
              <w:t xml:space="preserve"> </w:t>
            </w:r>
          </w:p>
          <w:p w14:paraId="443B906E" w14:textId="77777777" w:rsidR="002829B0" w:rsidRDefault="002829B0" w:rsidP="00BA6C81">
            <w:pPr>
              <w:pStyle w:val="BodyText"/>
            </w:pPr>
          </w:p>
          <w:p w14:paraId="49D36EAC" w14:textId="139D8161" w:rsidR="002829B0" w:rsidRDefault="002829B0" w:rsidP="002829B0">
            <w:pPr>
              <w:pStyle w:val="BodyText"/>
            </w:pPr>
            <w:r w:rsidRPr="002829B0">
              <w:rPr>
                <w:rStyle w:val="Hyperlink"/>
                <w:rFonts w:cs="Arial"/>
                <w:color w:val="auto"/>
                <w:u w:val="none"/>
              </w:rPr>
              <w:t>Learners could watch one of the videos below as an introduction to this aspect of the topics.</w:t>
            </w:r>
            <w:r w:rsidRPr="002829B0">
              <w:rPr>
                <w:rStyle w:val="Hyperlink"/>
                <w:rFonts w:cs="Arial"/>
                <w:color w:val="auto"/>
              </w:rPr>
              <w:t xml:space="preserve"> </w:t>
            </w:r>
            <w:hyperlink r:id="rId90" w:history="1">
              <w:r w:rsidRPr="00A527F3">
                <w:rPr>
                  <w:rStyle w:val="WebLink"/>
                </w:rPr>
                <w:t>www.youtube.com/watch?v=TiNgBd0iFO8</w:t>
              </w:r>
            </w:hyperlink>
            <w:r w:rsidRPr="00A527F3">
              <w:rPr>
                <w:rStyle w:val="WebLink"/>
              </w:rPr>
              <w:t xml:space="preserve"> </w:t>
            </w:r>
          </w:p>
          <w:p w14:paraId="10C9289E" w14:textId="77777777" w:rsidR="002829B0" w:rsidRDefault="002829B0" w:rsidP="002829B0">
            <w:pPr>
              <w:pStyle w:val="BodyText"/>
              <w:rPr>
                <w:rStyle w:val="Hyperlink"/>
              </w:rPr>
            </w:pPr>
          </w:p>
          <w:p w14:paraId="1C7921CF" w14:textId="77777777" w:rsidR="00A527F3" w:rsidRPr="00A527F3" w:rsidRDefault="002829B0" w:rsidP="002829B0">
            <w:pPr>
              <w:pStyle w:val="BodyText"/>
              <w:rPr>
                <w:rStyle w:val="Hyperlink"/>
                <w:b/>
                <w:color w:val="auto"/>
                <w:u w:val="none"/>
              </w:rPr>
            </w:pPr>
            <w:r w:rsidRPr="00A527F3">
              <w:rPr>
                <w:rStyle w:val="Hyperlink"/>
                <w:b/>
                <w:color w:val="auto"/>
                <w:u w:val="none"/>
              </w:rPr>
              <w:t>Research task</w:t>
            </w:r>
          </w:p>
          <w:p w14:paraId="5EEF9217" w14:textId="78AB9BFF" w:rsidR="002829B0" w:rsidRDefault="002829B0" w:rsidP="002829B0">
            <w:pPr>
              <w:pStyle w:val="BodyText"/>
              <w:rPr>
                <w:rStyle w:val="Hyperlink"/>
                <w:color w:val="auto"/>
                <w:u w:val="none"/>
              </w:rPr>
            </w:pPr>
            <w:r w:rsidRPr="002829B0">
              <w:rPr>
                <w:rStyle w:val="Hyperlink"/>
                <w:color w:val="auto"/>
                <w:u w:val="none"/>
              </w:rPr>
              <w:t xml:space="preserve">Learners use textbooks and websites to research </w:t>
            </w:r>
            <w:r>
              <w:rPr>
                <w:rStyle w:val="Hyperlink"/>
                <w:color w:val="auto"/>
                <w:u w:val="none"/>
              </w:rPr>
              <w:t xml:space="preserve">how </w:t>
            </w:r>
            <w:r w:rsidRPr="002829B0">
              <w:rPr>
                <w:rStyle w:val="Hyperlink"/>
                <w:color w:val="auto"/>
                <w:u w:val="none"/>
              </w:rPr>
              <w:t>the following</w:t>
            </w:r>
            <w:r>
              <w:rPr>
                <w:rStyle w:val="Hyperlink"/>
                <w:color w:val="auto"/>
                <w:u w:val="none"/>
              </w:rPr>
              <w:t xml:space="preserve"> helped Bismarck’s</w:t>
            </w:r>
            <w:r w:rsidR="00FF6A11">
              <w:rPr>
                <w:rStyle w:val="Hyperlink"/>
                <w:color w:val="auto"/>
                <w:u w:val="none"/>
              </w:rPr>
              <w:t xml:space="preserve"> rise to power and to develop his political ideas</w:t>
            </w:r>
            <w:r w:rsidR="00A527F3">
              <w:rPr>
                <w:rStyle w:val="Hyperlink"/>
                <w:color w:val="auto"/>
                <w:u w:val="none"/>
              </w:rPr>
              <w:t>.</w:t>
            </w:r>
          </w:p>
          <w:p w14:paraId="5E6D64B9" w14:textId="6FA13FFE" w:rsidR="002829B0" w:rsidRPr="00A527F3" w:rsidRDefault="00A527F3" w:rsidP="00A527F3">
            <w:pPr>
              <w:pStyle w:val="BodyText"/>
              <w:numPr>
                <w:ilvl w:val="0"/>
                <w:numId w:val="70"/>
              </w:numPr>
            </w:pPr>
            <w:r>
              <w:t>h</w:t>
            </w:r>
            <w:r w:rsidR="002829B0" w:rsidRPr="00A527F3">
              <w:t>is role in the Prussian Diet</w:t>
            </w:r>
          </w:p>
          <w:p w14:paraId="188066FA" w14:textId="3CF3E41D" w:rsidR="002829B0" w:rsidRPr="00A527F3" w:rsidRDefault="00A527F3" w:rsidP="00A527F3">
            <w:pPr>
              <w:pStyle w:val="BodyText"/>
              <w:numPr>
                <w:ilvl w:val="0"/>
                <w:numId w:val="70"/>
              </w:numPr>
            </w:pPr>
            <w:r>
              <w:t>h</w:t>
            </w:r>
            <w:r w:rsidR="002829B0" w:rsidRPr="00A527F3">
              <w:t xml:space="preserve">is attitude and actions in the </w:t>
            </w:r>
            <w:r w:rsidR="0003696A">
              <w:t xml:space="preserve">Revolutions in </w:t>
            </w:r>
            <w:r w:rsidR="002829B0" w:rsidRPr="00A527F3">
              <w:t>1848</w:t>
            </w:r>
            <w:r>
              <w:rPr>
                <w:lang w:eastAsia="en-GB"/>
              </w:rPr>
              <w:t>–</w:t>
            </w:r>
            <w:r w:rsidR="0003696A">
              <w:t>49</w:t>
            </w:r>
          </w:p>
          <w:p w14:paraId="691051F7" w14:textId="55181E8A" w:rsidR="002829B0" w:rsidRPr="00A527F3" w:rsidRDefault="00A527F3" w:rsidP="00A527F3">
            <w:pPr>
              <w:pStyle w:val="BodyText"/>
              <w:numPr>
                <w:ilvl w:val="0"/>
                <w:numId w:val="70"/>
              </w:numPr>
            </w:pPr>
            <w:r>
              <w:t>h</w:t>
            </w:r>
            <w:r w:rsidR="002829B0" w:rsidRPr="00A527F3">
              <w:t>is position as Ambassador</w:t>
            </w:r>
            <w:r w:rsidR="00FF6A11" w:rsidRPr="00A527F3">
              <w:t xml:space="preserve"> to Russia</w:t>
            </w:r>
          </w:p>
          <w:p w14:paraId="27EC649E" w14:textId="0832896D" w:rsidR="00B06CB0" w:rsidRPr="00A527F3" w:rsidRDefault="00A527F3" w:rsidP="00A527F3">
            <w:pPr>
              <w:pStyle w:val="BodyText"/>
              <w:numPr>
                <w:ilvl w:val="0"/>
                <w:numId w:val="70"/>
              </w:numPr>
            </w:pPr>
            <w:proofErr w:type="gramStart"/>
            <w:r>
              <w:t>t</w:t>
            </w:r>
            <w:r w:rsidR="00B06CB0" w:rsidRPr="00A527F3">
              <w:t>he</w:t>
            </w:r>
            <w:proofErr w:type="gramEnd"/>
            <w:r w:rsidR="00B06CB0" w:rsidRPr="00A527F3">
              <w:t xml:space="preserve"> debate over the reform of the army</w:t>
            </w:r>
            <w:r>
              <w:t>.</w:t>
            </w:r>
          </w:p>
          <w:p w14:paraId="5A128DA3" w14:textId="77777777" w:rsidR="00FF6A11" w:rsidRDefault="00FF6A11" w:rsidP="006E4617">
            <w:pPr>
              <w:pStyle w:val="BodyText"/>
              <w:ind w:left="720"/>
              <w:rPr>
                <w:rStyle w:val="Hyperlink"/>
              </w:rPr>
            </w:pPr>
          </w:p>
          <w:p w14:paraId="34CBCF77" w14:textId="48D0AA93" w:rsidR="006E4617" w:rsidRPr="006E4617" w:rsidRDefault="006E4617" w:rsidP="00A527F3">
            <w:pPr>
              <w:pStyle w:val="BodyText"/>
            </w:pPr>
            <w:r w:rsidRPr="006E4617">
              <w:rPr>
                <w:rStyle w:val="Hyperlink"/>
                <w:color w:val="auto"/>
                <w:u w:val="none"/>
              </w:rPr>
              <w:t>Learners write an A4 fact</w:t>
            </w:r>
            <w:r w:rsidR="008708C9">
              <w:rPr>
                <w:rStyle w:val="Hyperlink"/>
                <w:color w:val="auto"/>
                <w:u w:val="none"/>
              </w:rPr>
              <w:t xml:space="preserve"> </w:t>
            </w:r>
            <w:r w:rsidR="0003696A">
              <w:rPr>
                <w:rStyle w:val="Hyperlink"/>
                <w:color w:val="auto"/>
                <w:u w:val="none"/>
              </w:rPr>
              <w:t xml:space="preserve">file </w:t>
            </w:r>
            <w:r w:rsidRPr="006E4617">
              <w:rPr>
                <w:rStyle w:val="Hyperlink"/>
                <w:color w:val="auto"/>
                <w:u w:val="none"/>
              </w:rPr>
              <w:t>for Bismarck for the period from 1847</w:t>
            </w:r>
            <w:r w:rsidR="0003696A">
              <w:rPr>
                <w:lang w:eastAsia="en-GB"/>
              </w:rPr>
              <w:t xml:space="preserve"> to </w:t>
            </w:r>
            <w:r w:rsidRPr="006E4617">
              <w:rPr>
                <w:rStyle w:val="Hyperlink"/>
                <w:color w:val="auto"/>
                <w:u w:val="none"/>
              </w:rPr>
              <w:t>1862</w:t>
            </w:r>
            <w:r w:rsidR="00A527F3">
              <w:rPr>
                <w:rStyle w:val="Hyperlink"/>
                <w:color w:val="auto"/>
                <w:u w:val="none"/>
              </w:rPr>
              <w:t>.</w:t>
            </w:r>
          </w:p>
        </w:tc>
      </w:tr>
      <w:tr w:rsidR="005217FA" w:rsidRPr="004A4E17" w14:paraId="643B1D08" w14:textId="77777777" w:rsidTr="00B92A15">
        <w:tblPrEx>
          <w:tblCellMar>
            <w:top w:w="0" w:type="dxa"/>
            <w:bottom w:w="0" w:type="dxa"/>
          </w:tblCellMar>
        </w:tblPrEx>
        <w:tc>
          <w:tcPr>
            <w:tcW w:w="2127" w:type="dxa"/>
            <w:vMerge/>
            <w:tcMar>
              <w:top w:w="113" w:type="dxa"/>
              <w:bottom w:w="113" w:type="dxa"/>
            </w:tcMar>
          </w:tcPr>
          <w:p w14:paraId="0BD510B0" w14:textId="77777777" w:rsidR="005217FA" w:rsidRPr="004A4E17" w:rsidRDefault="005217FA" w:rsidP="00BA6C81">
            <w:pPr>
              <w:pStyle w:val="BodyText"/>
              <w:rPr>
                <w:lang w:eastAsia="en-GB"/>
              </w:rPr>
            </w:pPr>
          </w:p>
        </w:tc>
        <w:tc>
          <w:tcPr>
            <w:tcW w:w="2239" w:type="dxa"/>
            <w:tcMar>
              <w:top w:w="113" w:type="dxa"/>
              <w:bottom w:w="113" w:type="dxa"/>
            </w:tcMar>
          </w:tcPr>
          <w:p w14:paraId="0361009F" w14:textId="402ED221" w:rsidR="005217FA" w:rsidRDefault="00A527F3" w:rsidP="00BA6C81">
            <w:pPr>
              <w:pStyle w:val="BodyText"/>
              <w:rPr>
                <w:lang w:eastAsia="en-GB"/>
              </w:rPr>
            </w:pPr>
            <w:r>
              <w:rPr>
                <w:lang w:eastAsia="en-GB"/>
              </w:rPr>
              <w:t>U</w:t>
            </w:r>
            <w:r w:rsidR="00B06CB0">
              <w:rPr>
                <w:lang w:eastAsia="en-GB"/>
              </w:rPr>
              <w:t xml:space="preserve">nderstand </w:t>
            </w:r>
            <w:r w:rsidR="005217FA">
              <w:rPr>
                <w:lang w:eastAsia="en-GB"/>
              </w:rPr>
              <w:t xml:space="preserve">Bismarck’s impact on Prussian politics: relations </w:t>
            </w:r>
            <w:r w:rsidR="00B06CB0">
              <w:rPr>
                <w:lang w:eastAsia="en-GB"/>
              </w:rPr>
              <w:t>with</w:t>
            </w:r>
            <w:r w:rsidR="005217FA">
              <w:rPr>
                <w:lang w:eastAsia="en-GB"/>
              </w:rPr>
              <w:t xml:space="preserve"> William I and the </w:t>
            </w:r>
            <w:proofErr w:type="spellStart"/>
            <w:r w:rsidR="005217FA">
              <w:rPr>
                <w:lang w:eastAsia="en-GB"/>
              </w:rPr>
              <w:t>Landtag</w:t>
            </w:r>
            <w:proofErr w:type="spellEnd"/>
            <w:r>
              <w:rPr>
                <w:lang w:eastAsia="en-GB"/>
              </w:rPr>
              <w:t>.</w:t>
            </w:r>
          </w:p>
          <w:p w14:paraId="07EDF806" w14:textId="1921214F" w:rsidR="00774DFE" w:rsidRPr="004A4E17" w:rsidRDefault="00774DFE" w:rsidP="00BA6C81">
            <w:pPr>
              <w:pStyle w:val="BodyText"/>
              <w:rPr>
                <w:lang w:eastAsia="en-GB"/>
              </w:rPr>
            </w:pPr>
          </w:p>
        </w:tc>
        <w:tc>
          <w:tcPr>
            <w:tcW w:w="10235" w:type="dxa"/>
            <w:tcMar>
              <w:top w:w="113" w:type="dxa"/>
              <w:bottom w:w="113" w:type="dxa"/>
            </w:tcMar>
          </w:tcPr>
          <w:p w14:paraId="11DF19F9" w14:textId="53ED8F94" w:rsidR="00A527F3" w:rsidRPr="00A527F3" w:rsidRDefault="00A527F3" w:rsidP="00623D13">
            <w:pPr>
              <w:pStyle w:val="BodyText"/>
              <w:rPr>
                <w:b/>
              </w:rPr>
            </w:pPr>
            <w:r w:rsidRPr="00A527F3">
              <w:rPr>
                <w:b/>
              </w:rPr>
              <w:t>Research task</w:t>
            </w:r>
          </w:p>
          <w:p w14:paraId="42FABCA5" w14:textId="7BEF6147" w:rsidR="00623D13" w:rsidRDefault="00A527F3" w:rsidP="00623D13">
            <w:pPr>
              <w:pStyle w:val="BodyText"/>
            </w:pPr>
            <w:r>
              <w:t xml:space="preserve"> I</w:t>
            </w:r>
            <w:r w:rsidR="00623D13">
              <w:t>ndividual learners, pairs or small groups:</w:t>
            </w:r>
          </w:p>
          <w:p w14:paraId="2823E062" w14:textId="0C59D9A2" w:rsidR="00623D13" w:rsidRDefault="00A527F3" w:rsidP="00A527F3">
            <w:pPr>
              <w:pStyle w:val="BodyText"/>
              <w:numPr>
                <w:ilvl w:val="0"/>
                <w:numId w:val="70"/>
              </w:numPr>
            </w:pPr>
            <w:r>
              <w:t>c</w:t>
            </w:r>
            <w:r w:rsidR="00623D13">
              <w:t>reate a timeline which identifies the</w:t>
            </w:r>
            <w:r>
              <w:t xml:space="preserve"> unification process in Germany</w:t>
            </w:r>
          </w:p>
          <w:p w14:paraId="0363CC4C" w14:textId="6DFED518" w:rsidR="00623D13" w:rsidRDefault="00A527F3" w:rsidP="00A527F3">
            <w:pPr>
              <w:pStyle w:val="BodyText"/>
              <w:numPr>
                <w:ilvl w:val="0"/>
                <w:numId w:val="70"/>
              </w:numPr>
            </w:pPr>
            <w:proofErr w:type="gramStart"/>
            <w:r>
              <w:t>f</w:t>
            </w:r>
            <w:r w:rsidR="00623D13">
              <w:t>ill</w:t>
            </w:r>
            <w:proofErr w:type="gramEnd"/>
            <w:r w:rsidR="00623D13">
              <w:t xml:space="preserve"> in a blank map template which identifies the key countries in Europe involved in the process</w:t>
            </w:r>
            <w:r>
              <w:t>.</w:t>
            </w:r>
          </w:p>
          <w:p w14:paraId="459796BB" w14:textId="637E65A3" w:rsidR="00B06CB0" w:rsidRDefault="00B06CB0" w:rsidP="00B06CB0">
            <w:pPr>
              <w:pStyle w:val="BodyText"/>
            </w:pPr>
          </w:p>
          <w:p w14:paraId="7F52E174" w14:textId="629759BE" w:rsidR="00B06CB0" w:rsidRPr="00A527F3" w:rsidRDefault="00B06CB0" w:rsidP="00B06CB0">
            <w:pPr>
              <w:pStyle w:val="BodyText"/>
              <w:rPr>
                <w:b/>
              </w:rPr>
            </w:pPr>
            <w:r w:rsidRPr="00A527F3">
              <w:rPr>
                <w:b/>
              </w:rPr>
              <w:t>Teacher-led presentation/source-based</w:t>
            </w:r>
            <w:r w:rsidR="003B06F3">
              <w:rPr>
                <w:b/>
              </w:rPr>
              <w:t xml:space="preserve"> activity</w:t>
            </w:r>
          </w:p>
          <w:p w14:paraId="7C27A402" w14:textId="77777777" w:rsidR="00B06CB0" w:rsidRDefault="00B06CB0" w:rsidP="00A527F3">
            <w:pPr>
              <w:pStyle w:val="BodyText"/>
              <w:numPr>
                <w:ilvl w:val="0"/>
                <w:numId w:val="70"/>
              </w:numPr>
            </w:pPr>
            <w:r>
              <w:t xml:space="preserve">Bismarck’s relations with William I </w:t>
            </w:r>
          </w:p>
          <w:p w14:paraId="04753125" w14:textId="635AACBB" w:rsidR="00B06CB0" w:rsidRDefault="00B06CB0" w:rsidP="00A527F3">
            <w:pPr>
              <w:pStyle w:val="BodyText"/>
              <w:numPr>
                <w:ilvl w:val="0"/>
                <w:numId w:val="70"/>
              </w:numPr>
            </w:pPr>
            <w:r>
              <w:t xml:space="preserve">Bismarck’s relationship with the </w:t>
            </w:r>
            <w:proofErr w:type="spellStart"/>
            <w:r>
              <w:t>Landtag</w:t>
            </w:r>
            <w:proofErr w:type="spellEnd"/>
            <w:r>
              <w:t xml:space="preserve"> </w:t>
            </w:r>
          </w:p>
          <w:p w14:paraId="3963317C" w14:textId="371A8762" w:rsidR="00B06CB0" w:rsidRDefault="00B06CB0" w:rsidP="00A527F3">
            <w:pPr>
              <w:pStyle w:val="BodyText"/>
              <w:numPr>
                <w:ilvl w:val="0"/>
                <w:numId w:val="70"/>
              </w:numPr>
            </w:pPr>
            <w:r>
              <w:t xml:space="preserve">his attitude towards liberalism </w:t>
            </w:r>
          </w:p>
          <w:p w14:paraId="78023063" w14:textId="7633CD05" w:rsidR="00B06CB0" w:rsidRDefault="00A527F3" w:rsidP="00A527F3">
            <w:pPr>
              <w:pStyle w:val="BodyText"/>
              <w:numPr>
                <w:ilvl w:val="0"/>
                <w:numId w:val="70"/>
              </w:numPr>
            </w:pPr>
            <w:r>
              <w:t>h</w:t>
            </w:r>
            <w:r w:rsidR="00B06CB0">
              <w:t xml:space="preserve">is attitude towards nationalism  </w:t>
            </w:r>
          </w:p>
          <w:p w14:paraId="030E1907" w14:textId="65E1F4B8" w:rsidR="00B06CB0" w:rsidRDefault="00B06CB0" w:rsidP="00A527F3">
            <w:pPr>
              <w:pStyle w:val="BodyText"/>
              <w:numPr>
                <w:ilvl w:val="0"/>
                <w:numId w:val="70"/>
              </w:numPr>
            </w:pPr>
            <w:r>
              <w:t>Bismarck’s attitude towards Austria.</w:t>
            </w:r>
          </w:p>
          <w:p w14:paraId="543CE83F" w14:textId="77777777" w:rsidR="00623D13" w:rsidRDefault="00623D13" w:rsidP="00623D13">
            <w:pPr>
              <w:pStyle w:val="BodyText"/>
            </w:pPr>
          </w:p>
          <w:p w14:paraId="7A397504" w14:textId="0AA08FEB" w:rsidR="005217FA" w:rsidRDefault="003B06F3" w:rsidP="00623D13">
            <w:pPr>
              <w:pStyle w:val="BodyText"/>
            </w:pPr>
            <w:r>
              <w:t xml:space="preserve">Learners read an </w:t>
            </w:r>
            <w:r w:rsidR="008708C9">
              <w:t xml:space="preserve">extract from the ‘Blood and Iron’ speech such as </w:t>
            </w:r>
            <w:hyperlink r:id="rId91" w:history="1">
              <w:r w:rsidR="008708C9" w:rsidRPr="00A527F3">
                <w:rPr>
                  <w:rStyle w:val="WebLink"/>
                </w:rPr>
                <w:t>http://ghdi.ghi-dc.org/sub_document.cfm?document_id=250</w:t>
              </w:r>
            </w:hyperlink>
            <w:r w:rsidR="008708C9">
              <w:t xml:space="preserve"> (the context of this speech may need to be explained).</w:t>
            </w:r>
          </w:p>
          <w:p w14:paraId="1BB3EA5D" w14:textId="77777777" w:rsidR="008708C9" w:rsidRDefault="008708C9" w:rsidP="00BA6C81">
            <w:pPr>
              <w:pStyle w:val="BodyText"/>
            </w:pPr>
            <w:r>
              <w:t>Learners answer the question ‘what can you learn from this speech about Bismarck’s political ideas?’</w:t>
            </w:r>
          </w:p>
          <w:p w14:paraId="126AE7F9" w14:textId="77777777" w:rsidR="008708C9" w:rsidRDefault="008708C9" w:rsidP="00BA6C81">
            <w:pPr>
              <w:pStyle w:val="BodyText"/>
            </w:pPr>
          </w:p>
          <w:p w14:paraId="2C811912" w14:textId="77777777" w:rsidR="00A527F3" w:rsidRDefault="00A527F3" w:rsidP="00BA6C81">
            <w:pPr>
              <w:pStyle w:val="BodyText"/>
              <w:rPr>
                <w:b/>
              </w:rPr>
            </w:pPr>
            <w:r>
              <w:rPr>
                <w:b/>
              </w:rPr>
              <w:t>Extension activity</w:t>
            </w:r>
          </w:p>
          <w:p w14:paraId="0477A3F8" w14:textId="1FAC19C2" w:rsidR="008708C9" w:rsidRDefault="00A527F3" w:rsidP="00BA6C81">
            <w:pPr>
              <w:pStyle w:val="BodyText"/>
            </w:pPr>
            <w:r>
              <w:t>R</w:t>
            </w:r>
            <w:r w:rsidR="008708C9">
              <w:t xml:space="preserve">ead the article here and decide whether the author of this article thinks Bismarck was a master planner or an opportunist. </w:t>
            </w:r>
          </w:p>
          <w:p w14:paraId="4F50A79D" w14:textId="537DA0A4" w:rsidR="00A527F3" w:rsidRPr="004A4E17" w:rsidRDefault="008A63AF" w:rsidP="00A527F3">
            <w:pPr>
              <w:pStyle w:val="BodyText"/>
            </w:pPr>
            <w:hyperlink r:id="rId92" w:history="1">
              <w:r w:rsidR="00A527F3" w:rsidRPr="00A527F3">
                <w:rPr>
                  <w:rStyle w:val="WebLink"/>
                </w:rPr>
                <w:t>www.thenewamerican.com/culture/history/item/13040-bismarcks-blood-and-iron-speech-150-years-later</w:t>
              </w:r>
            </w:hyperlink>
            <w:r w:rsidR="008708C9" w:rsidRPr="00A527F3">
              <w:rPr>
                <w:rStyle w:val="WebLink"/>
              </w:rPr>
              <w:t xml:space="preserve"> </w:t>
            </w:r>
          </w:p>
        </w:tc>
      </w:tr>
      <w:tr w:rsidR="005217FA" w:rsidRPr="004A4E17" w14:paraId="5FB07459" w14:textId="77777777" w:rsidTr="00B92A15">
        <w:tblPrEx>
          <w:tblCellMar>
            <w:top w:w="0" w:type="dxa"/>
            <w:bottom w:w="0" w:type="dxa"/>
          </w:tblCellMar>
        </w:tblPrEx>
        <w:tc>
          <w:tcPr>
            <w:tcW w:w="2127" w:type="dxa"/>
            <w:vMerge/>
            <w:tcMar>
              <w:top w:w="113" w:type="dxa"/>
              <w:bottom w:w="113" w:type="dxa"/>
            </w:tcMar>
          </w:tcPr>
          <w:p w14:paraId="1030C814" w14:textId="77777777" w:rsidR="005217FA" w:rsidRPr="004A4E17" w:rsidRDefault="005217FA" w:rsidP="00BA6C81">
            <w:pPr>
              <w:pStyle w:val="BodyText"/>
              <w:rPr>
                <w:lang w:eastAsia="en-GB"/>
              </w:rPr>
            </w:pPr>
          </w:p>
        </w:tc>
        <w:tc>
          <w:tcPr>
            <w:tcW w:w="2239" w:type="dxa"/>
            <w:tcMar>
              <w:top w:w="113" w:type="dxa"/>
              <w:bottom w:w="113" w:type="dxa"/>
            </w:tcMar>
          </w:tcPr>
          <w:p w14:paraId="3A785875" w14:textId="2BFEA6C6" w:rsidR="00774DFE" w:rsidRPr="004A4E17" w:rsidRDefault="00A527F3" w:rsidP="008E6D74">
            <w:pPr>
              <w:pStyle w:val="BodyText"/>
              <w:rPr>
                <w:lang w:eastAsia="en-GB"/>
              </w:rPr>
            </w:pPr>
            <w:r>
              <w:rPr>
                <w:lang w:eastAsia="en-GB"/>
              </w:rPr>
              <w:t>L</w:t>
            </w:r>
            <w:r w:rsidR="00962E99">
              <w:rPr>
                <w:lang w:eastAsia="en-GB"/>
              </w:rPr>
              <w:t>earn about Prussia’s r</w:t>
            </w:r>
            <w:r w:rsidR="003619BE">
              <w:rPr>
                <w:lang w:eastAsia="en-GB"/>
              </w:rPr>
              <w:t xml:space="preserve">elations with, and policies towards, </w:t>
            </w:r>
            <w:r w:rsidR="003619BE">
              <w:rPr>
                <w:lang w:eastAsia="en-GB"/>
              </w:rPr>
              <w:lastRenderedPageBreak/>
              <w:t>Austria: war with Denmark (1864), Austria (1866)</w:t>
            </w:r>
            <w:r>
              <w:rPr>
                <w:lang w:eastAsia="en-GB"/>
              </w:rPr>
              <w:t>.</w:t>
            </w:r>
          </w:p>
        </w:tc>
        <w:tc>
          <w:tcPr>
            <w:tcW w:w="10235" w:type="dxa"/>
            <w:tcMar>
              <w:top w:w="113" w:type="dxa"/>
              <w:bottom w:w="113" w:type="dxa"/>
            </w:tcMar>
          </w:tcPr>
          <w:p w14:paraId="4EE2DE56" w14:textId="2233A095" w:rsidR="005217FA" w:rsidRDefault="00623D13" w:rsidP="00BA6C81">
            <w:pPr>
              <w:pStyle w:val="BodyText"/>
            </w:pPr>
            <w:r w:rsidRPr="00623D13">
              <w:rPr>
                <w:rStyle w:val="Hyperlink"/>
                <w:rFonts w:cs="Arial"/>
                <w:color w:val="auto"/>
                <w:u w:val="none"/>
              </w:rPr>
              <w:lastRenderedPageBreak/>
              <w:t>Learners watch this short lecture</w:t>
            </w:r>
            <w:r w:rsidRPr="00A527F3">
              <w:rPr>
                <w:rStyle w:val="WebLink"/>
                <w:u w:val="none"/>
              </w:rPr>
              <w:t xml:space="preserve"> </w:t>
            </w:r>
            <w:hyperlink r:id="rId93" w:history="1">
              <w:r w:rsidR="00A527F3" w:rsidRPr="00A527F3">
                <w:rPr>
                  <w:rStyle w:val="WebLink"/>
                </w:rPr>
                <w:t>www.youtube.com/watch?v=m2q2rt6SR6E</w:t>
              </w:r>
            </w:hyperlink>
            <w:r w:rsidR="00A527F3" w:rsidRPr="00E532CD">
              <w:t>.</w:t>
            </w:r>
          </w:p>
          <w:p w14:paraId="5D562985" w14:textId="4D83C5CE" w:rsidR="00623D13" w:rsidRDefault="00623D13" w:rsidP="00BA6C81">
            <w:pPr>
              <w:pStyle w:val="BodyText"/>
            </w:pPr>
          </w:p>
          <w:p w14:paraId="18282296" w14:textId="77777777" w:rsidR="00E532CD" w:rsidRDefault="00E532CD" w:rsidP="00BA6C81">
            <w:pPr>
              <w:pStyle w:val="BodyText"/>
            </w:pPr>
          </w:p>
          <w:p w14:paraId="0CA12D00" w14:textId="77777777" w:rsidR="00A527F3" w:rsidRPr="00A527F3" w:rsidRDefault="00A527F3" w:rsidP="00BA6C81">
            <w:pPr>
              <w:pStyle w:val="BodyText"/>
              <w:rPr>
                <w:b/>
              </w:rPr>
            </w:pPr>
            <w:r w:rsidRPr="00A527F3">
              <w:rPr>
                <w:b/>
              </w:rPr>
              <w:lastRenderedPageBreak/>
              <w:t>Research task</w:t>
            </w:r>
          </w:p>
          <w:p w14:paraId="53485EA7" w14:textId="3E8C268B" w:rsidR="00623D13" w:rsidRDefault="00A527F3" w:rsidP="00BA6C81">
            <w:pPr>
              <w:pStyle w:val="BodyText"/>
            </w:pPr>
            <w:r>
              <w:t>U</w:t>
            </w:r>
            <w:r w:rsidR="00623D13">
              <w:t>sing textbook/internet resources learners research the following</w:t>
            </w:r>
            <w:r>
              <w:t>:</w:t>
            </w:r>
          </w:p>
          <w:p w14:paraId="7947232C" w14:textId="2AD0CF10" w:rsidR="00623D13" w:rsidRDefault="00623D13" w:rsidP="00A527F3">
            <w:pPr>
              <w:pStyle w:val="BodyText"/>
              <w:numPr>
                <w:ilvl w:val="0"/>
                <w:numId w:val="70"/>
              </w:numPr>
            </w:pPr>
            <w:r>
              <w:t>What were relations like between Bismarck and Austria in the early 1860s?</w:t>
            </w:r>
          </w:p>
          <w:p w14:paraId="27A455BB" w14:textId="232EFB3A" w:rsidR="00623D13" w:rsidRDefault="00623D13" w:rsidP="00A527F3">
            <w:pPr>
              <w:pStyle w:val="BodyText"/>
              <w:numPr>
                <w:ilvl w:val="0"/>
                <w:numId w:val="70"/>
              </w:numPr>
            </w:pPr>
            <w:r>
              <w:t>How did Bismarck and Austria disagree about German development?</w:t>
            </w:r>
          </w:p>
          <w:p w14:paraId="5C689EEF" w14:textId="20982FE5" w:rsidR="00623D13" w:rsidRDefault="00623D13" w:rsidP="00A527F3">
            <w:pPr>
              <w:pStyle w:val="BodyText"/>
              <w:numPr>
                <w:ilvl w:val="0"/>
                <w:numId w:val="70"/>
              </w:numPr>
            </w:pPr>
            <w:r>
              <w:t>Why was the</w:t>
            </w:r>
            <w:r w:rsidR="00E532CD">
              <w:t xml:space="preserve"> Polish Re</w:t>
            </w:r>
            <w:r>
              <w:t>volt of 1863 important for Bismarck</w:t>
            </w:r>
            <w:r w:rsidR="00962E99">
              <w:t>?</w:t>
            </w:r>
          </w:p>
          <w:p w14:paraId="3529B734" w14:textId="020C2CE2" w:rsidR="00623D13" w:rsidRDefault="00623D13" w:rsidP="00A527F3">
            <w:pPr>
              <w:pStyle w:val="BodyText"/>
              <w:numPr>
                <w:ilvl w:val="0"/>
                <w:numId w:val="70"/>
              </w:numPr>
            </w:pPr>
            <w:r>
              <w:t xml:space="preserve">What was the Schleswig Holstein problem and how did Bismarck deal with this? </w:t>
            </w:r>
          </w:p>
          <w:p w14:paraId="0922CA17" w14:textId="0EE1AF58" w:rsidR="00962E99" w:rsidRDefault="00962E99" w:rsidP="00A527F3">
            <w:pPr>
              <w:pStyle w:val="BodyText"/>
              <w:numPr>
                <w:ilvl w:val="0"/>
                <w:numId w:val="70"/>
              </w:numPr>
            </w:pPr>
            <w:r>
              <w:t>Why did Prussia go to war with Austria?</w:t>
            </w:r>
          </w:p>
          <w:p w14:paraId="2F352B12" w14:textId="77777777" w:rsidR="00A527F3" w:rsidRDefault="00A527F3" w:rsidP="00A527F3">
            <w:pPr>
              <w:pStyle w:val="BodyText"/>
              <w:ind w:left="720"/>
            </w:pPr>
          </w:p>
          <w:p w14:paraId="089635A2" w14:textId="77777777" w:rsidR="00A527F3" w:rsidRPr="00A527F3" w:rsidRDefault="00A527F3" w:rsidP="00962E99">
            <w:pPr>
              <w:pStyle w:val="BodyText"/>
              <w:rPr>
                <w:b/>
              </w:rPr>
            </w:pPr>
            <w:r w:rsidRPr="00A527F3">
              <w:rPr>
                <w:b/>
              </w:rPr>
              <w:t>Class discussion</w:t>
            </w:r>
          </w:p>
          <w:p w14:paraId="35E650A4" w14:textId="72A239ED" w:rsidR="002829B0" w:rsidRPr="004A4E17" w:rsidRDefault="00A527F3" w:rsidP="008E6D74">
            <w:pPr>
              <w:pStyle w:val="BodyText"/>
            </w:pPr>
            <w:r>
              <w:t>H</w:t>
            </w:r>
            <w:r w:rsidR="00962E99">
              <w:t>ow had the position and power of Prussia changed between 1862 and 1866?</w:t>
            </w:r>
          </w:p>
        </w:tc>
      </w:tr>
      <w:tr w:rsidR="005217FA" w:rsidRPr="004A4E17" w14:paraId="0835C07E" w14:textId="77777777" w:rsidTr="00B92A15">
        <w:tblPrEx>
          <w:tblCellMar>
            <w:top w:w="0" w:type="dxa"/>
            <w:bottom w:w="0" w:type="dxa"/>
          </w:tblCellMar>
        </w:tblPrEx>
        <w:tc>
          <w:tcPr>
            <w:tcW w:w="2127" w:type="dxa"/>
            <w:vMerge/>
            <w:tcMar>
              <w:top w:w="113" w:type="dxa"/>
              <w:bottom w:w="113" w:type="dxa"/>
            </w:tcMar>
          </w:tcPr>
          <w:p w14:paraId="0ABAF469" w14:textId="77777777" w:rsidR="005217FA" w:rsidRPr="004A4E17" w:rsidRDefault="005217FA" w:rsidP="00BA6C81">
            <w:pPr>
              <w:pStyle w:val="BodyText"/>
              <w:rPr>
                <w:lang w:eastAsia="en-GB"/>
              </w:rPr>
            </w:pPr>
          </w:p>
        </w:tc>
        <w:tc>
          <w:tcPr>
            <w:tcW w:w="2239" w:type="dxa"/>
            <w:tcMar>
              <w:top w:w="113" w:type="dxa"/>
              <w:bottom w:w="113" w:type="dxa"/>
            </w:tcMar>
          </w:tcPr>
          <w:p w14:paraId="413F0562" w14:textId="3732A16A" w:rsidR="00774DFE" w:rsidRPr="004A4E17" w:rsidRDefault="00A527F3" w:rsidP="008E6D74">
            <w:pPr>
              <w:pStyle w:val="BodyText"/>
              <w:rPr>
                <w:lang w:eastAsia="en-GB"/>
              </w:rPr>
            </w:pPr>
            <w:r>
              <w:rPr>
                <w:lang w:eastAsia="en-GB"/>
              </w:rPr>
              <w:t>U</w:t>
            </w:r>
            <w:r w:rsidR="00962E99">
              <w:rPr>
                <w:lang w:eastAsia="en-GB"/>
              </w:rPr>
              <w:t>nderstand the o</w:t>
            </w:r>
            <w:r w:rsidR="003619BE">
              <w:rPr>
                <w:lang w:eastAsia="en-GB"/>
              </w:rPr>
              <w:t>utcomes of the Austro</w:t>
            </w:r>
            <w:r w:rsidR="00E532CD">
              <w:rPr>
                <w:lang w:eastAsia="en-GB"/>
              </w:rPr>
              <w:t>–Prussian War: T</w:t>
            </w:r>
            <w:r w:rsidR="003619BE">
              <w:rPr>
                <w:lang w:eastAsia="en-GB"/>
              </w:rPr>
              <w:t>reaty of Prague and the North German Confederation</w:t>
            </w:r>
            <w:r>
              <w:rPr>
                <w:lang w:eastAsia="en-GB"/>
              </w:rPr>
              <w:t>.</w:t>
            </w:r>
          </w:p>
        </w:tc>
        <w:tc>
          <w:tcPr>
            <w:tcW w:w="10235" w:type="dxa"/>
            <w:tcMar>
              <w:top w:w="113" w:type="dxa"/>
              <w:bottom w:w="113" w:type="dxa"/>
            </w:tcMar>
          </w:tcPr>
          <w:p w14:paraId="101C7C86" w14:textId="33E96AA7" w:rsidR="005217FA" w:rsidRDefault="00962E99" w:rsidP="00BA6C81">
            <w:pPr>
              <w:pStyle w:val="BodyText"/>
            </w:pPr>
            <w:r>
              <w:t>Learners watch this short film</w:t>
            </w:r>
            <w:r w:rsidR="00BE35F7">
              <w:t xml:space="preserve"> </w:t>
            </w:r>
            <w:hyperlink r:id="rId94" w:history="1">
              <w:r w:rsidR="00BE35F7" w:rsidRPr="00BE35F7">
                <w:rPr>
                  <w:rStyle w:val="WebLink"/>
                </w:rPr>
                <w:t>www.youtube.com/watch?v=QZFLHvlND_U</w:t>
              </w:r>
            </w:hyperlink>
            <w:r w:rsidR="00BE35F7">
              <w:t xml:space="preserve"> </w:t>
            </w:r>
            <w:r>
              <w:t>and take notes on the reasons for Prussian victory over Austria.</w:t>
            </w:r>
          </w:p>
          <w:p w14:paraId="646F7902" w14:textId="23821B45" w:rsidR="00B06CB0" w:rsidRDefault="00B06CB0" w:rsidP="00BA6C81">
            <w:pPr>
              <w:pStyle w:val="BodyText"/>
            </w:pPr>
          </w:p>
          <w:p w14:paraId="42ABC6C5" w14:textId="77777777" w:rsidR="00BE35F7" w:rsidRPr="00BE35F7" w:rsidRDefault="00B06CB0" w:rsidP="00BA6C81">
            <w:pPr>
              <w:pStyle w:val="BodyText"/>
              <w:rPr>
                <w:b/>
              </w:rPr>
            </w:pPr>
            <w:r w:rsidRPr="00BE35F7">
              <w:rPr>
                <w:b/>
              </w:rPr>
              <w:t>Class discussion</w:t>
            </w:r>
          </w:p>
          <w:p w14:paraId="515CDBDD" w14:textId="001B2698" w:rsidR="00B06CB0" w:rsidRDefault="00BE35F7" w:rsidP="00BA6C81">
            <w:pPr>
              <w:pStyle w:val="BodyText"/>
            </w:pPr>
            <w:r>
              <w:t>W</w:t>
            </w:r>
            <w:r w:rsidR="00B06CB0">
              <w:t>hat was the main re</w:t>
            </w:r>
            <w:r w:rsidR="00632B61">
              <w:t>ason Germany was able to defeat</w:t>
            </w:r>
            <w:r w:rsidR="00B06CB0">
              <w:t xml:space="preserve"> Austria?</w:t>
            </w:r>
          </w:p>
          <w:p w14:paraId="3AFB9752" w14:textId="77777777" w:rsidR="00962E99" w:rsidRDefault="00962E99" w:rsidP="00BA6C81">
            <w:pPr>
              <w:pStyle w:val="BodyText"/>
            </w:pPr>
          </w:p>
          <w:p w14:paraId="5BCC5DAD" w14:textId="139F0CFF" w:rsidR="00962E99" w:rsidRDefault="00BE35F7" w:rsidP="00BA6C81">
            <w:pPr>
              <w:pStyle w:val="BodyText"/>
              <w:rPr>
                <w:b/>
              </w:rPr>
            </w:pPr>
            <w:r w:rsidRPr="00BE35F7">
              <w:rPr>
                <w:b/>
              </w:rPr>
              <w:t>Research task</w:t>
            </w:r>
            <w:r w:rsidR="00962E99">
              <w:t xml:space="preserve"> </w:t>
            </w:r>
            <w:r w:rsidR="00962E99" w:rsidRPr="00962E99">
              <w:rPr>
                <w:b/>
              </w:rPr>
              <w:t>(I)</w:t>
            </w:r>
          </w:p>
          <w:p w14:paraId="19E4EB53" w14:textId="10630DBF" w:rsidR="00962E99" w:rsidRDefault="00962E99" w:rsidP="00BE35F7">
            <w:pPr>
              <w:pStyle w:val="BodyText"/>
              <w:numPr>
                <w:ilvl w:val="0"/>
                <w:numId w:val="70"/>
              </w:numPr>
            </w:pPr>
            <w:r>
              <w:t xml:space="preserve">What were the terms of the </w:t>
            </w:r>
            <w:r w:rsidR="00E532CD">
              <w:t>T</w:t>
            </w:r>
            <w:r>
              <w:t>reaty of Prague?</w:t>
            </w:r>
          </w:p>
          <w:p w14:paraId="03CE9191" w14:textId="62217B2B" w:rsidR="00962E99" w:rsidRDefault="00962E99" w:rsidP="00BE35F7">
            <w:pPr>
              <w:pStyle w:val="BodyText"/>
              <w:numPr>
                <w:ilvl w:val="0"/>
                <w:numId w:val="70"/>
              </w:numPr>
            </w:pPr>
            <w:r>
              <w:t>What was the North German Confederation?</w:t>
            </w:r>
          </w:p>
          <w:p w14:paraId="397F0F5E" w14:textId="19B28AF5" w:rsidR="00962E99" w:rsidRDefault="00962E99" w:rsidP="00BE35F7">
            <w:pPr>
              <w:pStyle w:val="BodyText"/>
              <w:numPr>
                <w:ilvl w:val="0"/>
                <w:numId w:val="70"/>
              </w:numPr>
            </w:pPr>
            <w:r>
              <w:t>How was it structured?</w:t>
            </w:r>
          </w:p>
          <w:p w14:paraId="368B73B7" w14:textId="460A8C69" w:rsidR="00962E99" w:rsidRDefault="00962E99" w:rsidP="00BE35F7">
            <w:pPr>
              <w:pStyle w:val="BodyText"/>
              <w:numPr>
                <w:ilvl w:val="0"/>
                <w:numId w:val="70"/>
              </w:numPr>
            </w:pPr>
            <w:r>
              <w:t>What was the impact of these developments on unification?</w:t>
            </w:r>
          </w:p>
          <w:p w14:paraId="1DB97DE6" w14:textId="27CB5969" w:rsidR="00B06CB0" w:rsidRDefault="00B06CB0" w:rsidP="00B06CB0">
            <w:pPr>
              <w:pStyle w:val="BodyText"/>
            </w:pPr>
          </w:p>
          <w:p w14:paraId="29BE6502" w14:textId="201CDCD2" w:rsidR="00962E99" w:rsidRPr="004A4E17" w:rsidRDefault="00B06CB0" w:rsidP="008E6D74">
            <w:pPr>
              <w:pStyle w:val="BodyText"/>
            </w:pPr>
            <w:r>
              <w:t>Learners write a part (a) question and mark scheme on this section of the syllabus. These can be circulated and completed by other members of the class</w:t>
            </w:r>
            <w:r w:rsidR="00E5535B">
              <w:t>.</w:t>
            </w:r>
            <w:r>
              <w:t xml:space="preserve"> </w:t>
            </w:r>
            <w:r w:rsidRPr="00B06CB0">
              <w:rPr>
                <w:b/>
              </w:rPr>
              <w:t>(F)</w:t>
            </w:r>
          </w:p>
        </w:tc>
      </w:tr>
      <w:tr w:rsidR="005217FA" w:rsidRPr="004A4E17" w14:paraId="56848EFC" w14:textId="77777777" w:rsidTr="00B92A15">
        <w:tblPrEx>
          <w:tblCellMar>
            <w:top w:w="0" w:type="dxa"/>
            <w:bottom w:w="0" w:type="dxa"/>
          </w:tblCellMar>
        </w:tblPrEx>
        <w:tc>
          <w:tcPr>
            <w:tcW w:w="2127" w:type="dxa"/>
            <w:vMerge w:val="restart"/>
            <w:tcMar>
              <w:top w:w="113" w:type="dxa"/>
              <w:bottom w:w="113" w:type="dxa"/>
            </w:tcMar>
          </w:tcPr>
          <w:p w14:paraId="46A5712A" w14:textId="323D8D1F" w:rsidR="005217FA" w:rsidRDefault="005217FA" w:rsidP="00BA6C81">
            <w:pPr>
              <w:pStyle w:val="BodyText"/>
              <w:rPr>
                <w:lang w:eastAsia="en-GB"/>
              </w:rPr>
            </w:pPr>
            <w:r>
              <w:rPr>
                <w:lang w:eastAsia="en-GB"/>
              </w:rPr>
              <w:t>How and why was the unification of Germany achieved by 1871?</w:t>
            </w:r>
          </w:p>
          <w:p w14:paraId="53F32775" w14:textId="77777777" w:rsidR="00BE35F7" w:rsidRPr="00BE35F7" w:rsidRDefault="00BE35F7" w:rsidP="00BA6C81">
            <w:pPr>
              <w:pStyle w:val="BodyText"/>
              <w:rPr>
                <w:b/>
                <w:color w:val="E21951"/>
                <w:lang w:eastAsia="en-GB"/>
              </w:rPr>
            </w:pPr>
            <w:r w:rsidRPr="00BE35F7">
              <w:rPr>
                <w:b/>
                <w:color w:val="E21951"/>
                <w:lang w:eastAsia="en-GB"/>
              </w:rPr>
              <w:t>KC1</w:t>
            </w:r>
          </w:p>
          <w:p w14:paraId="5721856D" w14:textId="7E5B9B06" w:rsidR="00BE35F7" w:rsidRPr="004A4E17" w:rsidRDefault="00BE35F7" w:rsidP="00BA6C81">
            <w:pPr>
              <w:pStyle w:val="BodyText"/>
              <w:rPr>
                <w:lang w:eastAsia="en-GB"/>
              </w:rPr>
            </w:pPr>
            <w:r w:rsidRPr="00BE35F7">
              <w:rPr>
                <w:b/>
                <w:color w:val="E21951"/>
                <w:lang w:eastAsia="en-GB"/>
              </w:rPr>
              <w:t>KC3</w:t>
            </w:r>
          </w:p>
        </w:tc>
        <w:tc>
          <w:tcPr>
            <w:tcW w:w="2239" w:type="dxa"/>
            <w:tcMar>
              <w:top w:w="113" w:type="dxa"/>
              <w:bottom w:w="113" w:type="dxa"/>
            </w:tcMar>
          </w:tcPr>
          <w:p w14:paraId="3C08830F" w14:textId="57CBB145" w:rsidR="00774DFE" w:rsidRPr="004A4E17" w:rsidRDefault="00BE35F7" w:rsidP="008E6D74">
            <w:pPr>
              <w:pStyle w:val="BodyText"/>
              <w:rPr>
                <w:lang w:eastAsia="en-GB"/>
              </w:rPr>
            </w:pPr>
            <w:r>
              <w:rPr>
                <w:lang w:eastAsia="en-GB"/>
              </w:rPr>
              <w:t>A</w:t>
            </w:r>
            <w:r w:rsidR="000838DD">
              <w:rPr>
                <w:lang w:eastAsia="en-GB"/>
              </w:rPr>
              <w:t xml:space="preserve">nalyse </w:t>
            </w:r>
            <w:r w:rsidR="003619BE">
              <w:rPr>
                <w:lang w:eastAsia="en-GB"/>
              </w:rPr>
              <w:t>Bismarck’s diplomacy towards France</w:t>
            </w:r>
            <w:r>
              <w:rPr>
                <w:lang w:eastAsia="en-GB"/>
              </w:rPr>
              <w:t>.</w:t>
            </w:r>
          </w:p>
        </w:tc>
        <w:tc>
          <w:tcPr>
            <w:tcW w:w="10235" w:type="dxa"/>
            <w:tcMar>
              <w:top w:w="113" w:type="dxa"/>
              <w:bottom w:w="113" w:type="dxa"/>
            </w:tcMar>
          </w:tcPr>
          <w:p w14:paraId="6E964541" w14:textId="77777777" w:rsidR="00BE35F7" w:rsidRPr="00BE35F7" w:rsidRDefault="0075141B" w:rsidP="00BA6C81">
            <w:pPr>
              <w:pStyle w:val="BodyText"/>
              <w:rPr>
                <w:b/>
              </w:rPr>
            </w:pPr>
            <w:r w:rsidRPr="00BE35F7">
              <w:rPr>
                <w:b/>
              </w:rPr>
              <w:t>Research task</w:t>
            </w:r>
          </w:p>
          <w:p w14:paraId="47F9E6BB" w14:textId="3DF3AB94" w:rsidR="005217FA" w:rsidRDefault="00BE35F7" w:rsidP="00BA6C81">
            <w:pPr>
              <w:pStyle w:val="BodyText"/>
            </w:pPr>
            <w:r>
              <w:t>L</w:t>
            </w:r>
            <w:r w:rsidR="0075141B">
              <w:t xml:space="preserve">earners work in groups to produce a </w:t>
            </w:r>
            <w:r w:rsidR="008809C6">
              <w:t>5-slide</w:t>
            </w:r>
            <w:r w:rsidR="00804F00">
              <w:t xml:space="preserve"> </w:t>
            </w:r>
            <w:proofErr w:type="spellStart"/>
            <w:r w:rsidR="00804F00">
              <w:t>Power</w:t>
            </w:r>
            <w:r w:rsidR="0075141B">
              <w:t>point</w:t>
            </w:r>
            <w:proofErr w:type="spellEnd"/>
            <w:r w:rsidR="0075141B">
              <w:t xml:space="preserve"> presentation which shows</w:t>
            </w:r>
            <w:r w:rsidR="00E72EC3">
              <w:t>:</w:t>
            </w:r>
          </w:p>
          <w:p w14:paraId="72C39F98" w14:textId="4946E07E" w:rsidR="0075141B" w:rsidRDefault="00BE35F7" w:rsidP="00BE35F7">
            <w:pPr>
              <w:pStyle w:val="BodyText"/>
              <w:numPr>
                <w:ilvl w:val="0"/>
                <w:numId w:val="70"/>
              </w:numPr>
            </w:pPr>
            <w:r>
              <w:t>t</w:t>
            </w:r>
            <w:r w:rsidR="0075141B">
              <w:t>he situation between France and Prussia in 1866</w:t>
            </w:r>
          </w:p>
          <w:p w14:paraId="33D41D91" w14:textId="274AE985" w:rsidR="0075141B" w:rsidRDefault="00BE35F7" w:rsidP="00BE35F7">
            <w:pPr>
              <w:pStyle w:val="BodyText"/>
              <w:numPr>
                <w:ilvl w:val="0"/>
                <w:numId w:val="70"/>
              </w:numPr>
            </w:pPr>
            <w:r>
              <w:t>a</w:t>
            </w:r>
            <w:r w:rsidR="0075141B">
              <w:t xml:space="preserve"> timeline of the key developments in relations between 1866 and 1871</w:t>
            </w:r>
          </w:p>
          <w:p w14:paraId="05AEA3FA" w14:textId="77777777" w:rsidR="0075141B" w:rsidRDefault="0075141B" w:rsidP="00BE35F7">
            <w:pPr>
              <w:pStyle w:val="BodyText"/>
              <w:numPr>
                <w:ilvl w:val="0"/>
                <w:numId w:val="70"/>
              </w:numPr>
            </w:pPr>
            <w:r>
              <w:t>Napoleon III’s aims</w:t>
            </w:r>
          </w:p>
          <w:p w14:paraId="44F08293" w14:textId="480A1DD6" w:rsidR="0075141B" w:rsidRDefault="00BE35F7" w:rsidP="00BE35F7">
            <w:pPr>
              <w:pStyle w:val="BodyText"/>
              <w:numPr>
                <w:ilvl w:val="0"/>
                <w:numId w:val="70"/>
              </w:numPr>
            </w:pPr>
            <w:r>
              <w:t>d</w:t>
            </w:r>
            <w:r w:rsidR="0075141B">
              <w:t>iplomatic manoeuvring between Bismarck and Napoleon</w:t>
            </w:r>
          </w:p>
          <w:p w14:paraId="08BB794F" w14:textId="79A76F5C" w:rsidR="008809C6" w:rsidRDefault="00BE35F7" w:rsidP="00BE35F7">
            <w:pPr>
              <w:pStyle w:val="BodyText"/>
              <w:numPr>
                <w:ilvl w:val="0"/>
                <w:numId w:val="70"/>
              </w:numPr>
            </w:pPr>
            <w:proofErr w:type="gramStart"/>
            <w:r>
              <w:t>w</w:t>
            </w:r>
            <w:r w:rsidR="008809C6">
              <w:t>hy</w:t>
            </w:r>
            <w:proofErr w:type="gramEnd"/>
            <w:r w:rsidR="008809C6">
              <w:t xml:space="preserve"> diplomacy broke down into war</w:t>
            </w:r>
            <w:r>
              <w:t>.</w:t>
            </w:r>
          </w:p>
          <w:p w14:paraId="5D6B5C01" w14:textId="7AB582D4" w:rsidR="008809C6" w:rsidRDefault="008809C6" w:rsidP="008809C6">
            <w:pPr>
              <w:pStyle w:val="BodyText"/>
            </w:pPr>
          </w:p>
          <w:p w14:paraId="4307A704" w14:textId="77777777" w:rsidR="00BE35F7" w:rsidRDefault="00BE35F7" w:rsidP="008809C6">
            <w:pPr>
              <w:pStyle w:val="BodyText"/>
              <w:rPr>
                <w:b/>
              </w:rPr>
            </w:pPr>
            <w:r>
              <w:rPr>
                <w:b/>
              </w:rPr>
              <w:t>Extension activity</w:t>
            </w:r>
          </w:p>
          <w:p w14:paraId="2068F182" w14:textId="4C896E4F" w:rsidR="008809C6" w:rsidRDefault="00BE35F7" w:rsidP="008809C6">
            <w:pPr>
              <w:pStyle w:val="BodyText"/>
            </w:pPr>
            <w:r>
              <w:t>R</w:t>
            </w:r>
            <w:r w:rsidR="008809C6" w:rsidRPr="00E27B55">
              <w:t>ead the article here</w:t>
            </w:r>
            <w:r w:rsidR="00E27B55">
              <w:t xml:space="preserve"> which records an interview with Bismarck and a British journalist. What evidence is there </w:t>
            </w:r>
            <w:r w:rsidR="00E27B55">
              <w:lastRenderedPageBreak/>
              <w:t>here that Bismarck did not want war? How reliable do you think this evidence is?</w:t>
            </w:r>
          </w:p>
          <w:p w14:paraId="2D98B5D6" w14:textId="16D2FBE1" w:rsidR="0075141B" w:rsidRPr="004A4E17" w:rsidRDefault="008A63AF" w:rsidP="008E6D74">
            <w:pPr>
              <w:pStyle w:val="BodyText"/>
            </w:pPr>
            <w:hyperlink r:id="rId95" w:history="1">
              <w:r w:rsidR="00BE35F7" w:rsidRPr="00BE35F7">
                <w:rPr>
                  <w:rStyle w:val="WebLink"/>
                </w:rPr>
                <w:t>https://paperspast.natlib.govt.nz/newspapers/NA19150424.2.11?query=Bismarck%27s%20secret%20revealed&amp;start_date=24-04-1915&amp;end_date=24-04-1915&amp;snippet=true</w:t>
              </w:r>
            </w:hyperlink>
            <w:r w:rsidR="00E27B55" w:rsidRPr="00BE35F7">
              <w:rPr>
                <w:rStyle w:val="WebLink"/>
              </w:rPr>
              <w:t xml:space="preserve"> </w:t>
            </w:r>
          </w:p>
        </w:tc>
      </w:tr>
      <w:tr w:rsidR="005217FA" w:rsidRPr="004A4E17" w14:paraId="3A648001" w14:textId="77777777" w:rsidTr="00B92A15">
        <w:tblPrEx>
          <w:tblCellMar>
            <w:top w:w="0" w:type="dxa"/>
            <w:bottom w:w="0" w:type="dxa"/>
          </w:tblCellMar>
        </w:tblPrEx>
        <w:tc>
          <w:tcPr>
            <w:tcW w:w="2127" w:type="dxa"/>
            <w:vMerge/>
            <w:tcMar>
              <w:top w:w="113" w:type="dxa"/>
              <w:bottom w:w="113" w:type="dxa"/>
            </w:tcMar>
          </w:tcPr>
          <w:p w14:paraId="3F08D897" w14:textId="77777777" w:rsidR="005217FA" w:rsidRPr="004A4E17" w:rsidRDefault="005217FA" w:rsidP="00BA6C81">
            <w:pPr>
              <w:pStyle w:val="BodyText"/>
              <w:rPr>
                <w:lang w:eastAsia="en-GB"/>
              </w:rPr>
            </w:pPr>
          </w:p>
        </w:tc>
        <w:tc>
          <w:tcPr>
            <w:tcW w:w="2239" w:type="dxa"/>
            <w:tcMar>
              <w:top w:w="113" w:type="dxa"/>
              <w:bottom w:w="113" w:type="dxa"/>
            </w:tcMar>
          </w:tcPr>
          <w:p w14:paraId="714DD44B" w14:textId="7B6E8716" w:rsidR="005217FA" w:rsidRDefault="00BE35F7" w:rsidP="00BA6C81">
            <w:pPr>
              <w:pStyle w:val="BodyText"/>
              <w:rPr>
                <w:lang w:eastAsia="en-GB"/>
              </w:rPr>
            </w:pPr>
            <w:r>
              <w:rPr>
                <w:lang w:eastAsia="en-GB"/>
              </w:rPr>
              <w:t>L</w:t>
            </w:r>
            <w:r w:rsidR="000838DD">
              <w:rPr>
                <w:lang w:eastAsia="en-GB"/>
              </w:rPr>
              <w:t>earn about the importance of the</w:t>
            </w:r>
            <w:r w:rsidR="003619BE">
              <w:rPr>
                <w:lang w:eastAsia="en-GB"/>
              </w:rPr>
              <w:t xml:space="preserve"> Hohenzollern candidature and the outbreak of war</w:t>
            </w:r>
            <w:r>
              <w:rPr>
                <w:lang w:eastAsia="en-GB"/>
              </w:rPr>
              <w:t>.</w:t>
            </w:r>
          </w:p>
          <w:p w14:paraId="5169EAE7" w14:textId="7D70CDB5" w:rsidR="00774DFE" w:rsidRPr="004A4E17" w:rsidRDefault="00774DFE" w:rsidP="00BA6C81">
            <w:pPr>
              <w:pStyle w:val="BodyText"/>
              <w:rPr>
                <w:lang w:eastAsia="en-GB"/>
              </w:rPr>
            </w:pPr>
          </w:p>
        </w:tc>
        <w:tc>
          <w:tcPr>
            <w:tcW w:w="10235" w:type="dxa"/>
            <w:tcMar>
              <w:top w:w="113" w:type="dxa"/>
              <w:bottom w:w="113" w:type="dxa"/>
            </w:tcMar>
          </w:tcPr>
          <w:p w14:paraId="753CF00A" w14:textId="77777777" w:rsidR="00BE35F7" w:rsidRPr="00BE35F7" w:rsidRDefault="00BE35F7" w:rsidP="00BA6C81">
            <w:pPr>
              <w:pStyle w:val="BodyText"/>
              <w:rPr>
                <w:b/>
              </w:rPr>
            </w:pPr>
            <w:r w:rsidRPr="00BE35F7">
              <w:rPr>
                <w:b/>
              </w:rPr>
              <w:t>Teacher-led introduction</w:t>
            </w:r>
          </w:p>
          <w:p w14:paraId="1D728FBC" w14:textId="236578B3" w:rsidR="005217FA" w:rsidRDefault="00BE35F7" w:rsidP="00BA6C81">
            <w:pPr>
              <w:pStyle w:val="BodyText"/>
            </w:pPr>
            <w:r>
              <w:t>W</w:t>
            </w:r>
            <w:r w:rsidR="00716CB1">
              <w:t>hy did relations with France break down into war?</w:t>
            </w:r>
          </w:p>
          <w:p w14:paraId="70631EEB" w14:textId="77777777" w:rsidR="00716CB1" w:rsidRDefault="00716CB1" w:rsidP="00BA6C81">
            <w:pPr>
              <w:pStyle w:val="BodyText"/>
            </w:pPr>
          </w:p>
          <w:p w14:paraId="1466583C" w14:textId="77777777" w:rsidR="00BE35F7" w:rsidRDefault="00716CB1" w:rsidP="00BA6C81">
            <w:pPr>
              <w:pStyle w:val="BodyText"/>
            </w:pPr>
            <w:r w:rsidRPr="00BE35F7">
              <w:rPr>
                <w:b/>
              </w:rPr>
              <w:t>Research task</w:t>
            </w:r>
          </w:p>
          <w:p w14:paraId="130D336E" w14:textId="450B31F2" w:rsidR="00716CB1" w:rsidRDefault="00716CB1" w:rsidP="00BA6C81">
            <w:pPr>
              <w:pStyle w:val="BodyText"/>
              <w:rPr>
                <w:b/>
              </w:rPr>
            </w:pPr>
            <w:r>
              <w:t>Learners research the following issues</w:t>
            </w:r>
            <w:r w:rsidR="00BE35F7">
              <w:t>:</w:t>
            </w:r>
            <w:r>
              <w:t xml:space="preserve"> </w:t>
            </w:r>
            <w:r w:rsidRPr="00716CB1">
              <w:rPr>
                <w:b/>
              </w:rPr>
              <w:t>(I)</w:t>
            </w:r>
          </w:p>
          <w:p w14:paraId="7A6C7060" w14:textId="35DB8EDC" w:rsidR="00716CB1" w:rsidRDefault="00716CB1" w:rsidP="00BE35F7">
            <w:pPr>
              <w:pStyle w:val="BodyText"/>
              <w:numPr>
                <w:ilvl w:val="0"/>
                <w:numId w:val="70"/>
              </w:numPr>
            </w:pPr>
            <w:r>
              <w:t>What was the Hohenzollern candidature?</w:t>
            </w:r>
          </w:p>
          <w:p w14:paraId="430456D4" w14:textId="34E8EAD7" w:rsidR="00716CB1" w:rsidRDefault="00716CB1" w:rsidP="00BE35F7">
            <w:pPr>
              <w:pStyle w:val="BodyText"/>
              <w:numPr>
                <w:ilvl w:val="0"/>
                <w:numId w:val="70"/>
              </w:numPr>
            </w:pPr>
            <w:r>
              <w:t>Why did it lead to a crisis in relations between Prussia and France?</w:t>
            </w:r>
          </w:p>
          <w:p w14:paraId="6686082E" w14:textId="1F7A3A57" w:rsidR="00716CB1" w:rsidRDefault="00716CB1" w:rsidP="00BE35F7">
            <w:pPr>
              <w:pStyle w:val="BodyText"/>
              <w:numPr>
                <w:ilvl w:val="0"/>
                <w:numId w:val="70"/>
              </w:numPr>
            </w:pPr>
            <w:r>
              <w:t>What was the Ems telegram and why was it important?</w:t>
            </w:r>
          </w:p>
          <w:p w14:paraId="2F1CE483" w14:textId="67893CEF" w:rsidR="00716CB1" w:rsidRDefault="00716CB1" w:rsidP="00BE35F7">
            <w:pPr>
              <w:pStyle w:val="BodyText"/>
              <w:numPr>
                <w:ilvl w:val="0"/>
                <w:numId w:val="70"/>
              </w:numPr>
            </w:pPr>
            <w:r>
              <w:t xml:space="preserve">How did the outbreak of war occur? </w:t>
            </w:r>
          </w:p>
          <w:p w14:paraId="16F37C10" w14:textId="77777777" w:rsidR="00716CB1" w:rsidRDefault="00716CB1" w:rsidP="00716CB1">
            <w:pPr>
              <w:pStyle w:val="BodyText"/>
              <w:ind w:left="720"/>
            </w:pPr>
          </w:p>
          <w:p w14:paraId="5011AB18" w14:textId="77777777" w:rsidR="00BE35F7" w:rsidRPr="00BE35F7" w:rsidRDefault="00716CB1" w:rsidP="0013638B">
            <w:pPr>
              <w:pStyle w:val="BodyText"/>
              <w:rPr>
                <w:b/>
              </w:rPr>
            </w:pPr>
            <w:r w:rsidRPr="00BE35F7">
              <w:rPr>
                <w:b/>
              </w:rPr>
              <w:t>Class discussion</w:t>
            </w:r>
          </w:p>
          <w:p w14:paraId="676575C9" w14:textId="60ADD6B6" w:rsidR="00716CB1" w:rsidRPr="004A4E17" w:rsidRDefault="00BE35F7" w:rsidP="0013638B">
            <w:pPr>
              <w:pStyle w:val="BodyText"/>
            </w:pPr>
            <w:r>
              <w:t>H</w:t>
            </w:r>
            <w:r w:rsidR="00716CB1">
              <w:t>ow far was Bismarck to blame for the outbreak of war with France?</w:t>
            </w:r>
          </w:p>
        </w:tc>
      </w:tr>
      <w:tr w:rsidR="005217FA" w:rsidRPr="004A4E17" w14:paraId="5ACE7425" w14:textId="77777777" w:rsidTr="00B92A15">
        <w:tblPrEx>
          <w:tblCellMar>
            <w:top w:w="0" w:type="dxa"/>
            <w:bottom w:w="0" w:type="dxa"/>
          </w:tblCellMar>
        </w:tblPrEx>
        <w:tc>
          <w:tcPr>
            <w:tcW w:w="2127" w:type="dxa"/>
            <w:vMerge/>
            <w:tcMar>
              <w:top w:w="113" w:type="dxa"/>
              <w:bottom w:w="113" w:type="dxa"/>
            </w:tcMar>
          </w:tcPr>
          <w:p w14:paraId="22684B91" w14:textId="77777777" w:rsidR="005217FA" w:rsidRPr="004A4E17" w:rsidRDefault="005217FA" w:rsidP="00BA6C81">
            <w:pPr>
              <w:pStyle w:val="BodyText"/>
              <w:rPr>
                <w:lang w:eastAsia="en-GB"/>
              </w:rPr>
            </w:pPr>
          </w:p>
        </w:tc>
        <w:tc>
          <w:tcPr>
            <w:tcW w:w="2239" w:type="dxa"/>
            <w:tcMar>
              <w:top w:w="113" w:type="dxa"/>
              <w:bottom w:w="113" w:type="dxa"/>
            </w:tcMar>
          </w:tcPr>
          <w:p w14:paraId="7EA4C845" w14:textId="2783C212" w:rsidR="005217FA" w:rsidRDefault="00BE35F7" w:rsidP="00BA6C81">
            <w:pPr>
              <w:pStyle w:val="BodyText"/>
              <w:rPr>
                <w:lang w:eastAsia="en-GB"/>
              </w:rPr>
            </w:pPr>
            <w:r>
              <w:rPr>
                <w:lang w:eastAsia="en-GB"/>
              </w:rPr>
              <w:t>U</w:t>
            </w:r>
            <w:r w:rsidR="000838DD">
              <w:rPr>
                <w:lang w:eastAsia="en-GB"/>
              </w:rPr>
              <w:t>nderstand r</w:t>
            </w:r>
            <w:r w:rsidR="003619BE">
              <w:rPr>
                <w:lang w:eastAsia="en-GB"/>
              </w:rPr>
              <w:t>easons for Prussian victory in the Franco</w:t>
            </w:r>
            <w:r w:rsidR="00E72EC3">
              <w:rPr>
                <w:lang w:eastAsia="en-GB"/>
              </w:rPr>
              <w:t>–</w:t>
            </w:r>
            <w:r w:rsidR="003619BE">
              <w:rPr>
                <w:lang w:eastAsia="en-GB"/>
              </w:rPr>
              <w:t>Prussian War (1870–71)</w:t>
            </w:r>
            <w:r>
              <w:rPr>
                <w:lang w:eastAsia="en-GB"/>
              </w:rPr>
              <w:t>.</w:t>
            </w:r>
          </w:p>
          <w:p w14:paraId="1627C402" w14:textId="6B90956F" w:rsidR="00774DFE" w:rsidRPr="004A4E17" w:rsidRDefault="00774DFE" w:rsidP="00BA6C81">
            <w:pPr>
              <w:pStyle w:val="BodyText"/>
              <w:rPr>
                <w:lang w:eastAsia="en-GB"/>
              </w:rPr>
            </w:pPr>
          </w:p>
        </w:tc>
        <w:tc>
          <w:tcPr>
            <w:tcW w:w="10235" w:type="dxa"/>
            <w:tcMar>
              <w:top w:w="113" w:type="dxa"/>
              <w:bottom w:w="113" w:type="dxa"/>
            </w:tcMar>
          </w:tcPr>
          <w:p w14:paraId="4EDF32F7" w14:textId="2B0043CA" w:rsidR="005217FA" w:rsidRDefault="004E35E0" w:rsidP="00BA6C81">
            <w:pPr>
              <w:pStyle w:val="BodyText"/>
            </w:pPr>
            <w:r w:rsidRPr="009A044F">
              <w:rPr>
                <w:rStyle w:val="Hyperlink"/>
                <w:rFonts w:cs="Arial"/>
                <w:color w:val="auto"/>
                <w:u w:val="none"/>
              </w:rPr>
              <w:t>Leaners watch this video clip and take notes</w:t>
            </w:r>
            <w:r w:rsidRPr="009A044F">
              <w:rPr>
                <w:rStyle w:val="Hyperlink"/>
                <w:rFonts w:cs="Arial"/>
                <w:color w:val="auto"/>
              </w:rPr>
              <w:t xml:space="preserve"> </w:t>
            </w:r>
            <w:hyperlink r:id="rId96" w:history="1">
              <w:r w:rsidR="00BE35F7" w:rsidRPr="00BE35F7">
                <w:rPr>
                  <w:rStyle w:val="WebLink"/>
                </w:rPr>
                <w:t>www.youtube.com/watch?v=PpJKSMoiVds</w:t>
              </w:r>
            </w:hyperlink>
            <w:r w:rsidR="00BE35F7">
              <w:t>.</w:t>
            </w:r>
          </w:p>
          <w:p w14:paraId="031FD1F1" w14:textId="77777777" w:rsidR="009A044F" w:rsidRDefault="009A044F" w:rsidP="00BA6C81">
            <w:pPr>
              <w:pStyle w:val="BodyText"/>
            </w:pPr>
          </w:p>
          <w:p w14:paraId="11A247EA" w14:textId="19AD946E" w:rsidR="00BE35F7" w:rsidRPr="00BE35F7" w:rsidRDefault="00BE35F7" w:rsidP="00BA6C81">
            <w:pPr>
              <w:pStyle w:val="BodyText"/>
              <w:rPr>
                <w:b/>
              </w:rPr>
            </w:pPr>
            <w:r w:rsidRPr="00BE35F7">
              <w:rPr>
                <w:b/>
              </w:rPr>
              <w:t>Group task</w:t>
            </w:r>
          </w:p>
          <w:p w14:paraId="2CAF0E0D" w14:textId="1F767A38" w:rsidR="00716CB1" w:rsidRDefault="004E35E0" w:rsidP="00BA6C81">
            <w:pPr>
              <w:pStyle w:val="BodyText"/>
            </w:pPr>
            <w:r>
              <w:t>Why did Prussia win the war?</w:t>
            </w:r>
            <w:r w:rsidR="009A044F">
              <w:t xml:space="preserve"> </w:t>
            </w:r>
            <w:r w:rsidR="00716CB1">
              <w:t>Working in groups</w:t>
            </w:r>
            <w:r w:rsidR="00632B61">
              <w:t>,</w:t>
            </w:r>
            <w:r w:rsidR="00716CB1">
              <w:t xml:space="preserve"> learner</w:t>
            </w:r>
            <w:r w:rsidR="00632B61">
              <w:t>s</w:t>
            </w:r>
            <w:r w:rsidR="00716CB1">
              <w:t xml:space="preserve"> take one factor each from the list below and research that to feedback to their groups</w:t>
            </w:r>
            <w:r w:rsidR="00AF7898">
              <w:t>:</w:t>
            </w:r>
          </w:p>
          <w:p w14:paraId="3792A17A" w14:textId="4FCB2113" w:rsidR="00716CB1" w:rsidRDefault="00AF7898" w:rsidP="00BE35F7">
            <w:pPr>
              <w:pStyle w:val="BodyText"/>
              <w:numPr>
                <w:ilvl w:val="0"/>
                <w:numId w:val="70"/>
              </w:numPr>
            </w:pPr>
            <w:r>
              <w:t>t</w:t>
            </w:r>
            <w:r w:rsidR="00716CB1">
              <w:t>he impact of the views of other powers such as Russia and Britain</w:t>
            </w:r>
          </w:p>
          <w:p w14:paraId="674284EB" w14:textId="3EC0C133" w:rsidR="00716CB1" w:rsidRDefault="00716CB1" w:rsidP="00BE35F7">
            <w:pPr>
              <w:pStyle w:val="BodyText"/>
              <w:numPr>
                <w:ilvl w:val="0"/>
                <w:numId w:val="70"/>
              </w:numPr>
            </w:pPr>
            <w:r>
              <w:t>German military preparations</w:t>
            </w:r>
          </w:p>
          <w:p w14:paraId="76FF5007" w14:textId="0D05151B" w:rsidR="00716CB1" w:rsidRDefault="00AF7898" w:rsidP="00BE35F7">
            <w:pPr>
              <w:pStyle w:val="BodyText"/>
              <w:numPr>
                <w:ilvl w:val="0"/>
                <w:numId w:val="70"/>
              </w:numPr>
            </w:pPr>
            <w:r>
              <w:t>t</w:t>
            </w:r>
            <w:r w:rsidR="00716CB1">
              <w:t>he importance of key battles such as Metz and Sedan</w:t>
            </w:r>
          </w:p>
          <w:p w14:paraId="6448A65D" w14:textId="170775CB" w:rsidR="00716CB1" w:rsidRDefault="00AF7898" w:rsidP="00BE35F7">
            <w:pPr>
              <w:pStyle w:val="BodyText"/>
              <w:numPr>
                <w:ilvl w:val="0"/>
                <w:numId w:val="70"/>
              </w:numPr>
            </w:pPr>
            <w:r>
              <w:t>t</w:t>
            </w:r>
            <w:r w:rsidR="00716CB1">
              <w:t>he surrender and eventual armistice</w:t>
            </w:r>
          </w:p>
          <w:p w14:paraId="2A5C039F" w14:textId="77777777" w:rsidR="009A044F" w:rsidRDefault="009A044F" w:rsidP="009A044F">
            <w:pPr>
              <w:pStyle w:val="BodyText"/>
            </w:pPr>
          </w:p>
          <w:p w14:paraId="0E973B66" w14:textId="473F92D1" w:rsidR="00BE35F7" w:rsidRPr="004A4E17" w:rsidRDefault="009A044F" w:rsidP="008E6D74">
            <w:pPr>
              <w:pStyle w:val="BodyText"/>
            </w:pPr>
            <w:r>
              <w:t>Learners prepare a fact sheet on the impact of victory for Prussia.</w:t>
            </w:r>
          </w:p>
        </w:tc>
      </w:tr>
      <w:tr w:rsidR="005217FA" w:rsidRPr="004A4E17" w14:paraId="3E0C2B81" w14:textId="77777777" w:rsidTr="00B92A15">
        <w:tblPrEx>
          <w:tblCellMar>
            <w:top w:w="0" w:type="dxa"/>
            <w:bottom w:w="0" w:type="dxa"/>
          </w:tblCellMar>
        </w:tblPrEx>
        <w:tc>
          <w:tcPr>
            <w:tcW w:w="2127" w:type="dxa"/>
            <w:vMerge/>
            <w:tcMar>
              <w:top w:w="113" w:type="dxa"/>
              <w:bottom w:w="113" w:type="dxa"/>
            </w:tcMar>
          </w:tcPr>
          <w:p w14:paraId="75AF1319" w14:textId="77777777" w:rsidR="005217FA" w:rsidRPr="004A4E17" w:rsidRDefault="005217FA" w:rsidP="00BA6C81">
            <w:pPr>
              <w:pStyle w:val="BodyText"/>
              <w:rPr>
                <w:lang w:eastAsia="en-GB"/>
              </w:rPr>
            </w:pPr>
          </w:p>
        </w:tc>
        <w:tc>
          <w:tcPr>
            <w:tcW w:w="2239" w:type="dxa"/>
            <w:tcMar>
              <w:top w:w="113" w:type="dxa"/>
              <w:bottom w:w="113" w:type="dxa"/>
            </w:tcMar>
          </w:tcPr>
          <w:p w14:paraId="587CAF93" w14:textId="4B2D82E9" w:rsidR="00774DFE" w:rsidRPr="004A4E17" w:rsidRDefault="00BE35F7" w:rsidP="00D318F6">
            <w:pPr>
              <w:pStyle w:val="BodyText"/>
              <w:rPr>
                <w:lang w:eastAsia="en-GB"/>
              </w:rPr>
            </w:pPr>
            <w:r>
              <w:rPr>
                <w:lang w:eastAsia="en-GB"/>
              </w:rPr>
              <w:t>U</w:t>
            </w:r>
            <w:r w:rsidR="000838DD">
              <w:rPr>
                <w:lang w:eastAsia="en-GB"/>
              </w:rPr>
              <w:t xml:space="preserve">nderstand how the </w:t>
            </w:r>
            <w:r w:rsidR="003619BE">
              <w:rPr>
                <w:lang w:eastAsia="en-GB"/>
              </w:rPr>
              <w:t xml:space="preserve">German Empire </w:t>
            </w:r>
            <w:r w:rsidR="000838DD">
              <w:rPr>
                <w:lang w:eastAsia="en-GB"/>
              </w:rPr>
              <w:t xml:space="preserve">was created </w:t>
            </w:r>
            <w:r w:rsidR="003619BE">
              <w:rPr>
                <w:lang w:eastAsia="en-GB"/>
              </w:rPr>
              <w:t>(1871)</w:t>
            </w:r>
            <w:r>
              <w:rPr>
                <w:lang w:eastAsia="en-GB"/>
              </w:rPr>
              <w:t>.</w:t>
            </w:r>
          </w:p>
        </w:tc>
        <w:tc>
          <w:tcPr>
            <w:tcW w:w="10235" w:type="dxa"/>
            <w:tcMar>
              <w:top w:w="113" w:type="dxa"/>
              <w:bottom w:w="113" w:type="dxa"/>
            </w:tcMar>
          </w:tcPr>
          <w:p w14:paraId="206DC4A4" w14:textId="17F72BB5" w:rsidR="00B06CB0" w:rsidRDefault="0013638B" w:rsidP="00BA6C81">
            <w:pPr>
              <w:pStyle w:val="BodyText"/>
            </w:pPr>
            <w:r>
              <w:t>Teacher-led presentation on the gains Germany made from the Franco</w:t>
            </w:r>
            <w:r w:rsidR="00AF7898">
              <w:rPr>
                <w:lang w:eastAsia="en-GB"/>
              </w:rPr>
              <w:t>–</w:t>
            </w:r>
            <w:r>
              <w:t xml:space="preserve">Prussian war and the process by which William was crowned Kaiser in 1871. </w:t>
            </w:r>
          </w:p>
          <w:p w14:paraId="402E29E8" w14:textId="77777777" w:rsidR="00B06CB0" w:rsidRDefault="00B06CB0" w:rsidP="00BA6C81">
            <w:pPr>
              <w:pStyle w:val="BodyText"/>
            </w:pPr>
          </w:p>
          <w:p w14:paraId="5D4E78B9" w14:textId="77777777" w:rsidR="00BE35F7" w:rsidRPr="00BE35F7" w:rsidRDefault="00B06CB0" w:rsidP="00BA6C81">
            <w:pPr>
              <w:pStyle w:val="BodyText"/>
              <w:rPr>
                <w:b/>
              </w:rPr>
            </w:pPr>
            <w:r w:rsidRPr="00BE35F7">
              <w:rPr>
                <w:b/>
              </w:rPr>
              <w:t>Class discussion</w:t>
            </w:r>
          </w:p>
          <w:p w14:paraId="329A4E3C" w14:textId="372B8488" w:rsidR="005217FA" w:rsidRPr="0013638B" w:rsidRDefault="00B06CB0" w:rsidP="00BA6C81">
            <w:pPr>
              <w:pStyle w:val="BodyText"/>
            </w:pPr>
            <w:r w:rsidRPr="0013638B">
              <w:t xml:space="preserve">Did </w:t>
            </w:r>
            <w:r w:rsidR="009A044F" w:rsidRPr="0013638B">
              <w:t>German unification come about more</w:t>
            </w:r>
            <w:r w:rsidR="0013638B">
              <w:t xml:space="preserve"> through</w:t>
            </w:r>
            <w:r w:rsidRPr="0013638B">
              <w:t xml:space="preserve"> diplomacy or war?</w:t>
            </w:r>
          </w:p>
          <w:p w14:paraId="13A75A13" w14:textId="77777777" w:rsidR="009A044F" w:rsidRDefault="009A044F" w:rsidP="00BA6C81">
            <w:pPr>
              <w:pStyle w:val="BodyText"/>
            </w:pPr>
          </w:p>
          <w:p w14:paraId="00547754" w14:textId="77777777" w:rsidR="00AF7898" w:rsidRPr="0013638B" w:rsidRDefault="00AF7898" w:rsidP="00BA6C81">
            <w:pPr>
              <w:pStyle w:val="BodyText"/>
            </w:pPr>
          </w:p>
          <w:p w14:paraId="1C30ECC4" w14:textId="77777777" w:rsidR="00AF7898" w:rsidRDefault="00E2283A" w:rsidP="00BA6C81">
            <w:pPr>
              <w:pStyle w:val="BodyText"/>
            </w:pPr>
            <w:r w:rsidRPr="00AF7898">
              <w:rPr>
                <w:b/>
              </w:rPr>
              <w:lastRenderedPageBreak/>
              <w:t>Revision activity</w:t>
            </w:r>
          </w:p>
          <w:p w14:paraId="2D8BA924" w14:textId="58485171" w:rsidR="00E2283A" w:rsidRDefault="00AF7898" w:rsidP="00BA6C81">
            <w:pPr>
              <w:pStyle w:val="BodyText"/>
            </w:pPr>
            <w:r>
              <w:t>T</w:t>
            </w:r>
            <w:r w:rsidR="00E2283A">
              <w:t>his section of the syllabus could be divided up between individuals or small group</w:t>
            </w:r>
            <w:r w:rsidR="00632B61">
              <w:t>s</w:t>
            </w:r>
            <w:r w:rsidR="00E2283A">
              <w:t xml:space="preserve"> and each asked to prepare a revision card with key terms, key dates/</w:t>
            </w:r>
            <w:r w:rsidR="00BE35F7">
              <w:t>events and five</w:t>
            </w:r>
            <w:r w:rsidR="00E2283A">
              <w:t xml:space="preserve"> revision questions on each section. </w:t>
            </w:r>
          </w:p>
          <w:p w14:paraId="1A910A22" w14:textId="77777777" w:rsidR="00E2283A" w:rsidRDefault="00E2283A" w:rsidP="00BA6C81">
            <w:pPr>
              <w:pStyle w:val="BodyText"/>
            </w:pPr>
          </w:p>
          <w:p w14:paraId="0A002E07" w14:textId="3B18B03A" w:rsidR="009A044F" w:rsidRDefault="00BE35F7" w:rsidP="00BA6C81">
            <w:pPr>
              <w:pStyle w:val="BodyText"/>
              <w:rPr>
                <w:b/>
              </w:rPr>
            </w:pPr>
            <w:r>
              <w:t xml:space="preserve">Learners answer a </w:t>
            </w:r>
            <w:r w:rsidR="00E2283A" w:rsidRPr="0013638B">
              <w:t>part</w:t>
            </w:r>
            <w:r w:rsidR="009A044F" w:rsidRPr="0013638B">
              <w:t xml:space="preserve"> (b) question </w:t>
            </w:r>
            <w:r>
              <w:t xml:space="preserve">from Paper 2 </w:t>
            </w:r>
            <w:r w:rsidR="009A044F" w:rsidRPr="0013638B">
              <w:t xml:space="preserve">on an aspect of this section of the syllabus. </w:t>
            </w:r>
            <w:r w:rsidR="009A044F" w:rsidRPr="0013638B">
              <w:rPr>
                <w:b/>
              </w:rPr>
              <w:t>(F)</w:t>
            </w:r>
          </w:p>
          <w:p w14:paraId="4741D404" w14:textId="77777777" w:rsidR="009A044F" w:rsidRPr="0013638B" w:rsidRDefault="009A044F" w:rsidP="00BA6C81">
            <w:pPr>
              <w:pStyle w:val="BodyText"/>
              <w:rPr>
                <w:b/>
              </w:rPr>
            </w:pPr>
          </w:p>
          <w:p w14:paraId="48A6710D" w14:textId="77777777" w:rsidR="00BE35F7" w:rsidRDefault="00BE35F7" w:rsidP="00BA6C81">
            <w:pPr>
              <w:pStyle w:val="BodyText"/>
              <w:rPr>
                <w:b/>
              </w:rPr>
            </w:pPr>
            <w:r>
              <w:rPr>
                <w:b/>
              </w:rPr>
              <w:t>Extension activity</w:t>
            </w:r>
          </w:p>
          <w:p w14:paraId="4268803B" w14:textId="42EFA3F7" w:rsidR="009A044F" w:rsidRPr="004A4E17" w:rsidRDefault="00BE35F7" w:rsidP="00BA6C81">
            <w:pPr>
              <w:pStyle w:val="BodyText"/>
            </w:pPr>
            <w:r>
              <w:t>L</w:t>
            </w:r>
            <w:r w:rsidR="009A044F" w:rsidRPr="0013638B">
              <w:t>earners research historian’s views on Bismarck</w:t>
            </w:r>
            <w:r w:rsidR="00E2283A">
              <w:rPr>
                <w:b/>
              </w:rPr>
              <w:t xml:space="preserve">, </w:t>
            </w:r>
            <w:r w:rsidR="00E2283A" w:rsidRPr="00E2283A">
              <w:t>aiming to find two different views of Bismarck’s approach</w:t>
            </w:r>
          </w:p>
        </w:tc>
      </w:tr>
      <w:tr w:rsidR="0013761D" w:rsidRPr="004A4E17" w14:paraId="1B8F0C2B" w14:textId="77777777" w:rsidTr="00B92A15">
        <w:trPr>
          <w:trHeight w:hRule="exact" w:val="440"/>
          <w:tblHeader/>
        </w:trPr>
        <w:tc>
          <w:tcPr>
            <w:tcW w:w="14601" w:type="dxa"/>
            <w:gridSpan w:val="3"/>
            <w:shd w:val="clear" w:color="auto" w:fill="E21951"/>
            <w:tcMar>
              <w:top w:w="113" w:type="dxa"/>
              <w:bottom w:w="113" w:type="dxa"/>
            </w:tcMar>
            <w:vAlign w:val="center"/>
          </w:tcPr>
          <w:p w14:paraId="31621A13" w14:textId="77777777" w:rsidR="0013761D" w:rsidRPr="00FB2E1E" w:rsidRDefault="0013761D" w:rsidP="00BA6C81">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13761D" w:rsidRPr="004A4E17" w14:paraId="2B80A0CE" w14:textId="77777777" w:rsidTr="00B92A15">
        <w:tblPrEx>
          <w:tblCellMar>
            <w:top w:w="0" w:type="dxa"/>
            <w:bottom w:w="0" w:type="dxa"/>
          </w:tblCellMar>
        </w:tblPrEx>
        <w:tc>
          <w:tcPr>
            <w:tcW w:w="14601" w:type="dxa"/>
            <w:gridSpan w:val="3"/>
            <w:tcMar>
              <w:top w:w="113" w:type="dxa"/>
              <w:bottom w:w="113" w:type="dxa"/>
            </w:tcMar>
          </w:tcPr>
          <w:p w14:paraId="08E89179" w14:textId="77777777" w:rsidR="005731BD" w:rsidRDefault="0013761D" w:rsidP="00D318F6">
            <w:pPr>
              <w:pStyle w:val="BodyText"/>
              <w:rPr>
                <w:rStyle w:val="Bold"/>
              </w:rPr>
            </w:pPr>
            <w:r>
              <w:rPr>
                <w:lang w:eastAsia="en-GB"/>
              </w:rPr>
              <w:t xml:space="preserve">Past/specimen papers and mark schemes are available to download at </w:t>
            </w:r>
            <w:hyperlink r:id="rId97" w:history="1">
              <w:r w:rsidRPr="00EF1EBD">
                <w:rPr>
                  <w:rStyle w:val="WebLink"/>
                </w:rPr>
                <w:t>www.cambridgeinternational.org/support</w:t>
              </w:r>
            </w:hyperlink>
            <w:r w:rsidRPr="00EF1EBD">
              <w:rPr>
                <w:rStyle w:val="Bold"/>
              </w:rPr>
              <w:t xml:space="preserve"> (F)</w:t>
            </w:r>
          </w:p>
          <w:p w14:paraId="7CE2FFEA" w14:textId="5D217BB0" w:rsidR="00AF7898" w:rsidRPr="004E2FD6" w:rsidRDefault="00AF7898" w:rsidP="00D318F6">
            <w:pPr>
              <w:pStyle w:val="BodyText"/>
              <w:rPr>
                <w:i/>
              </w:rPr>
            </w:pPr>
            <w:r w:rsidRPr="000B2911">
              <w:rPr>
                <w:rStyle w:val="Bold"/>
                <w:b w:val="0"/>
              </w:rPr>
              <w:t>9489 History 2021 Specimen Paper 02</w:t>
            </w:r>
          </w:p>
        </w:tc>
      </w:tr>
    </w:tbl>
    <w:p w14:paraId="45B0CA19" w14:textId="77777777" w:rsidR="005731BD" w:rsidRDefault="005731BD" w:rsidP="0043639B">
      <w:pPr>
        <w:pStyle w:val="Body"/>
        <w:rPr>
          <w:rStyle w:val="Italics"/>
          <w:rFonts w:cs="Arial"/>
        </w:rPr>
      </w:pPr>
    </w:p>
    <w:p w14:paraId="57F1D5D7" w14:textId="6E03A24A" w:rsidR="009A044F" w:rsidRDefault="009A044F">
      <w:pPr>
        <w:rPr>
          <w:rStyle w:val="Italics"/>
          <w:rFonts w:cs="Arial"/>
          <w:szCs w:val="20"/>
        </w:rPr>
      </w:pPr>
      <w:r>
        <w:rPr>
          <w:rStyle w:val="Italics"/>
          <w:rFonts w:cs="Arial"/>
        </w:rPr>
        <w:br w:type="page"/>
      </w:r>
    </w:p>
    <w:p w14:paraId="4837FD8B" w14:textId="128FA780" w:rsidR="005731BD" w:rsidRPr="00393536" w:rsidRDefault="003940AD" w:rsidP="005731BD">
      <w:pPr>
        <w:pStyle w:val="Heading1"/>
      </w:pPr>
      <w:bookmarkStart w:id="16" w:name="_Toc3363426"/>
      <w:r>
        <w:lastRenderedPageBreak/>
        <w:t>Topic 4: The Russian Revolution, 1894</w:t>
      </w:r>
      <w:r>
        <w:rPr>
          <w:rFonts w:cs="Arial"/>
        </w:rPr>
        <w:t>–</w:t>
      </w:r>
      <w:r>
        <w:t>1921</w:t>
      </w:r>
      <w:bookmarkEnd w:id="16"/>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239"/>
        <w:gridCol w:w="10235"/>
      </w:tblGrid>
      <w:tr w:rsidR="005731BD" w:rsidRPr="004A4E17" w14:paraId="7CA78735" w14:textId="77777777" w:rsidTr="002640B1">
        <w:trPr>
          <w:trHeight w:hRule="exact" w:val="759"/>
          <w:tblHeader/>
        </w:trPr>
        <w:tc>
          <w:tcPr>
            <w:tcW w:w="2127" w:type="dxa"/>
            <w:shd w:val="clear" w:color="auto" w:fill="E21951"/>
            <w:tcMar>
              <w:top w:w="113" w:type="dxa"/>
              <w:bottom w:w="113" w:type="dxa"/>
            </w:tcMar>
            <w:vAlign w:val="center"/>
          </w:tcPr>
          <w:p w14:paraId="2706A5B9" w14:textId="31E79523" w:rsidR="005731BD" w:rsidRPr="004A4E17" w:rsidRDefault="005731BD" w:rsidP="00BA6C81">
            <w:pPr>
              <w:pStyle w:val="TableHead"/>
            </w:pPr>
            <w:r w:rsidRPr="004A4E17">
              <w:t>Syllabus ref</w:t>
            </w:r>
            <w:r>
              <w:t>. and Key Concepts</w:t>
            </w:r>
            <w:r w:rsidR="008E6D74">
              <w:t xml:space="preserve"> (KC)</w:t>
            </w:r>
          </w:p>
        </w:tc>
        <w:tc>
          <w:tcPr>
            <w:tcW w:w="2239" w:type="dxa"/>
            <w:shd w:val="clear" w:color="auto" w:fill="E21951"/>
            <w:tcMar>
              <w:top w:w="113" w:type="dxa"/>
              <w:bottom w:w="113" w:type="dxa"/>
            </w:tcMar>
            <w:vAlign w:val="center"/>
          </w:tcPr>
          <w:p w14:paraId="45107715" w14:textId="77777777" w:rsidR="005731BD" w:rsidRPr="004A4E17" w:rsidRDefault="005731BD" w:rsidP="00BA6C81">
            <w:pPr>
              <w:pStyle w:val="TableHead"/>
            </w:pPr>
            <w:r w:rsidRPr="004A4E17">
              <w:t>Learning objectives</w:t>
            </w:r>
          </w:p>
        </w:tc>
        <w:tc>
          <w:tcPr>
            <w:tcW w:w="10235" w:type="dxa"/>
            <w:shd w:val="clear" w:color="auto" w:fill="E21951"/>
            <w:tcMar>
              <w:top w:w="113" w:type="dxa"/>
              <w:bottom w:w="113" w:type="dxa"/>
            </w:tcMar>
            <w:vAlign w:val="center"/>
          </w:tcPr>
          <w:p w14:paraId="23B54868" w14:textId="77777777" w:rsidR="005731BD" w:rsidRPr="00DF2AEF" w:rsidRDefault="005731BD" w:rsidP="00BA6C81">
            <w:pPr>
              <w:pStyle w:val="TableHead"/>
            </w:pPr>
            <w:r w:rsidRPr="00DF2AEF">
              <w:t>Suggested teaching activities</w:t>
            </w:r>
            <w:r>
              <w:t xml:space="preserve"> </w:t>
            </w:r>
          </w:p>
        </w:tc>
      </w:tr>
      <w:tr w:rsidR="003940AD" w:rsidRPr="004A4E17" w14:paraId="41363C96" w14:textId="77777777" w:rsidTr="002640B1">
        <w:tblPrEx>
          <w:tblCellMar>
            <w:top w:w="0" w:type="dxa"/>
            <w:bottom w:w="0" w:type="dxa"/>
          </w:tblCellMar>
        </w:tblPrEx>
        <w:trPr>
          <w:trHeight w:val="487"/>
        </w:trPr>
        <w:tc>
          <w:tcPr>
            <w:tcW w:w="2127" w:type="dxa"/>
            <w:vMerge w:val="restart"/>
            <w:tcMar>
              <w:top w:w="113" w:type="dxa"/>
              <w:bottom w:w="113" w:type="dxa"/>
            </w:tcMar>
          </w:tcPr>
          <w:p w14:paraId="7E721F0E" w14:textId="102D1069" w:rsidR="003940AD" w:rsidRDefault="003940AD" w:rsidP="00BA6C81">
            <w:pPr>
              <w:pStyle w:val="BodyText"/>
              <w:rPr>
                <w:lang w:eastAsia="en-GB"/>
              </w:rPr>
            </w:pPr>
            <w:r>
              <w:rPr>
                <w:lang w:eastAsia="en-GB"/>
              </w:rPr>
              <w:t>What were the causes and outcomes of the 1905 Revolution up to 1914?</w:t>
            </w:r>
          </w:p>
          <w:p w14:paraId="58066633" w14:textId="77777777" w:rsidR="00BE35F7" w:rsidRPr="00BE35F7" w:rsidRDefault="00BE35F7" w:rsidP="00BA6C81">
            <w:pPr>
              <w:pStyle w:val="BodyText"/>
              <w:rPr>
                <w:b/>
                <w:color w:val="E21951"/>
                <w:lang w:eastAsia="en-GB"/>
              </w:rPr>
            </w:pPr>
            <w:r w:rsidRPr="00BE35F7">
              <w:rPr>
                <w:b/>
                <w:color w:val="E21951"/>
                <w:lang w:eastAsia="en-GB"/>
              </w:rPr>
              <w:t>KC1</w:t>
            </w:r>
          </w:p>
          <w:p w14:paraId="088B8EEB" w14:textId="77777777" w:rsidR="00BE35F7" w:rsidRPr="00BE35F7" w:rsidRDefault="00BE35F7" w:rsidP="00BA6C81">
            <w:pPr>
              <w:pStyle w:val="BodyText"/>
              <w:rPr>
                <w:b/>
                <w:color w:val="E21951"/>
                <w:lang w:eastAsia="en-GB"/>
              </w:rPr>
            </w:pPr>
            <w:r w:rsidRPr="00BE35F7">
              <w:rPr>
                <w:b/>
                <w:color w:val="E21951"/>
                <w:lang w:eastAsia="en-GB"/>
              </w:rPr>
              <w:t>KC2</w:t>
            </w:r>
          </w:p>
          <w:p w14:paraId="478338F6" w14:textId="77777777" w:rsidR="00BE35F7" w:rsidRPr="00BE35F7" w:rsidRDefault="00BE35F7" w:rsidP="00BA6C81">
            <w:pPr>
              <w:pStyle w:val="BodyText"/>
              <w:rPr>
                <w:b/>
                <w:color w:val="E21951"/>
                <w:lang w:eastAsia="en-GB"/>
              </w:rPr>
            </w:pPr>
            <w:r w:rsidRPr="00BE35F7">
              <w:rPr>
                <w:b/>
                <w:color w:val="E21951"/>
                <w:lang w:eastAsia="en-GB"/>
              </w:rPr>
              <w:t>KC3</w:t>
            </w:r>
          </w:p>
          <w:p w14:paraId="41FAFCC2" w14:textId="2BDB33DC" w:rsidR="00BE35F7" w:rsidRPr="004A4E17" w:rsidRDefault="00BE35F7" w:rsidP="00BA6C81">
            <w:pPr>
              <w:pStyle w:val="BodyText"/>
              <w:rPr>
                <w:lang w:eastAsia="en-GB"/>
              </w:rPr>
            </w:pPr>
            <w:r w:rsidRPr="00BE35F7">
              <w:rPr>
                <w:b/>
                <w:color w:val="E21951"/>
                <w:lang w:eastAsia="en-GB"/>
              </w:rPr>
              <w:t>KC4</w:t>
            </w:r>
          </w:p>
        </w:tc>
        <w:tc>
          <w:tcPr>
            <w:tcW w:w="2239" w:type="dxa"/>
            <w:tcMar>
              <w:top w:w="113" w:type="dxa"/>
              <w:bottom w:w="113" w:type="dxa"/>
            </w:tcMar>
          </w:tcPr>
          <w:p w14:paraId="54BF65BC" w14:textId="65E0B4CD" w:rsidR="00774DFE" w:rsidRPr="004A4E17" w:rsidRDefault="00EC2D97" w:rsidP="00BA6C81">
            <w:pPr>
              <w:pStyle w:val="BodyText"/>
              <w:rPr>
                <w:lang w:eastAsia="en-GB"/>
              </w:rPr>
            </w:pPr>
            <w:r>
              <w:rPr>
                <w:lang w:eastAsia="en-GB"/>
              </w:rPr>
              <w:t>U</w:t>
            </w:r>
            <w:r w:rsidR="00774DFE">
              <w:rPr>
                <w:lang w:eastAsia="en-GB"/>
              </w:rPr>
              <w:t>nderstand t</w:t>
            </w:r>
            <w:r w:rsidR="003940AD">
              <w:rPr>
                <w:lang w:eastAsia="en-GB"/>
              </w:rPr>
              <w:t>he nature of the Tsarist regime: pressures for change (social</w:t>
            </w:r>
            <w:r w:rsidR="00632B61">
              <w:rPr>
                <w:lang w:eastAsia="en-GB"/>
              </w:rPr>
              <w:t>,</w:t>
            </w:r>
            <w:r w:rsidR="003940AD">
              <w:rPr>
                <w:lang w:eastAsia="en-GB"/>
              </w:rPr>
              <w:t xml:space="preserve"> economic and political) and the </w:t>
            </w:r>
            <w:r w:rsidR="00BE35F7">
              <w:rPr>
                <w:lang w:eastAsia="en-GB"/>
              </w:rPr>
              <w:t>reaction of Nicholas II to them.</w:t>
            </w:r>
          </w:p>
        </w:tc>
        <w:tc>
          <w:tcPr>
            <w:tcW w:w="10235" w:type="dxa"/>
            <w:tcMar>
              <w:top w:w="113" w:type="dxa"/>
              <w:bottom w:w="113" w:type="dxa"/>
            </w:tcMar>
          </w:tcPr>
          <w:p w14:paraId="3BAD1954" w14:textId="77777777" w:rsidR="00BE35F7" w:rsidRPr="00BE35F7" w:rsidRDefault="00BE35F7" w:rsidP="003A6446">
            <w:pPr>
              <w:pStyle w:val="Default"/>
              <w:rPr>
                <w:b/>
                <w:color w:val="auto"/>
                <w:sz w:val="20"/>
                <w:szCs w:val="20"/>
              </w:rPr>
            </w:pPr>
            <w:r w:rsidRPr="00BE35F7">
              <w:rPr>
                <w:b/>
                <w:color w:val="auto"/>
                <w:sz w:val="20"/>
                <w:szCs w:val="20"/>
              </w:rPr>
              <w:t>Group task</w:t>
            </w:r>
          </w:p>
          <w:p w14:paraId="26423D30" w14:textId="11C5AB2E" w:rsidR="007E6B2F" w:rsidRDefault="00BE35F7" w:rsidP="003A6446">
            <w:pPr>
              <w:pStyle w:val="Default"/>
              <w:rPr>
                <w:color w:val="auto"/>
                <w:sz w:val="20"/>
                <w:szCs w:val="20"/>
              </w:rPr>
            </w:pPr>
            <w:r>
              <w:rPr>
                <w:color w:val="auto"/>
                <w:sz w:val="20"/>
                <w:szCs w:val="20"/>
              </w:rPr>
              <w:t>In groups, learners</w:t>
            </w:r>
            <w:r w:rsidR="00804F00">
              <w:rPr>
                <w:color w:val="auto"/>
                <w:sz w:val="20"/>
                <w:szCs w:val="20"/>
              </w:rPr>
              <w:t xml:space="preserve"> discuss</w:t>
            </w:r>
            <w:r w:rsidR="007E6B2F">
              <w:rPr>
                <w:color w:val="auto"/>
                <w:sz w:val="20"/>
                <w:szCs w:val="20"/>
              </w:rPr>
              <w:t xml:space="preserve"> </w:t>
            </w:r>
            <w:r w:rsidR="00804F00">
              <w:rPr>
                <w:color w:val="auto"/>
                <w:sz w:val="20"/>
                <w:szCs w:val="20"/>
              </w:rPr>
              <w:t>‘W</w:t>
            </w:r>
            <w:r w:rsidR="007E6B2F">
              <w:rPr>
                <w:color w:val="auto"/>
                <w:sz w:val="20"/>
                <w:szCs w:val="20"/>
              </w:rPr>
              <w:t>hat was the state of Russia in 1894</w:t>
            </w:r>
            <w:r w:rsidR="00804F00">
              <w:rPr>
                <w:color w:val="auto"/>
                <w:sz w:val="20"/>
                <w:szCs w:val="20"/>
              </w:rPr>
              <w:t>?</w:t>
            </w:r>
            <w:proofErr w:type="gramStart"/>
            <w:r w:rsidR="00804F00">
              <w:rPr>
                <w:color w:val="auto"/>
                <w:sz w:val="20"/>
                <w:szCs w:val="20"/>
              </w:rPr>
              <w:t>’</w:t>
            </w:r>
            <w:r w:rsidR="007E6B2F">
              <w:rPr>
                <w:color w:val="auto"/>
                <w:sz w:val="20"/>
                <w:szCs w:val="20"/>
              </w:rPr>
              <w:t>.</w:t>
            </w:r>
            <w:proofErr w:type="gramEnd"/>
            <w:r w:rsidR="007E6B2F">
              <w:rPr>
                <w:color w:val="auto"/>
                <w:sz w:val="20"/>
                <w:szCs w:val="20"/>
              </w:rPr>
              <w:t xml:space="preserve"> (see headings below for possible questions/ areas to consider) </w:t>
            </w:r>
          </w:p>
          <w:p w14:paraId="54D2F020" w14:textId="77777777" w:rsidR="00EC2D97" w:rsidRDefault="00EC2D97" w:rsidP="003A6446">
            <w:pPr>
              <w:pStyle w:val="Default"/>
              <w:rPr>
                <w:color w:val="auto"/>
                <w:sz w:val="20"/>
                <w:szCs w:val="20"/>
              </w:rPr>
            </w:pPr>
          </w:p>
          <w:p w14:paraId="77B0DB69" w14:textId="77777777" w:rsidR="00EC2D97" w:rsidRPr="00EC2D97" w:rsidRDefault="007E6B2F" w:rsidP="003A6446">
            <w:pPr>
              <w:pStyle w:val="Default"/>
              <w:rPr>
                <w:b/>
                <w:color w:val="auto"/>
                <w:sz w:val="20"/>
                <w:szCs w:val="20"/>
              </w:rPr>
            </w:pPr>
            <w:r w:rsidRPr="00EC2D97">
              <w:rPr>
                <w:b/>
                <w:color w:val="auto"/>
                <w:sz w:val="20"/>
                <w:szCs w:val="20"/>
              </w:rPr>
              <w:t>Research task</w:t>
            </w:r>
          </w:p>
          <w:p w14:paraId="34775AB3" w14:textId="00B25484" w:rsidR="0037487D" w:rsidRDefault="007E6B2F" w:rsidP="003A6446">
            <w:pPr>
              <w:pStyle w:val="Default"/>
              <w:rPr>
                <w:color w:val="auto"/>
                <w:sz w:val="20"/>
                <w:szCs w:val="20"/>
              </w:rPr>
            </w:pPr>
            <w:r>
              <w:rPr>
                <w:color w:val="auto"/>
                <w:sz w:val="20"/>
                <w:szCs w:val="20"/>
              </w:rPr>
              <w:t xml:space="preserve">Using a selection of sources/materials, learners research </w:t>
            </w:r>
            <w:r w:rsidR="00EC2D97">
              <w:rPr>
                <w:color w:val="auto"/>
                <w:sz w:val="20"/>
                <w:szCs w:val="20"/>
              </w:rPr>
              <w:t>the biography of the Tsar.</w:t>
            </w:r>
          </w:p>
          <w:p w14:paraId="1E24FCEE" w14:textId="1625F543" w:rsidR="0037487D" w:rsidRDefault="008A63AF" w:rsidP="00EC2D97">
            <w:pPr>
              <w:pStyle w:val="ListParagraph"/>
              <w:ind w:left="0"/>
              <w:rPr>
                <w:rFonts w:cs="Arial"/>
              </w:rPr>
            </w:pPr>
            <w:hyperlink r:id="rId98" w:history="1">
              <w:r w:rsidR="00EC2D97" w:rsidRPr="00EC2D97">
                <w:rPr>
                  <w:rStyle w:val="WebLink"/>
                </w:rPr>
                <w:t>www.alexanderpalace.org/palace/AlexPalaceNRbio.html</w:t>
              </w:r>
            </w:hyperlink>
            <w:r w:rsidR="00EC2D97">
              <w:rPr>
                <w:rFonts w:cs="Arial"/>
              </w:rPr>
              <w:t>.</w:t>
            </w:r>
          </w:p>
          <w:p w14:paraId="51137EA6" w14:textId="77777777" w:rsidR="0037487D" w:rsidRDefault="0037487D" w:rsidP="003A6446">
            <w:pPr>
              <w:pStyle w:val="Default"/>
              <w:rPr>
                <w:color w:val="auto"/>
                <w:sz w:val="20"/>
                <w:szCs w:val="20"/>
              </w:rPr>
            </w:pPr>
          </w:p>
          <w:p w14:paraId="595CC02E" w14:textId="77777777" w:rsidR="00EC2D97" w:rsidRPr="00EC2D97" w:rsidRDefault="00EC2D97" w:rsidP="00EC2D97">
            <w:pPr>
              <w:pStyle w:val="Default"/>
              <w:rPr>
                <w:b/>
                <w:color w:val="auto"/>
                <w:sz w:val="20"/>
                <w:szCs w:val="20"/>
              </w:rPr>
            </w:pPr>
            <w:r w:rsidRPr="00EC2D97">
              <w:rPr>
                <w:b/>
                <w:color w:val="auto"/>
                <w:sz w:val="20"/>
                <w:szCs w:val="20"/>
              </w:rPr>
              <w:t>Class discussion</w:t>
            </w:r>
          </w:p>
          <w:p w14:paraId="5645831F" w14:textId="54610785" w:rsidR="00EC2D97" w:rsidRDefault="00EC2D97" w:rsidP="00EC2D97">
            <w:pPr>
              <w:pStyle w:val="Default"/>
              <w:rPr>
                <w:color w:val="auto"/>
                <w:sz w:val="20"/>
                <w:szCs w:val="20"/>
              </w:rPr>
            </w:pPr>
            <w:r>
              <w:rPr>
                <w:color w:val="auto"/>
                <w:sz w:val="20"/>
                <w:szCs w:val="20"/>
              </w:rPr>
              <w:t>Learner</w:t>
            </w:r>
            <w:r w:rsidR="002640B1">
              <w:rPr>
                <w:color w:val="auto"/>
                <w:sz w:val="20"/>
                <w:szCs w:val="20"/>
              </w:rPr>
              <w:t>s</w:t>
            </w:r>
            <w:r>
              <w:rPr>
                <w:color w:val="auto"/>
                <w:sz w:val="20"/>
                <w:szCs w:val="20"/>
              </w:rPr>
              <w:t xml:space="preserve"> discuss the following questions to agree ‘opportunities and threats’ analysis of Russia in 1894 to decide the state of Russia facing Nicholas II on his accession in 1894. </w:t>
            </w:r>
          </w:p>
          <w:p w14:paraId="5632255D" w14:textId="61DF5D84" w:rsidR="007E6B2F" w:rsidRDefault="007E6B2F" w:rsidP="00EC2D97">
            <w:pPr>
              <w:pStyle w:val="BodyText"/>
              <w:numPr>
                <w:ilvl w:val="0"/>
                <w:numId w:val="70"/>
              </w:numPr>
            </w:pPr>
            <w:r>
              <w:t xml:space="preserve">How was Russia governed in 1894? </w:t>
            </w:r>
          </w:p>
          <w:p w14:paraId="5CD05333" w14:textId="77777777" w:rsidR="007E6B2F" w:rsidRDefault="007E6B2F" w:rsidP="00EC2D97">
            <w:pPr>
              <w:pStyle w:val="BodyText"/>
              <w:numPr>
                <w:ilvl w:val="0"/>
                <w:numId w:val="24"/>
              </w:numPr>
            </w:pPr>
            <w:r>
              <w:t>What was the role of the Tsar?</w:t>
            </w:r>
          </w:p>
          <w:p w14:paraId="3F14B361" w14:textId="10A43E88" w:rsidR="007E6B2F" w:rsidRDefault="007E6B2F" w:rsidP="00EC2D97">
            <w:pPr>
              <w:pStyle w:val="BodyText"/>
              <w:numPr>
                <w:ilvl w:val="0"/>
                <w:numId w:val="24"/>
              </w:numPr>
            </w:pPr>
            <w:r>
              <w:t>What was the role of the Church/Army/Police?</w:t>
            </w:r>
          </w:p>
          <w:p w14:paraId="183260A4" w14:textId="77777777" w:rsidR="007E6B2F" w:rsidRDefault="007E6B2F" w:rsidP="00EC2D97">
            <w:pPr>
              <w:pStyle w:val="BodyText"/>
              <w:numPr>
                <w:ilvl w:val="0"/>
                <w:numId w:val="24"/>
              </w:numPr>
            </w:pPr>
            <w:r>
              <w:t>How suited was Nicholas II to his position?</w:t>
            </w:r>
          </w:p>
          <w:p w14:paraId="5FB2233B" w14:textId="77777777" w:rsidR="007E6B2F" w:rsidRDefault="007E6B2F" w:rsidP="00EC2D97">
            <w:pPr>
              <w:pStyle w:val="BodyText"/>
              <w:numPr>
                <w:ilvl w:val="0"/>
                <w:numId w:val="24"/>
              </w:numPr>
            </w:pPr>
            <w:r>
              <w:t>How representative was the government?</w:t>
            </w:r>
          </w:p>
          <w:p w14:paraId="4FFE7C5A" w14:textId="0CA7B754" w:rsidR="007E6B2F" w:rsidRDefault="007E6B2F" w:rsidP="00EC2D97">
            <w:pPr>
              <w:pStyle w:val="BodyText"/>
              <w:numPr>
                <w:ilvl w:val="0"/>
                <w:numId w:val="70"/>
              </w:numPr>
            </w:pPr>
            <w:r>
              <w:t>How developed was the Russia</w:t>
            </w:r>
            <w:r w:rsidR="00E52AD7">
              <w:t>’s</w:t>
            </w:r>
            <w:r>
              <w:t xml:space="preserve"> economy in 1894</w:t>
            </w:r>
            <w:r w:rsidR="0037487D">
              <w:t>?</w:t>
            </w:r>
          </w:p>
          <w:p w14:paraId="70F57471" w14:textId="77777777" w:rsidR="007E6B2F" w:rsidRDefault="007E6B2F" w:rsidP="00EC2D97">
            <w:pPr>
              <w:pStyle w:val="BodyText"/>
              <w:numPr>
                <w:ilvl w:val="0"/>
                <w:numId w:val="24"/>
              </w:numPr>
            </w:pPr>
            <w:r>
              <w:t>How developed was industry?</w:t>
            </w:r>
          </w:p>
          <w:p w14:paraId="1380F489" w14:textId="77777777" w:rsidR="007E6B2F" w:rsidRDefault="007E6B2F" w:rsidP="00EC2D97">
            <w:pPr>
              <w:pStyle w:val="BodyText"/>
              <w:numPr>
                <w:ilvl w:val="0"/>
                <w:numId w:val="24"/>
              </w:numPr>
            </w:pPr>
            <w:r>
              <w:t>What was the state of agriculture?</w:t>
            </w:r>
          </w:p>
          <w:p w14:paraId="5531EB62" w14:textId="375DEA1F" w:rsidR="007E6B2F" w:rsidRDefault="007E6B2F" w:rsidP="00EC2D97">
            <w:pPr>
              <w:pStyle w:val="BodyText"/>
              <w:numPr>
                <w:ilvl w:val="0"/>
                <w:numId w:val="24"/>
              </w:numPr>
            </w:pPr>
            <w:r>
              <w:t>What problems/issues stood in the way of development?</w:t>
            </w:r>
          </w:p>
          <w:p w14:paraId="771FF09B" w14:textId="16EE9C69" w:rsidR="007E6B2F" w:rsidRDefault="007E6B2F" w:rsidP="00EC2D97">
            <w:pPr>
              <w:pStyle w:val="BodyText"/>
              <w:numPr>
                <w:ilvl w:val="0"/>
                <w:numId w:val="70"/>
              </w:numPr>
            </w:pPr>
            <w:r>
              <w:t>How stable was Russian society?</w:t>
            </w:r>
          </w:p>
          <w:p w14:paraId="1F5E5AA1" w14:textId="528474E3" w:rsidR="007E6B2F" w:rsidRDefault="007E6B2F" w:rsidP="00EC2D97">
            <w:pPr>
              <w:pStyle w:val="BodyText"/>
              <w:numPr>
                <w:ilvl w:val="0"/>
                <w:numId w:val="24"/>
              </w:numPr>
            </w:pPr>
            <w:r>
              <w:t>What were the main social groupings</w:t>
            </w:r>
            <w:r w:rsidR="0037487D">
              <w:t>?</w:t>
            </w:r>
          </w:p>
          <w:p w14:paraId="01C790C2" w14:textId="141884DF" w:rsidR="007E6B2F" w:rsidRDefault="00632B61" w:rsidP="00EC2D97">
            <w:pPr>
              <w:pStyle w:val="BodyText"/>
              <w:numPr>
                <w:ilvl w:val="0"/>
                <w:numId w:val="24"/>
              </w:numPr>
            </w:pPr>
            <w:r>
              <w:t>W</w:t>
            </w:r>
            <w:r w:rsidR="007E6B2F">
              <w:t>ere people in Russia in 1894 contented (and how do you know)</w:t>
            </w:r>
            <w:r w:rsidR="00EC2D97">
              <w:t>?</w:t>
            </w:r>
          </w:p>
          <w:p w14:paraId="1F1A926B" w14:textId="77777777" w:rsidR="0037487D" w:rsidRDefault="0037487D" w:rsidP="002B1D38">
            <w:pPr>
              <w:pStyle w:val="Default"/>
              <w:ind w:left="340"/>
              <w:rPr>
                <w:color w:val="auto"/>
                <w:sz w:val="20"/>
                <w:szCs w:val="20"/>
              </w:rPr>
            </w:pPr>
          </w:p>
          <w:p w14:paraId="4DAEAD2C" w14:textId="1930C631" w:rsidR="00EC2D97" w:rsidRPr="00DB2C1F" w:rsidRDefault="002B1D38" w:rsidP="00D318F6">
            <w:pPr>
              <w:pStyle w:val="BodyText"/>
            </w:pPr>
            <w:r w:rsidRPr="002B1D38">
              <w:t>Lea</w:t>
            </w:r>
            <w:r>
              <w:t>rners write a PEEL</w:t>
            </w:r>
            <w:r w:rsidR="00EC2D97">
              <w:t xml:space="preserve"> (Point, Evidence, Explanation, Link)</w:t>
            </w:r>
            <w:r>
              <w:t xml:space="preserve"> paragraph in response to the question ‘How stable was Russia in 1894?</w:t>
            </w:r>
            <w:proofErr w:type="gramStart"/>
            <w:r>
              <w:t>’</w:t>
            </w:r>
            <w:r w:rsidR="00E52AD7">
              <w:t>.</w:t>
            </w:r>
            <w:proofErr w:type="gramEnd"/>
            <w:r>
              <w:t xml:space="preserve"> </w:t>
            </w:r>
            <w:r w:rsidRPr="002B1D38">
              <w:rPr>
                <w:b/>
              </w:rPr>
              <w:t>(F)</w:t>
            </w:r>
          </w:p>
        </w:tc>
      </w:tr>
      <w:tr w:rsidR="003940AD" w:rsidRPr="004A4E17" w14:paraId="564271D9" w14:textId="77777777" w:rsidTr="002640B1">
        <w:tblPrEx>
          <w:tblCellMar>
            <w:top w:w="0" w:type="dxa"/>
            <w:bottom w:w="0" w:type="dxa"/>
          </w:tblCellMar>
        </w:tblPrEx>
        <w:tc>
          <w:tcPr>
            <w:tcW w:w="2127" w:type="dxa"/>
            <w:vMerge/>
            <w:tcMar>
              <w:top w:w="113" w:type="dxa"/>
              <w:bottom w:w="113" w:type="dxa"/>
            </w:tcMar>
          </w:tcPr>
          <w:p w14:paraId="58BF2AE5" w14:textId="7AB17F82" w:rsidR="003940AD" w:rsidRPr="004A4E17" w:rsidRDefault="003940AD" w:rsidP="00BA6C81">
            <w:pPr>
              <w:pStyle w:val="BodyText"/>
              <w:rPr>
                <w:lang w:eastAsia="en-GB"/>
              </w:rPr>
            </w:pPr>
          </w:p>
        </w:tc>
        <w:tc>
          <w:tcPr>
            <w:tcW w:w="2239" w:type="dxa"/>
            <w:tcMar>
              <w:top w:w="113" w:type="dxa"/>
              <w:bottom w:w="113" w:type="dxa"/>
            </w:tcMar>
          </w:tcPr>
          <w:p w14:paraId="33893BAF" w14:textId="682687E1" w:rsidR="003940AD" w:rsidRDefault="00EC2D97" w:rsidP="00BA6C81">
            <w:pPr>
              <w:pStyle w:val="BodyText"/>
              <w:rPr>
                <w:lang w:eastAsia="en-GB"/>
              </w:rPr>
            </w:pPr>
            <w:r>
              <w:rPr>
                <w:lang w:eastAsia="en-GB"/>
              </w:rPr>
              <w:t>U</w:t>
            </w:r>
            <w:r w:rsidR="00774DFE">
              <w:rPr>
                <w:lang w:eastAsia="en-GB"/>
              </w:rPr>
              <w:t>nderstand k</w:t>
            </w:r>
            <w:r w:rsidR="00E52AD7">
              <w:rPr>
                <w:lang w:eastAsia="en-GB"/>
              </w:rPr>
              <w:t>ey events of the R</w:t>
            </w:r>
            <w:r w:rsidR="003940AD">
              <w:rPr>
                <w:lang w:eastAsia="en-GB"/>
              </w:rPr>
              <w:t>evolution, e.g. ‘Bloody Sunday’, wider risings and the October Manifesto</w:t>
            </w:r>
            <w:r w:rsidR="007C7EF2">
              <w:rPr>
                <w:lang w:eastAsia="en-GB"/>
              </w:rPr>
              <w:t>.</w:t>
            </w:r>
          </w:p>
          <w:p w14:paraId="38DD7C51" w14:textId="3F7912CA" w:rsidR="00774DFE" w:rsidRPr="004A4E17" w:rsidRDefault="00774DFE" w:rsidP="00BA6C81">
            <w:pPr>
              <w:pStyle w:val="BodyText"/>
              <w:rPr>
                <w:lang w:eastAsia="en-GB"/>
              </w:rPr>
            </w:pPr>
          </w:p>
        </w:tc>
        <w:tc>
          <w:tcPr>
            <w:tcW w:w="10235" w:type="dxa"/>
            <w:tcMar>
              <w:top w:w="113" w:type="dxa"/>
              <w:bottom w:w="113" w:type="dxa"/>
            </w:tcMar>
          </w:tcPr>
          <w:p w14:paraId="234CB125" w14:textId="77777777" w:rsidR="00EC2D97" w:rsidRPr="00EC2D97" w:rsidRDefault="007E6B2F" w:rsidP="004B173E">
            <w:pPr>
              <w:pStyle w:val="Default"/>
              <w:rPr>
                <w:b/>
                <w:color w:val="auto"/>
                <w:sz w:val="20"/>
                <w:szCs w:val="20"/>
              </w:rPr>
            </w:pPr>
            <w:r w:rsidRPr="00EC2D97">
              <w:rPr>
                <w:b/>
                <w:color w:val="auto"/>
                <w:sz w:val="20"/>
                <w:szCs w:val="20"/>
              </w:rPr>
              <w:lastRenderedPageBreak/>
              <w:t>Research task</w:t>
            </w:r>
          </w:p>
          <w:p w14:paraId="5982B07C" w14:textId="0F1E778D" w:rsidR="007E6B2F" w:rsidRDefault="007E6B2F" w:rsidP="004B173E">
            <w:pPr>
              <w:pStyle w:val="Default"/>
              <w:rPr>
                <w:color w:val="auto"/>
                <w:sz w:val="20"/>
                <w:szCs w:val="20"/>
              </w:rPr>
            </w:pPr>
            <w:r>
              <w:rPr>
                <w:color w:val="auto"/>
                <w:sz w:val="20"/>
                <w:szCs w:val="20"/>
              </w:rPr>
              <w:t>Individually or in pairs, learners:</w:t>
            </w:r>
            <w:r>
              <w:rPr>
                <w:b/>
                <w:color w:val="auto"/>
                <w:sz w:val="20"/>
                <w:szCs w:val="20"/>
              </w:rPr>
              <w:t xml:space="preserve"> (I)</w:t>
            </w:r>
          </w:p>
          <w:p w14:paraId="05B97A2A" w14:textId="5FA2AE95" w:rsidR="007E6B2F" w:rsidRDefault="007E6B2F" w:rsidP="003A7147">
            <w:pPr>
              <w:pStyle w:val="Default"/>
              <w:numPr>
                <w:ilvl w:val="1"/>
                <w:numId w:val="11"/>
              </w:numPr>
              <w:rPr>
                <w:color w:val="auto"/>
                <w:sz w:val="20"/>
                <w:szCs w:val="20"/>
              </w:rPr>
            </w:pPr>
            <w:r>
              <w:rPr>
                <w:color w:val="auto"/>
                <w:sz w:val="20"/>
                <w:szCs w:val="20"/>
              </w:rPr>
              <w:t>identi</w:t>
            </w:r>
            <w:r w:rsidR="00E52AD7">
              <w:rPr>
                <w:color w:val="auto"/>
                <w:sz w:val="20"/>
                <w:szCs w:val="20"/>
              </w:rPr>
              <w:t>fy the main causes of the 1905 R</w:t>
            </w:r>
            <w:r>
              <w:rPr>
                <w:color w:val="auto"/>
                <w:sz w:val="20"/>
                <w:szCs w:val="20"/>
              </w:rPr>
              <w:t>evolution in Russia</w:t>
            </w:r>
          </w:p>
          <w:p w14:paraId="37904D10" w14:textId="77777777" w:rsidR="007E6B2F" w:rsidRDefault="007E6B2F" w:rsidP="003A7147">
            <w:pPr>
              <w:pStyle w:val="Default"/>
              <w:numPr>
                <w:ilvl w:val="1"/>
                <w:numId w:val="11"/>
              </w:numPr>
              <w:rPr>
                <w:color w:val="auto"/>
                <w:sz w:val="20"/>
                <w:szCs w:val="20"/>
              </w:rPr>
            </w:pPr>
            <w:proofErr w:type="gramStart"/>
            <w:r>
              <w:rPr>
                <w:color w:val="auto"/>
                <w:sz w:val="20"/>
                <w:szCs w:val="20"/>
              </w:rPr>
              <w:t>identify</w:t>
            </w:r>
            <w:proofErr w:type="gramEnd"/>
            <w:r>
              <w:rPr>
                <w:color w:val="auto"/>
                <w:sz w:val="20"/>
                <w:szCs w:val="20"/>
              </w:rPr>
              <w:t xml:space="preserve"> the role that the Tsar played in causing the Revolution. </w:t>
            </w:r>
          </w:p>
          <w:p w14:paraId="7F106F34" w14:textId="77777777" w:rsidR="00E52AD7" w:rsidRDefault="00E52AD7" w:rsidP="00E52AD7">
            <w:pPr>
              <w:pStyle w:val="Default"/>
              <w:ind w:left="720"/>
              <w:rPr>
                <w:color w:val="auto"/>
                <w:sz w:val="20"/>
                <w:szCs w:val="20"/>
              </w:rPr>
            </w:pPr>
          </w:p>
          <w:p w14:paraId="34871F5E" w14:textId="77777777" w:rsidR="00E52AD7" w:rsidRDefault="00E52AD7" w:rsidP="00E52AD7">
            <w:pPr>
              <w:pStyle w:val="Default"/>
              <w:ind w:left="720"/>
              <w:rPr>
                <w:color w:val="auto"/>
                <w:sz w:val="20"/>
                <w:szCs w:val="20"/>
              </w:rPr>
            </w:pPr>
          </w:p>
          <w:p w14:paraId="2DF9C13E" w14:textId="04ECFF39" w:rsidR="007E6B2F" w:rsidRDefault="008A63AF" w:rsidP="00D60D2A">
            <w:pPr>
              <w:pStyle w:val="ListParagraph"/>
              <w:ind w:left="0"/>
              <w:rPr>
                <w:rFonts w:cs="Arial"/>
              </w:rPr>
            </w:pPr>
            <w:hyperlink r:id="rId99" w:history="1">
              <w:r w:rsidR="00EC2D97" w:rsidRPr="00EC2D97">
                <w:rPr>
                  <w:rStyle w:val="WebLink"/>
                </w:rPr>
                <w:t>www.activehistory.co.uk/Miscellaneous/menus/A_Level/Late_Modern/Russia_and_the_USSR/Tsar_Nicholas_II_and_the_Russian_Revolutions.htm</w:t>
              </w:r>
            </w:hyperlink>
            <w:r w:rsidR="007E6B2F">
              <w:rPr>
                <w:rFonts w:cs="Arial"/>
              </w:rPr>
              <w:t xml:space="preserve"> includes an interactive tour around Russia and primary source material on the causes, events and results of the 1905 Revolution</w:t>
            </w:r>
            <w:r w:rsidR="00EC2D97">
              <w:rPr>
                <w:rFonts w:cs="Arial"/>
              </w:rPr>
              <w:t>.</w:t>
            </w:r>
          </w:p>
          <w:p w14:paraId="0ABEED92" w14:textId="77777777" w:rsidR="007E6B2F" w:rsidRDefault="007E6B2F" w:rsidP="007E6B2F">
            <w:pPr>
              <w:pStyle w:val="BodyText"/>
            </w:pPr>
          </w:p>
          <w:p w14:paraId="1307EEE6" w14:textId="77777777" w:rsidR="00EC2D97" w:rsidRPr="00EC2D97" w:rsidRDefault="007E6B2F" w:rsidP="00D60D2A">
            <w:pPr>
              <w:pStyle w:val="Default"/>
              <w:rPr>
                <w:b/>
                <w:color w:val="auto"/>
                <w:sz w:val="20"/>
                <w:szCs w:val="20"/>
              </w:rPr>
            </w:pPr>
            <w:r w:rsidRPr="00EC2D97">
              <w:rPr>
                <w:b/>
                <w:color w:val="auto"/>
                <w:sz w:val="20"/>
                <w:szCs w:val="20"/>
              </w:rPr>
              <w:t xml:space="preserve">Teacher-led introduction </w:t>
            </w:r>
          </w:p>
          <w:p w14:paraId="442D3D49" w14:textId="59AABFC4" w:rsidR="007E6B2F" w:rsidRDefault="00EC2D97" w:rsidP="00D60D2A">
            <w:pPr>
              <w:pStyle w:val="Default"/>
              <w:rPr>
                <w:color w:val="auto"/>
                <w:sz w:val="20"/>
                <w:szCs w:val="20"/>
                <w:lang w:eastAsia="en-GB"/>
              </w:rPr>
            </w:pPr>
            <w:r>
              <w:rPr>
                <w:color w:val="auto"/>
                <w:sz w:val="20"/>
                <w:szCs w:val="20"/>
              </w:rPr>
              <w:t xml:space="preserve">Introduction </w:t>
            </w:r>
            <w:r w:rsidR="007E6B2F">
              <w:rPr>
                <w:color w:val="auto"/>
                <w:sz w:val="20"/>
                <w:szCs w:val="20"/>
              </w:rPr>
              <w:t xml:space="preserve">to the detailed events of 1905 plus provision of a map showing whole extent of Russia and its empire in 1905. </w:t>
            </w:r>
          </w:p>
          <w:p w14:paraId="4DD096EF" w14:textId="77777777" w:rsidR="004B173E" w:rsidRDefault="004B173E" w:rsidP="00D60D2A">
            <w:pPr>
              <w:pStyle w:val="Default"/>
              <w:rPr>
                <w:color w:val="auto"/>
                <w:sz w:val="20"/>
                <w:szCs w:val="20"/>
              </w:rPr>
            </w:pPr>
          </w:p>
          <w:p w14:paraId="0311C566" w14:textId="7B033ACF" w:rsidR="00EC2D97" w:rsidRPr="00EC2D97" w:rsidRDefault="00EC2D97" w:rsidP="00D60D2A">
            <w:pPr>
              <w:pStyle w:val="Default"/>
              <w:rPr>
                <w:b/>
                <w:color w:val="auto"/>
                <w:sz w:val="20"/>
                <w:szCs w:val="20"/>
              </w:rPr>
            </w:pPr>
            <w:r w:rsidRPr="00EC2D97">
              <w:rPr>
                <w:b/>
                <w:color w:val="auto"/>
                <w:sz w:val="20"/>
                <w:szCs w:val="20"/>
              </w:rPr>
              <w:t>Research task</w:t>
            </w:r>
          </w:p>
          <w:p w14:paraId="6DA49552" w14:textId="5AB294DE" w:rsidR="007E6B2F" w:rsidRDefault="004B173E" w:rsidP="00D60D2A">
            <w:pPr>
              <w:pStyle w:val="Default"/>
              <w:rPr>
                <w:color w:val="auto"/>
                <w:sz w:val="20"/>
                <w:szCs w:val="20"/>
              </w:rPr>
            </w:pPr>
            <w:r>
              <w:rPr>
                <w:color w:val="auto"/>
                <w:sz w:val="20"/>
                <w:szCs w:val="20"/>
              </w:rPr>
              <w:t>Learners</w:t>
            </w:r>
            <w:r w:rsidR="00202E8B">
              <w:rPr>
                <w:color w:val="auto"/>
                <w:sz w:val="20"/>
                <w:szCs w:val="20"/>
              </w:rPr>
              <w:t>:</w:t>
            </w:r>
            <w:r w:rsidR="007E6B2F">
              <w:rPr>
                <w:b/>
                <w:color w:val="auto"/>
                <w:sz w:val="20"/>
                <w:szCs w:val="20"/>
              </w:rPr>
              <w:t xml:space="preserve"> </w:t>
            </w:r>
            <w:r w:rsidR="00FC3AA0" w:rsidRPr="00FC3AA0">
              <w:rPr>
                <w:b/>
                <w:sz w:val="20"/>
              </w:rPr>
              <w:t>(I)</w:t>
            </w:r>
          </w:p>
          <w:p w14:paraId="5E015051" w14:textId="77777777" w:rsidR="007E6B2F" w:rsidRDefault="007E6B2F" w:rsidP="007C7EF2">
            <w:pPr>
              <w:pStyle w:val="BodyText"/>
              <w:numPr>
                <w:ilvl w:val="0"/>
                <w:numId w:val="70"/>
              </w:numPr>
            </w:pPr>
            <w:r>
              <w:t>identify the main events linked to Bloody Sunday itself, indicating causes and course</w:t>
            </w:r>
          </w:p>
          <w:p w14:paraId="7373120F" w14:textId="6842C9D3" w:rsidR="007E6B2F" w:rsidRPr="00202E8B" w:rsidRDefault="007E6B2F" w:rsidP="007C7EF2">
            <w:pPr>
              <w:pStyle w:val="BodyText"/>
              <w:numPr>
                <w:ilvl w:val="0"/>
                <w:numId w:val="70"/>
              </w:numPr>
            </w:pPr>
            <w:proofErr w:type="gramStart"/>
            <w:r>
              <w:t>identify</w:t>
            </w:r>
            <w:proofErr w:type="gramEnd"/>
            <w:r>
              <w:t xml:space="preserve"> the main events in the res</w:t>
            </w:r>
            <w:r w:rsidR="00FC3AA0">
              <w:t xml:space="preserve">t of Russia which made up the </w:t>
            </w:r>
            <w:r>
              <w:t>1905</w:t>
            </w:r>
            <w:r w:rsidR="00FC3AA0">
              <w:t xml:space="preserve"> Revolution</w:t>
            </w:r>
            <w:r>
              <w:t xml:space="preserve"> indicating causes and course. </w:t>
            </w:r>
          </w:p>
          <w:p w14:paraId="4600018F" w14:textId="77777777" w:rsidR="00202E8B" w:rsidRDefault="00202E8B" w:rsidP="00202E8B">
            <w:pPr>
              <w:pStyle w:val="Default"/>
              <w:ind w:left="114"/>
              <w:rPr>
                <w:color w:val="auto"/>
                <w:sz w:val="20"/>
                <w:szCs w:val="20"/>
              </w:rPr>
            </w:pPr>
          </w:p>
          <w:p w14:paraId="0948A0D2" w14:textId="424E51E9" w:rsidR="00202E8B" w:rsidRPr="00202E8B" w:rsidRDefault="00202E8B" w:rsidP="00202E8B">
            <w:pPr>
              <w:pStyle w:val="Default"/>
              <w:rPr>
                <w:b/>
                <w:color w:val="auto"/>
                <w:sz w:val="20"/>
                <w:szCs w:val="20"/>
              </w:rPr>
            </w:pPr>
            <w:r w:rsidRPr="00202E8B">
              <w:rPr>
                <w:b/>
                <w:color w:val="auto"/>
                <w:sz w:val="20"/>
                <w:szCs w:val="20"/>
              </w:rPr>
              <w:t>Class discussion</w:t>
            </w:r>
          </w:p>
          <w:p w14:paraId="2088B31A" w14:textId="1005EF61" w:rsidR="007E6B2F" w:rsidRDefault="007E6B2F" w:rsidP="00D60D2A">
            <w:pPr>
              <w:pStyle w:val="Default"/>
              <w:rPr>
                <w:color w:val="auto"/>
                <w:sz w:val="20"/>
                <w:szCs w:val="20"/>
              </w:rPr>
            </w:pPr>
            <w:r>
              <w:rPr>
                <w:color w:val="auto"/>
                <w:sz w:val="20"/>
                <w:szCs w:val="20"/>
              </w:rPr>
              <w:t xml:space="preserve">Whole class discussion on </w:t>
            </w:r>
            <w:r w:rsidR="007C5841">
              <w:rPr>
                <w:color w:val="auto"/>
                <w:sz w:val="20"/>
                <w:szCs w:val="20"/>
              </w:rPr>
              <w:t xml:space="preserve">the </w:t>
            </w:r>
            <w:r>
              <w:rPr>
                <w:color w:val="auto"/>
                <w:sz w:val="20"/>
                <w:szCs w:val="20"/>
              </w:rPr>
              <w:t>theme of ‘How revolutionary were the ‘revolutionaries’ of 1905?’</w:t>
            </w:r>
            <w:r w:rsidR="00FC3AA0">
              <w:rPr>
                <w:color w:val="auto"/>
                <w:sz w:val="20"/>
                <w:szCs w:val="20"/>
              </w:rPr>
              <w:t>.</w:t>
            </w:r>
            <w:r>
              <w:rPr>
                <w:color w:val="auto"/>
                <w:sz w:val="20"/>
                <w:szCs w:val="20"/>
              </w:rPr>
              <w:t xml:space="preserve"> </w:t>
            </w:r>
          </w:p>
          <w:p w14:paraId="05EABFC4" w14:textId="77777777" w:rsidR="007E6B2F" w:rsidRDefault="007E6B2F" w:rsidP="007E6B2F">
            <w:pPr>
              <w:pStyle w:val="BodyText"/>
            </w:pPr>
          </w:p>
          <w:bookmarkStart w:id="17" w:name="_Hlk2602589"/>
          <w:p w14:paraId="73187BA9" w14:textId="7F8932EA" w:rsidR="007E6B2F" w:rsidRDefault="00202E8B" w:rsidP="004B173E">
            <w:pPr>
              <w:pStyle w:val="ListParagraph"/>
              <w:ind w:left="0"/>
              <w:rPr>
                <w:rFonts w:cs="Arial"/>
              </w:rPr>
            </w:pPr>
            <w:r w:rsidRPr="00202E8B">
              <w:rPr>
                <w:rStyle w:val="WebLink"/>
              </w:rPr>
              <w:fldChar w:fldCharType="begin"/>
            </w:r>
            <w:r w:rsidRPr="00202E8B">
              <w:rPr>
                <w:rStyle w:val="WebLink"/>
              </w:rPr>
              <w:instrText xml:space="preserve"> HYPERLINK "http://www.studyhistory.co.uk/AS/Resources,%20AS,%20index.htm#unit1" </w:instrText>
            </w:r>
            <w:r w:rsidRPr="00202E8B">
              <w:rPr>
                <w:rStyle w:val="WebLink"/>
              </w:rPr>
              <w:fldChar w:fldCharType="separate"/>
            </w:r>
            <w:r w:rsidRPr="00202E8B">
              <w:rPr>
                <w:rStyle w:val="WebLink"/>
              </w:rPr>
              <w:t>www.studyhistory.co.uk/AS/Resources,%20AS,%20index.htm#unit1</w:t>
            </w:r>
            <w:r w:rsidRPr="00202E8B">
              <w:rPr>
                <w:rStyle w:val="WebLink"/>
              </w:rPr>
              <w:fldChar w:fldCharType="end"/>
            </w:r>
            <w:r w:rsidR="00FC3AA0">
              <w:rPr>
                <w:rFonts w:cs="Arial"/>
              </w:rPr>
              <w:t xml:space="preserve"> includes a useful </w:t>
            </w:r>
            <w:proofErr w:type="spellStart"/>
            <w:r w:rsidR="00FC3AA0">
              <w:rPr>
                <w:rFonts w:cs="Arial"/>
              </w:rPr>
              <w:t>P</w:t>
            </w:r>
            <w:r>
              <w:rPr>
                <w:rFonts w:cs="Arial"/>
              </w:rPr>
              <w:t>owerp</w:t>
            </w:r>
            <w:r w:rsidR="007E6B2F">
              <w:rPr>
                <w:rFonts w:cs="Arial"/>
              </w:rPr>
              <w:t>oint</w:t>
            </w:r>
            <w:proofErr w:type="spellEnd"/>
            <w:r w:rsidR="007E6B2F">
              <w:rPr>
                <w:rFonts w:cs="Arial"/>
              </w:rPr>
              <w:t xml:space="preserve"> and writing frame about the 1905 Revolution</w:t>
            </w:r>
          </w:p>
          <w:bookmarkEnd w:id="17"/>
          <w:p w14:paraId="399E6DCE" w14:textId="77777777" w:rsidR="00CF38AB" w:rsidRDefault="00CF38AB" w:rsidP="004B173E">
            <w:pPr>
              <w:pStyle w:val="BodyText"/>
              <w:rPr>
                <w:rStyle w:val="Hyperlink"/>
              </w:rPr>
            </w:pPr>
          </w:p>
          <w:p w14:paraId="6976380D" w14:textId="2C200E3E" w:rsidR="00202E8B" w:rsidRPr="00202E8B" w:rsidRDefault="00202E8B" w:rsidP="004B173E">
            <w:pPr>
              <w:pStyle w:val="BodyText"/>
              <w:rPr>
                <w:b/>
              </w:rPr>
            </w:pPr>
            <w:r w:rsidRPr="00202E8B">
              <w:rPr>
                <w:b/>
              </w:rPr>
              <w:t>Homework task</w:t>
            </w:r>
          </w:p>
          <w:p w14:paraId="23F70333" w14:textId="769115C2" w:rsidR="004B173E" w:rsidRPr="004A4E17" w:rsidRDefault="00202E8B" w:rsidP="00202E8B">
            <w:pPr>
              <w:pStyle w:val="BodyText"/>
            </w:pPr>
            <w:r>
              <w:t xml:space="preserve">Learners </w:t>
            </w:r>
            <w:r w:rsidR="004B173E" w:rsidRPr="004B173E">
              <w:t>write one paragr</w:t>
            </w:r>
            <w:r w:rsidR="00FC3AA0">
              <w:t>aph on one reason for the 1905 R</w:t>
            </w:r>
            <w:r w:rsidR="004B173E" w:rsidRPr="004B173E">
              <w:t>evolution</w:t>
            </w:r>
            <w:r>
              <w:t>.</w:t>
            </w:r>
            <w:r w:rsidR="004B173E" w:rsidRPr="004B173E">
              <w:t xml:space="preserve"> </w:t>
            </w:r>
            <w:r w:rsidR="004B173E" w:rsidRPr="004B173E">
              <w:rPr>
                <w:b/>
              </w:rPr>
              <w:t>(I) (F)</w:t>
            </w:r>
          </w:p>
        </w:tc>
      </w:tr>
      <w:tr w:rsidR="003940AD" w:rsidRPr="004A4E17" w14:paraId="3BBA4D89" w14:textId="77777777" w:rsidTr="002640B1">
        <w:tblPrEx>
          <w:tblCellMar>
            <w:top w:w="0" w:type="dxa"/>
            <w:bottom w:w="0" w:type="dxa"/>
          </w:tblCellMar>
        </w:tblPrEx>
        <w:tc>
          <w:tcPr>
            <w:tcW w:w="2127" w:type="dxa"/>
            <w:vMerge/>
            <w:tcMar>
              <w:top w:w="113" w:type="dxa"/>
              <w:bottom w:w="113" w:type="dxa"/>
            </w:tcMar>
          </w:tcPr>
          <w:p w14:paraId="4E16861F" w14:textId="77777777" w:rsidR="003940AD" w:rsidRPr="004A4E17" w:rsidRDefault="003940AD" w:rsidP="00BA6C81">
            <w:pPr>
              <w:pStyle w:val="BodyText"/>
              <w:rPr>
                <w:lang w:eastAsia="en-GB"/>
              </w:rPr>
            </w:pPr>
          </w:p>
        </w:tc>
        <w:tc>
          <w:tcPr>
            <w:tcW w:w="2239" w:type="dxa"/>
            <w:tcMar>
              <w:top w:w="113" w:type="dxa"/>
              <w:bottom w:w="113" w:type="dxa"/>
            </w:tcMar>
          </w:tcPr>
          <w:p w14:paraId="51242981" w14:textId="48726838" w:rsidR="00774DFE" w:rsidRPr="004A4E17" w:rsidRDefault="00202E8B" w:rsidP="008E6D74">
            <w:pPr>
              <w:pStyle w:val="BodyText"/>
              <w:rPr>
                <w:lang w:eastAsia="en-GB"/>
              </w:rPr>
            </w:pPr>
            <w:r>
              <w:rPr>
                <w:lang w:eastAsia="en-GB"/>
              </w:rPr>
              <w:t>U</w:t>
            </w:r>
            <w:r w:rsidR="00984613">
              <w:rPr>
                <w:lang w:eastAsia="en-GB"/>
              </w:rPr>
              <w:t>nderstand the reasons for t</w:t>
            </w:r>
            <w:r w:rsidR="003940AD">
              <w:rPr>
                <w:lang w:eastAsia="en-GB"/>
              </w:rPr>
              <w:t>he reassertion of Tsarist authority: the Dumas and Stolypin’s reforms</w:t>
            </w:r>
            <w:r w:rsidR="007C7EF2">
              <w:rPr>
                <w:lang w:eastAsia="en-GB"/>
              </w:rPr>
              <w:t>.</w:t>
            </w:r>
          </w:p>
        </w:tc>
        <w:tc>
          <w:tcPr>
            <w:tcW w:w="10235" w:type="dxa"/>
            <w:tcMar>
              <w:top w:w="113" w:type="dxa"/>
              <w:bottom w:w="113" w:type="dxa"/>
            </w:tcMar>
          </w:tcPr>
          <w:p w14:paraId="330B9FC6" w14:textId="77777777" w:rsidR="00202E8B" w:rsidRPr="00202E8B" w:rsidRDefault="007E6B2F" w:rsidP="0089488B">
            <w:pPr>
              <w:pStyle w:val="Default"/>
              <w:rPr>
                <w:b/>
                <w:color w:val="auto"/>
                <w:sz w:val="20"/>
                <w:szCs w:val="20"/>
              </w:rPr>
            </w:pPr>
            <w:r w:rsidRPr="00202E8B">
              <w:rPr>
                <w:b/>
                <w:color w:val="auto"/>
                <w:sz w:val="20"/>
                <w:szCs w:val="20"/>
              </w:rPr>
              <w:t xml:space="preserve">Teacher-led introduction </w:t>
            </w:r>
          </w:p>
          <w:p w14:paraId="4EBC3730" w14:textId="7D50B0E3" w:rsidR="007E6B2F" w:rsidRDefault="00202E8B" w:rsidP="0089488B">
            <w:pPr>
              <w:pStyle w:val="Default"/>
              <w:rPr>
                <w:b/>
                <w:color w:val="auto"/>
                <w:sz w:val="20"/>
                <w:szCs w:val="20"/>
              </w:rPr>
            </w:pPr>
            <w:r>
              <w:rPr>
                <w:color w:val="auto"/>
                <w:sz w:val="20"/>
                <w:szCs w:val="20"/>
              </w:rPr>
              <w:t xml:space="preserve">Introduction </w:t>
            </w:r>
            <w:r w:rsidR="007E6B2F">
              <w:rPr>
                <w:color w:val="auto"/>
                <w:sz w:val="20"/>
                <w:szCs w:val="20"/>
              </w:rPr>
              <w:t xml:space="preserve">to the </w:t>
            </w:r>
            <w:r w:rsidR="00FC3AA0">
              <w:rPr>
                <w:color w:val="auto"/>
                <w:sz w:val="20"/>
                <w:szCs w:val="20"/>
              </w:rPr>
              <w:t>results and impact of the 1905 R</w:t>
            </w:r>
            <w:r w:rsidR="007E6B2F">
              <w:rPr>
                <w:color w:val="auto"/>
                <w:sz w:val="20"/>
                <w:szCs w:val="20"/>
              </w:rPr>
              <w:t xml:space="preserve">evolution and uprisings in Russia. </w:t>
            </w:r>
            <w:r w:rsidR="007E6B2F">
              <w:rPr>
                <w:b/>
                <w:color w:val="auto"/>
                <w:sz w:val="20"/>
                <w:szCs w:val="20"/>
              </w:rPr>
              <w:t>(W)</w:t>
            </w:r>
          </w:p>
          <w:p w14:paraId="7F212206" w14:textId="77777777" w:rsidR="00202E8B" w:rsidRDefault="00202E8B" w:rsidP="0089488B">
            <w:pPr>
              <w:pStyle w:val="Default"/>
              <w:rPr>
                <w:b/>
                <w:color w:val="auto"/>
                <w:sz w:val="20"/>
                <w:szCs w:val="20"/>
              </w:rPr>
            </w:pPr>
          </w:p>
          <w:p w14:paraId="69E87D9D" w14:textId="15C5A61D" w:rsidR="00202E8B" w:rsidRPr="00202E8B" w:rsidRDefault="007E6B2F" w:rsidP="0089488B">
            <w:pPr>
              <w:pStyle w:val="Default"/>
              <w:rPr>
                <w:b/>
                <w:color w:val="auto"/>
                <w:sz w:val="20"/>
                <w:szCs w:val="20"/>
              </w:rPr>
            </w:pPr>
            <w:r w:rsidRPr="00202E8B">
              <w:rPr>
                <w:b/>
                <w:color w:val="auto"/>
                <w:sz w:val="20"/>
                <w:szCs w:val="20"/>
              </w:rPr>
              <w:t>Res</w:t>
            </w:r>
            <w:r w:rsidR="0031204F">
              <w:rPr>
                <w:b/>
                <w:color w:val="auto"/>
                <w:sz w:val="20"/>
                <w:szCs w:val="20"/>
              </w:rPr>
              <w:t>earch task</w:t>
            </w:r>
          </w:p>
          <w:p w14:paraId="392771B1" w14:textId="70581B6D" w:rsidR="007E6B2F" w:rsidRDefault="007E6B2F" w:rsidP="0089488B">
            <w:pPr>
              <w:pStyle w:val="Default"/>
              <w:rPr>
                <w:color w:val="auto"/>
                <w:sz w:val="20"/>
                <w:szCs w:val="20"/>
              </w:rPr>
            </w:pPr>
            <w:r>
              <w:rPr>
                <w:color w:val="auto"/>
                <w:sz w:val="20"/>
                <w:szCs w:val="20"/>
              </w:rPr>
              <w:t xml:space="preserve">In groups, learners: </w:t>
            </w:r>
          </w:p>
          <w:p w14:paraId="394165A6" w14:textId="0BE83CBA" w:rsidR="007E6B2F" w:rsidRDefault="007E6B2F" w:rsidP="007C7EF2">
            <w:pPr>
              <w:pStyle w:val="BodyText"/>
              <w:numPr>
                <w:ilvl w:val="0"/>
                <w:numId w:val="70"/>
              </w:numPr>
            </w:pPr>
            <w:r>
              <w:t xml:space="preserve">identify the </w:t>
            </w:r>
            <w:r w:rsidR="00984613">
              <w:t>short-term</w:t>
            </w:r>
            <w:r w:rsidR="00FC3AA0">
              <w:t xml:space="preserve"> results of the 1905 R</w:t>
            </w:r>
            <w:r>
              <w:t>evolution</w:t>
            </w:r>
          </w:p>
          <w:p w14:paraId="1CE55CAF" w14:textId="31E745DA" w:rsidR="007E6B2F" w:rsidRDefault="007E6B2F" w:rsidP="007C7EF2">
            <w:pPr>
              <w:pStyle w:val="BodyText"/>
              <w:numPr>
                <w:ilvl w:val="0"/>
                <w:numId w:val="70"/>
              </w:numPr>
            </w:pPr>
            <w:proofErr w:type="gramStart"/>
            <w:r>
              <w:t>identify</w:t>
            </w:r>
            <w:proofErr w:type="gramEnd"/>
            <w:r>
              <w:t xml:space="preserve"> the </w:t>
            </w:r>
            <w:r w:rsidR="00984613">
              <w:t>longer-term</w:t>
            </w:r>
            <w:r w:rsidR="00FC3AA0">
              <w:t xml:space="preserve"> results of the 1905 R</w:t>
            </w:r>
            <w:r>
              <w:t xml:space="preserve">evolution. </w:t>
            </w:r>
          </w:p>
          <w:p w14:paraId="2664C6AF" w14:textId="77777777" w:rsidR="0089488B" w:rsidRDefault="0089488B" w:rsidP="0089488B">
            <w:pPr>
              <w:pStyle w:val="Default"/>
              <w:ind w:left="510"/>
              <w:rPr>
                <w:color w:val="auto"/>
                <w:sz w:val="20"/>
                <w:szCs w:val="20"/>
              </w:rPr>
            </w:pPr>
          </w:p>
          <w:p w14:paraId="09C198F1" w14:textId="70D561C7" w:rsidR="0089488B" w:rsidRDefault="0089488B" w:rsidP="007E6B2F">
            <w:pPr>
              <w:pStyle w:val="BodyText"/>
            </w:pPr>
            <w:r>
              <w:t xml:space="preserve">Learners </w:t>
            </w:r>
            <w:r w:rsidR="00BB693D">
              <w:t xml:space="preserve">read the text here and note what the October Manifesto promises to the people of Russia. </w:t>
            </w:r>
          </w:p>
          <w:p w14:paraId="45151258" w14:textId="41391B85" w:rsidR="00BB693D" w:rsidRPr="007C7EF2" w:rsidRDefault="008A63AF" w:rsidP="007E6B2F">
            <w:pPr>
              <w:pStyle w:val="BodyText"/>
              <w:rPr>
                <w:rStyle w:val="WebLink"/>
              </w:rPr>
            </w:pPr>
            <w:hyperlink r:id="rId100" w:history="1">
              <w:r w:rsidR="00BB693D" w:rsidRPr="007C7EF2">
                <w:rPr>
                  <w:rStyle w:val="WebLink"/>
                </w:rPr>
                <w:t>http://academic.shu.edu/russianhistory/index.php/Manifesto_of_October_17th,_1905</w:t>
              </w:r>
            </w:hyperlink>
            <w:r w:rsidR="00BB693D" w:rsidRPr="007C7EF2">
              <w:rPr>
                <w:rStyle w:val="WebLink"/>
              </w:rPr>
              <w:t xml:space="preserve"> </w:t>
            </w:r>
          </w:p>
          <w:p w14:paraId="115B873B" w14:textId="77777777" w:rsidR="0089488B" w:rsidRDefault="0089488B" w:rsidP="007E6B2F">
            <w:pPr>
              <w:pStyle w:val="BodyText"/>
            </w:pPr>
          </w:p>
          <w:p w14:paraId="684D1772" w14:textId="77777777" w:rsidR="007C7EF2" w:rsidRPr="007C7EF2" w:rsidRDefault="007E6B2F" w:rsidP="00923AD0">
            <w:pPr>
              <w:pStyle w:val="Default"/>
              <w:rPr>
                <w:b/>
                <w:color w:val="auto"/>
                <w:sz w:val="20"/>
                <w:szCs w:val="20"/>
              </w:rPr>
            </w:pPr>
            <w:r w:rsidRPr="007C7EF2">
              <w:rPr>
                <w:b/>
                <w:color w:val="auto"/>
                <w:sz w:val="20"/>
                <w:szCs w:val="20"/>
              </w:rPr>
              <w:t xml:space="preserve">Teacher-led introduction </w:t>
            </w:r>
          </w:p>
          <w:p w14:paraId="255621DE" w14:textId="32817C14" w:rsidR="007E6B2F" w:rsidRDefault="007C7EF2" w:rsidP="00923AD0">
            <w:pPr>
              <w:pStyle w:val="Default"/>
              <w:rPr>
                <w:color w:val="auto"/>
                <w:sz w:val="20"/>
                <w:szCs w:val="20"/>
              </w:rPr>
            </w:pPr>
            <w:r>
              <w:rPr>
                <w:color w:val="auto"/>
                <w:sz w:val="20"/>
                <w:szCs w:val="20"/>
              </w:rPr>
              <w:t>Introduction t</w:t>
            </w:r>
            <w:r w:rsidR="007E6B2F">
              <w:rPr>
                <w:color w:val="auto"/>
                <w:sz w:val="20"/>
                <w:szCs w:val="20"/>
              </w:rPr>
              <w:t xml:space="preserve">o the work of Witte and Stolypin explaining the background of Tsarist government and the role </w:t>
            </w:r>
            <w:r w:rsidR="007E6B2F">
              <w:rPr>
                <w:color w:val="auto"/>
                <w:sz w:val="20"/>
                <w:szCs w:val="20"/>
              </w:rPr>
              <w:lastRenderedPageBreak/>
              <w:t xml:space="preserve">played by the Tsar, the Court and the Duma. </w:t>
            </w:r>
          </w:p>
          <w:p w14:paraId="2C81D00D" w14:textId="77777777" w:rsidR="007C7EF2" w:rsidRDefault="007C7EF2" w:rsidP="00923AD0">
            <w:pPr>
              <w:pStyle w:val="Default"/>
              <w:rPr>
                <w:color w:val="auto"/>
                <w:sz w:val="20"/>
                <w:szCs w:val="20"/>
                <w:lang w:eastAsia="en-GB"/>
              </w:rPr>
            </w:pPr>
          </w:p>
          <w:p w14:paraId="18D122CD" w14:textId="77777777" w:rsidR="007C7EF2" w:rsidRPr="007C7EF2" w:rsidRDefault="007E6B2F" w:rsidP="00923AD0">
            <w:pPr>
              <w:pStyle w:val="Default"/>
              <w:rPr>
                <w:b/>
                <w:color w:val="auto"/>
                <w:sz w:val="20"/>
                <w:szCs w:val="20"/>
              </w:rPr>
            </w:pPr>
            <w:r w:rsidRPr="007C7EF2">
              <w:rPr>
                <w:b/>
                <w:color w:val="auto"/>
                <w:sz w:val="20"/>
                <w:szCs w:val="20"/>
              </w:rPr>
              <w:t>Research task</w:t>
            </w:r>
          </w:p>
          <w:p w14:paraId="55E1C3A8" w14:textId="5A8263FA" w:rsidR="007E6B2F" w:rsidRPr="00923AD0" w:rsidRDefault="007C7EF2" w:rsidP="00923AD0">
            <w:pPr>
              <w:pStyle w:val="Default"/>
              <w:rPr>
                <w:color w:val="auto"/>
                <w:sz w:val="20"/>
                <w:szCs w:val="20"/>
              </w:rPr>
            </w:pPr>
            <w:r>
              <w:rPr>
                <w:color w:val="auto"/>
                <w:sz w:val="20"/>
                <w:szCs w:val="20"/>
              </w:rPr>
              <w:t>W</w:t>
            </w:r>
            <w:r w:rsidR="00923AD0">
              <w:rPr>
                <w:color w:val="auto"/>
                <w:sz w:val="20"/>
                <w:szCs w:val="20"/>
              </w:rPr>
              <w:t>orking in pairs</w:t>
            </w:r>
            <w:r>
              <w:rPr>
                <w:color w:val="auto"/>
                <w:sz w:val="20"/>
                <w:szCs w:val="20"/>
              </w:rPr>
              <w:t>,</w:t>
            </w:r>
            <w:r w:rsidR="00923AD0">
              <w:rPr>
                <w:color w:val="auto"/>
                <w:sz w:val="20"/>
                <w:szCs w:val="20"/>
              </w:rPr>
              <w:t xml:space="preserve"> learners create a fact file on either Witte or Stolypin </w:t>
            </w:r>
            <w:r w:rsidR="007E6B2F">
              <w:rPr>
                <w:b/>
                <w:color w:val="auto"/>
                <w:sz w:val="20"/>
                <w:szCs w:val="20"/>
              </w:rPr>
              <w:t>(I</w:t>
            </w:r>
            <w:r w:rsidR="007E6B2F" w:rsidRPr="0031204F">
              <w:rPr>
                <w:b/>
                <w:color w:val="auto"/>
                <w:sz w:val="20"/>
                <w:szCs w:val="20"/>
              </w:rPr>
              <w:t>)</w:t>
            </w:r>
            <w:r w:rsidR="00923AD0" w:rsidRPr="00923AD0">
              <w:rPr>
                <w:color w:val="auto"/>
                <w:sz w:val="20"/>
                <w:szCs w:val="20"/>
              </w:rPr>
              <w:t xml:space="preserve">. These are then shared with the rest of the group to take notes. </w:t>
            </w:r>
            <w:r w:rsidR="0031204F">
              <w:rPr>
                <w:color w:val="auto"/>
                <w:sz w:val="20"/>
                <w:szCs w:val="20"/>
              </w:rPr>
              <w:t>They:</w:t>
            </w:r>
          </w:p>
          <w:p w14:paraId="511BD87A" w14:textId="77777777" w:rsidR="007E6B2F" w:rsidRDefault="007E6B2F" w:rsidP="007C7EF2">
            <w:pPr>
              <w:pStyle w:val="BodyText"/>
              <w:numPr>
                <w:ilvl w:val="0"/>
                <w:numId w:val="70"/>
              </w:numPr>
            </w:pPr>
            <w:r>
              <w:t xml:space="preserve">identify reforms and overall work of Witte </w:t>
            </w:r>
          </w:p>
          <w:p w14:paraId="344C8EFF" w14:textId="00C97F1D" w:rsidR="007E6B2F" w:rsidRDefault="007E6B2F" w:rsidP="007C7EF2">
            <w:pPr>
              <w:pStyle w:val="BodyText"/>
              <w:numPr>
                <w:ilvl w:val="0"/>
                <w:numId w:val="70"/>
              </w:numPr>
            </w:pPr>
            <w:r>
              <w:t xml:space="preserve">identify the reforms and overall work of Stolypin. </w:t>
            </w:r>
          </w:p>
          <w:p w14:paraId="4D1E1FE0" w14:textId="17B9B1E4" w:rsidR="00BB693D" w:rsidRDefault="00BB693D" w:rsidP="00BB693D">
            <w:pPr>
              <w:pStyle w:val="Default"/>
              <w:rPr>
                <w:color w:val="auto"/>
                <w:sz w:val="20"/>
                <w:szCs w:val="20"/>
              </w:rPr>
            </w:pPr>
          </w:p>
          <w:p w14:paraId="377801EA" w14:textId="27D9600B" w:rsidR="00BB693D" w:rsidRPr="0031204F" w:rsidRDefault="008A63AF" w:rsidP="00BB693D">
            <w:pPr>
              <w:pStyle w:val="BodyText"/>
              <w:rPr>
                <w:rStyle w:val="WebLink"/>
              </w:rPr>
            </w:pPr>
            <w:hyperlink r:id="rId101" w:history="1">
              <w:r w:rsidR="007C7EF2" w:rsidRPr="0031204F">
                <w:rPr>
                  <w:rStyle w:val="WebLink"/>
                </w:rPr>
                <w:t>www.activehistory.co.uk/Miscellaneous/menus/A_Level/Late_Modern/Russia_and_the_USSR/Tsar_Nicholas_II_and_the_Russian_Revolutions.htm</w:t>
              </w:r>
            </w:hyperlink>
          </w:p>
          <w:p w14:paraId="3D8E15D7" w14:textId="77777777" w:rsidR="00923AD0" w:rsidRDefault="00923AD0" w:rsidP="00923AD0">
            <w:pPr>
              <w:pStyle w:val="Default"/>
              <w:rPr>
                <w:color w:val="auto"/>
                <w:sz w:val="20"/>
                <w:szCs w:val="20"/>
              </w:rPr>
            </w:pPr>
          </w:p>
          <w:p w14:paraId="59464349" w14:textId="6BB71EE5" w:rsidR="007C7EF2" w:rsidRPr="007C7EF2" w:rsidRDefault="00923AD0" w:rsidP="00923AD0">
            <w:pPr>
              <w:pStyle w:val="Default"/>
              <w:rPr>
                <w:b/>
                <w:color w:val="auto"/>
                <w:sz w:val="20"/>
                <w:szCs w:val="20"/>
              </w:rPr>
            </w:pPr>
            <w:r w:rsidRPr="007C7EF2">
              <w:rPr>
                <w:b/>
                <w:color w:val="auto"/>
                <w:sz w:val="20"/>
                <w:szCs w:val="20"/>
              </w:rPr>
              <w:t>C</w:t>
            </w:r>
            <w:r w:rsidR="007E6B2F" w:rsidRPr="007C7EF2">
              <w:rPr>
                <w:b/>
                <w:color w:val="auto"/>
                <w:sz w:val="20"/>
                <w:szCs w:val="20"/>
              </w:rPr>
              <w:t xml:space="preserve">lass discussion </w:t>
            </w:r>
          </w:p>
          <w:p w14:paraId="78169BD5" w14:textId="2C3AED87" w:rsidR="007E6B2F" w:rsidRDefault="007C7EF2" w:rsidP="00923AD0">
            <w:pPr>
              <w:pStyle w:val="Default"/>
              <w:rPr>
                <w:color w:val="auto"/>
                <w:sz w:val="20"/>
                <w:szCs w:val="20"/>
              </w:rPr>
            </w:pPr>
            <w:r>
              <w:rPr>
                <w:color w:val="auto"/>
                <w:sz w:val="20"/>
                <w:szCs w:val="20"/>
              </w:rPr>
              <w:t>W</w:t>
            </w:r>
            <w:r w:rsidR="00923AD0">
              <w:rPr>
                <w:color w:val="auto"/>
                <w:sz w:val="20"/>
                <w:szCs w:val="20"/>
              </w:rPr>
              <w:t>itte and Stolypin</w:t>
            </w:r>
            <w:r w:rsidR="007E6B2F">
              <w:rPr>
                <w:color w:val="auto"/>
                <w:sz w:val="20"/>
                <w:szCs w:val="20"/>
              </w:rPr>
              <w:t xml:space="preserve"> did little to benefit Russia and slow the progress towards the collapse of Tsarism.</w:t>
            </w:r>
          </w:p>
          <w:p w14:paraId="407C523A" w14:textId="77777777" w:rsidR="00923AD0" w:rsidRDefault="00923AD0" w:rsidP="00923AD0">
            <w:pPr>
              <w:pStyle w:val="Default"/>
              <w:rPr>
                <w:b/>
                <w:color w:val="auto"/>
                <w:sz w:val="20"/>
                <w:szCs w:val="20"/>
              </w:rPr>
            </w:pPr>
          </w:p>
          <w:p w14:paraId="6B2922A3" w14:textId="38AD3D4E" w:rsidR="007C7EF2" w:rsidRDefault="007C7EF2" w:rsidP="00923AD0">
            <w:pPr>
              <w:pStyle w:val="Default"/>
              <w:rPr>
                <w:color w:val="auto"/>
                <w:sz w:val="20"/>
                <w:szCs w:val="20"/>
              </w:rPr>
            </w:pPr>
            <w:r>
              <w:rPr>
                <w:b/>
                <w:color w:val="auto"/>
                <w:sz w:val="20"/>
                <w:szCs w:val="20"/>
              </w:rPr>
              <w:t>Homework</w:t>
            </w:r>
            <w:r w:rsidR="00923AD0" w:rsidRPr="007C7EF2">
              <w:rPr>
                <w:b/>
                <w:color w:val="auto"/>
                <w:sz w:val="20"/>
                <w:szCs w:val="20"/>
              </w:rPr>
              <w:t xml:space="preserve"> task</w:t>
            </w:r>
            <w:r w:rsidR="00923AD0" w:rsidRPr="00923AD0">
              <w:rPr>
                <w:color w:val="auto"/>
                <w:sz w:val="20"/>
                <w:szCs w:val="20"/>
              </w:rPr>
              <w:t xml:space="preserve"> </w:t>
            </w:r>
          </w:p>
          <w:p w14:paraId="32A96556" w14:textId="0BA18BD6" w:rsidR="00923AD0" w:rsidRPr="00923AD0" w:rsidRDefault="007C7EF2" w:rsidP="00923AD0">
            <w:pPr>
              <w:pStyle w:val="Default"/>
              <w:rPr>
                <w:color w:val="auto"/>
                <w:sz w:val="20"/>
                <w:szCs w:val="20"/>
              </w:rPr>
            </w:pPr>
            <w:r>
              <w:rPr>
                <w:color w:val="auto"/>
                <w:sz w:val="20"/>
                <w:szCs w:val="20"/>
              </w:rPr>
              <w:t>L</w:t>
            </w:r>
            <w:r w:rsidR="00923AD0" w:rsidRPr="00923AD0">
              <w:rPr>
                <w:color w:val="auto"/>
                <w:sz w:val="20"/>
                <w:szCs w:val="20"/>
              </w:rPr>
              <w:t>earners select one of the following</w:t>
            </w:r>
            <w:r>
              <w:rPr>
                <w:color w:val="auto"/>
                <w:sz w:val="20"/>
                <w:szCs w:val="20"/>
              </w:rPr>
              <w:t xml:space="preserve"> writing tasks.</w:t>
            </w:r>
          </w:p>
          <w:p w14:paraId="11B2201C" w14:textId="77777777" w:rsidR="00923AD0" w:rsidRPr="00923AD0" w:rsidRDefault="007E6B2F" w:rsidP="007C7EF2">
            <w:pPr>
              <w:pStyle w:val="BodyText"/>
              <w:numPr>
                <w:ilvl w:val="0"/>
                <w:numId w:val="70"/>
              </w:numPr>
            </w:pPr>
            <w:r w:rsidRPr="00923AD0">
              <w:t>Explain the importance of the work of Witte to economic progress Russia.</w:t>
            </w:r>
          </w:p>
          <w:p w14:paraId="73591652" w14:textId="71922957" w:rsidR="007E6B2F" w:rsidRPr="00BB693D" w:rsidRDefault="007E6B2F" w:rsidP="007C7EF2">
            <w:pPr>
              <w:pStyle w:val="BodyText"/>
              <w:numPr>
                <w:ilvl w:val="0"/>
                <w:numId w:val="70"/>
              </w:numPr>
            </w:pPr>
            <w:r w:rsidRPr="007C7EF2">
              <w:t>Explain the importance of the work of Stolypin in strengthening the position of the Tsar in Russia.</w:t>
            </w:r>
            <w:r w:rsidR="00BB693D" w:rsidRPr="007C7EF2">
              <w:t xml:space="preserve"> </w:t>
            </w:r>
            <w:r w:rsidR="00BB693D" w:rsidRPr="007C7EF2">
              <w:rPr>
                <w:b/>
              </w:rPr>
              <w:t>(F)</w:t>
            </w:r>
          </w:p>
        </w:tc>
      </w:tr>
      <w:tr w:rsidR="003940AD" w:rsidRPr="004A4E17" w14:paraId="12EAD894" w14:textId="77777777" w:rsidTr="002640B1">
        <w:tblPrEx>
          <w:tblCellMar>
            <w:top w:w="0" w:type="dxa"/>
            <w:bottom w:w="0" w:type="dxa"/>
          </w:tblCellMar>
        </w:tblPrEx>
        <w:tc>
          <w:tcPr>
            <w:tcW w:w="2127" w:type="dxa"/>
            <w:vMerge/>
            <w:tcMar>
              <w:top w:w="113" w:type="dxa"/>
              <w:bottom w:w="113" w:type="dxa"/>
            </w:tcMar>
          </w:tcPr>
          <w:p w14:paraId="753D6372" w14:textId="77777777" w:rsidR="003940AD" w:rsidRPr="004A4E17" w:rsidRDefault="003940AD" w:rsidP="00BA6C81">
            <w:pPr>
              <w:pStyle w:val="BodyText"/>
              <w:rPr>
                <w:lang w:eastAsia="en-GB"/>
              </w:rPr>
            </w:pPr>
          </w:p>
        </w:tc>
        <w:tc>
          <w:tcPr>
            <w:tcW w:w="2239" w:type="dxa"/>
            <w:tcMar>
              <w:top w:w="113" w:type="dxa"/>
              <w:bottom w:w="113" w:type="dxa"/>
            </w:tcMar>
          </w:tcPr>
          <w:p w14:paraId="4F1D1515" w14:textId="59451A62" w:rsidR="00774DFE" w:rsidRPr="004A4E17" w:rsidRDefault="007C7EF2" w:rsidP="00D318F6">
            <w:pPr>
              <w:pStyle w:val="BodyText"/>
              <w:rPr>
                <w:lang w:eastAsia="en-GB"/>
              </w:rPr>
            </w:pPr>
            <w:r>
              <w:rPr>
                <w:lang w:eastAsia="en-GB"/>
              </w:rPr>
              <w:t>U</w:t>
            </w:r>
            <w:r w:rsidR="00774DFE">
              <w:rPr>
                <w:lang w:eastAsia="en-GB"/>
              </w:rPr>
              <w:t>nderstand t</w:t>
            </w:r>
            <w:r w:rsidR="003940AD">
              <w:rPr>
                <w:lang w:eastAsia="en-GB"/>
              </w:rPr>
              <w:t>he extent of opposition to Tsarist rule</w:t>
            </w:r>
            <w:r>
              <w:rPr>
                <w:lang w:eastAsia="en-GB"/>
              </w:rPr>
              <w:t>.</w:t>
            </w:r>
          </w:p>
        </w:tc>
        <w:tc>
          <w:tcPr>
            <w:tcW w:w="10235" w:type="dxa"/>
            <w:tcMar>
              <w:top w:w="113" w:type="dxa"/>
              <w:bottom w:w="113" w:type="dxa"/>
            </w:tcMar>
          </w:tcPr>
          <w:p w14:paraId="1BEDA90E" w14:textId="77777777" w:rsidR="007C7EF2" w:rsidRPr="007C7EF2" w:rsidRDefault="007C7EF2" w:rsidP="003545D2">
            <w:pPr>
              <w:pStyle w:val="Default"/>
              <w:rPr>
                <w:b/>
                <w:color w:val="auto"/>
                <w:sz w:val="20"/>
                <w:szCs w:val="20"/>
              </w:rPr>
            </w:pPr>
            <w:r w:rsidRPr="007C7EF2">
              <w:rPr>
                <w:b/>
                <w:color w:val="auto"/>
                <w:sz w:val="20"/>
                <w:szCs w:val="20"/>
              </w:rPr>
              <w:t>Class discussion</w:t>
            </w:r>
          </w:p>
          <w:p w14:paraId="4832EE68" w14:textId="2855E98E" w:rsidR="003545D2" w:rsidRDefault="007C7EF2" w:rsidP="003545D2">
            <w:pPr>
              <w:pStyle w:val="Default"/>
              <w:rPr>
                <w:color w:val="auto"/>
                <w:sz w:val="20"/>
                <w:szCs w:val="20"/>
              </w:rPr>
            </w:pPr>
            <w:r>
              <w:rPr>
                <w:color w:val="auto"/>
                <w:sz w:val="20"/>
                <w:szCs w:val="20"/>
              </w:rPr>
              <w:t>F</w:t>
            </w:r>
            <w:r w:rsidR="003545D2">
              <w:rPr>
                <w:color w:val="auto"/>
                <w:sz w:val="20"/>
                <w:szCs w:val="20"/>
              </w:rPr>
              <w:t>rom what they have studied so far</w:t>
            </w:r>
            <w:r w:rsidR="007C5841">
              <w:rPr>
                <w:color w:val="auto"/>
                <w:sz w:val="20"/>
                <w:szCs w:val="20"/>
              </w:rPr>
              <w:t>,</w:t>
            </w:r>
            <w:r w:rsidR="003545D2">
              <w:rPr>
                <w:color w:val="auto"/>
                <w:sz w:val="20"/>
                <w:szCs w:val="20"/>
              </w:rPr>
              <w:t xml:space="preserve"> which groups do learners think might oppose Tsarist rule? </w:t>
            </w:r>
          </w:p>
          <w:p w14:paraId="4037DDE4" w14:textId="77777777" w:rsidR="007C7EF2" w:rsidRDefault="007C7EF2" w:rsidP="003545D2">
            <w:pPr>
              <w:pStyle w:val="Default"/>
              <w:rPr>
                <w:color w:val="auto"/>
                <w:sz w:val="20"/>
                <w:szCs w:val="20"/>
              </w:rPr>
            </w:pPr>
          </w:p>
          <w:p w14:paraId="0847014D" w14:textId="77777777" w:rsidR="007C7EF2" w:rsidRPr="007C7EF2" w:rsidRDefault="007C7EF2" w:rsidP="003545D2">
            <w:pPr>
              <w:pStyle w:val="Default"/>
              <w:rPr>
                <w:b/>
                <w:color w:val="auto"/>
                <w:sz w:val="20"/>
                <w:szCs w:val="20"/>
              </w:rPr>
            </w:pPr>
            <w:r w:rsidRPr="007C7EF2">
              <w:rPr>
                <w:b/>
                <w:color w:val="auto"/>
                <w:sz w:val="20"/>
                <w:szCs w:val="20"/>
              </w:rPr>
              <w:t>Research task</w:t>
            </w:r>
          </w:p>
          <w:p w14:paraId="581867E8" w14:textId="1482F5E5" w:rsidR="007E6B2F" w:rsidRDefault="007E6B2F" w:rsidP="003545D2">
            <w:pPr>
              <w:pStyle w:val="Default"/>
              <w:rPr>
                <w:color w:val="auto"/>
                <w:sz w:val="20"/>
                <w:szCs w:val="20"/>
              </w:rPr>
            </w:pPr>
            <w:r>
              <w:rPr>
                <w:color w:val="auto"/>
                <w:sz w:val="20"/>
                <w:szCs w:val="20"/>
              </w:rPr>
              <w:t xml:space="preserve">In pairs, learners: </w:t>
            </w:r>
          </w:p>
          <w:p w14:paraId="3B570C0B" w14:textId="77777777" w:rsidR="007E6B2F" w:rsidRDefault="007E6B2F" w:rsidP="003A7147">
            <w:pPr>
              <w:pStyle w:val="Default"/>
              <w:numPr>
                <w:ilvl w:val="1"/>
                <w:numId w:val="14"/>
              </w:numPr>
              <w:rPr>
                <w:color w:val="auto"/>
                <w:sz w:val="20"/>
                <w:szCs w:val="20"/>
              </w:rPr>
            </w:pPr>
            <w:r>
              <w:rPr>
                <w:color w:val="auto"/>
                <w:sz w:val="20"/>
                <w:szCs w:val="20"/>
              </w:rPr>
              <w:t>identify the principal groups/individuals who opposed Tsarism and/or wished to change the way in which Russia was governed</w:t>
            </w:r>
          </w:p>
          <w:p w14:paraId="1575D6E5" w14:textId="77777777" w:rsidR="007E6B2F" w:rsidRDefault="007E6B2F" w:rsidP="003A7147">
            <w:pPr>
              <w:pStyle w:val="Default"/>
              <w:numPr>
                <w:ilvl w:val="1"/>
                <w:numId w:val="14"/>
              </w:numPr>
              <w:rPr>
                <w:color w:val="auto"/>
                <w:sz w:val="20"/>
                <w:szCs w:val="20"/>
              </w:rPr>
            </w:pPr>
            <w:r>
              <w:rPr>
                <w:color w:val="auto"/>
                <w:sz w:val="20"/>
                <w:szCs w:val="20"/>
              </w:rPr>
              <w:t xml:space="preserve">describe the motives for opposition, and ideas of, each of the groups/individuals who opposed Tsarism </w:t>
            </w:r>
          </w:p>
          <w:p w14:paraId="64C1BAF3" w14:textId="77777777" w:rsidR="007E6B2F" w:rsidRDefault="007E6B2F" w:rsidP="003A7147">
            <w:pPr>
              <w:pStyle w:val="Default"/>
              <w:numPr>
                <w:ilvl w:val="1"/>
                <w:numId w:val="14"/>
              </w:numPr>
              <w:rPr>
                <w:color w:val="auto"/>
                <w:sz w:val="20"/>
                <w:szCs w:val="20"/>
              </w:rPr>
            </w:pPr>
            <w:r>
              <w:rPr>
                <w:color w:val="auto"/>
                <w:sz w:val="20"/>
                <w:szCs w:val="20"/>
              </w:rPr>
              <w:t xml:space="preserve">place the groups/individuals in rank order of threat they posed to the Tsar and his government </w:t>
            </w:r>
          </w:p>
          <w:p w14:paraId="62F5870D" w14:textId="77777777" w:rsidR="003545D2" w:rsidRDefault="007E6B2F" w:rsidP="003545D2">
            <w:pPr>
              <w:pStyle w:val="Default"/>
              <w:numPr>
                <w:ilvl w:val="1"/>
                <w:numId w:val="14"/>
              </w:numPr>
              <w:rPr>
                <w:color w:val="auto"/>
                <w:sz w:val="20"/>
                <w:szCs w:val="20"/>
              </w:rPr>
            </w:pPr>
            <w:proofErr w:type="gramStart"/>
            <w:r>
              <w:rPr>
                <w:color w:val="auto"/>
                <w:sz w:val="20"/>
                <w:szCs w:val="20"/>
              </w:rPr>
              <w:t>identify</w:t>
            </w:r>
            <w:proofErr w:type="gramEnd"/>
            <w:r>
              <w:rPr>
                <w:color w:val="auto"/>
                <w:sz w:val="20"/>
                <w:szCs w:val="20"/>
              </w:rPr>
              <w:t xml:space="preserve"> the methods used by the Tsar to deal with opposition. </w:t>
            </w:r>
          </w:p>
          <w:p w14:paraId="5742458F" w14:textId="77777777" w:rsidR="0031204F" w:rsidRDefault="0031204F" w:rsidP="0031204F">
            <w:pPr>
              <w:pStyle w:val="Default"/>
              <w:ind w:left="510"/>
              <w:rPr>
                <w:color w:val="auto"/>
                <w:sz w:val="20"/>
                <w:szCs w:val="20"/>
              </w:rPr>
            </w:pPr>
          </w:p>
          <w:p w14:paraId="247373B1" w14:textId="05071729" w:rsidR="0031204F" w:rsidRDefault="003545D2" w:rsidP="003545D2">
            <w:pPr>
              <w:pStyle w:val="Default"/>
              <w:rPr>
                <w:color w:val="auto"/>
                <w:sz w:val="20"/>
                <w:szCs w:val="20"/>
              </w:rPr>
            </w:pPr>
            <w:r w:rsidRPr="0031204F">
              <w:rPr>
                <w:b/>
                <w:color w:val="auto"/>
                <w:sz w:val="20"/>
                <w:szCs w:val="20"/>
              </w:rPr>
              <w:t>C</w:t>
            </w:r>
            <w:r w:rsidR="007E6B2F" w:rsidRPr="0031204F">
              <w:rPr>
                <w:b/>
                <w:color w:val="auto"/>
                <w:sz w:val="20"/>
                <w:szCs w:val="20"/>
              </w:rPr>
              <w:t>lass discussion</w:t>
            </w:r>
            <w:r w:rsidR="007E6B2F">
              <w:rPr>
                <w:color w:val="auto"/>
                <w:sz w:val="20"/>
                <w:szCs w:val="20"/>
              </w:rPr>
              <w:t xml:space="preserve"> </w:t>
            </w:r>
          </w:p>
          <w:p w14:paraId="34EF0966" w14:textId="2956418A" w:rsidR="007E6B2F" w:rsidRDefault="0031204F" w:rsidP="003545D2">
            <w:pPr>
              <w:pStyle w:val="Default"/>
              <w:rPr>
                <w:color w:val="auto"/>
                <w:sz w:val="20"/>
                <w:szCs w:val="20"/>
              </w:rPr>
            </w:pPr>
            <w:r>
              <w:rPr>
                <w:color w:val="auto"/>
                <w:sz w:val="20"/>
                <w:szCs w:val="20"/>
              </w:rPr>
              <w:t>W</w:t>
            </w:r>
            <w:r w:rsidR="007E6B2F">
              <w:rPr>
                <w:color w:val="auto"/>
                <w:sz w:val="20"/>
                <w:szCs w:val="20"/>
              </w:rPr>
              <w:t>as Tsarism seriously threatened in the years 1906</w:t>
            </w:r>
            <w:r w:rsidR="00B14132" w:rsidRPr="00B14132">
              <w:rPr>
                <w:color w:val="auto"/>
                <w:sz w:val="20"/>
                <w:szCs w:val="20"/>
              </w:rPr>
              <w:t>–</w:t>
            </w:r>
            <w:r w:rsidR="007E6B2F">
              <w:rPr>
                <w:color w:val="auto"/>
                <w:sz w:val="20"/>
                <w:szCs w:val="20"/>
              </w:rPr>
              <w:t xml:space="preserve">1914? </w:t>
            </w:r>
          </w:p>
          <w:p w14:paraId="65A325A9" w14:textId="137F841B" w:rsidR="007E6B2F" w:rsidRDefault="007E6B2F" w:rsidP="007E6B2F">
            <w:pPr>
              <w:pStyle w:val="BodyText"/>
            </w:pPr>
          </w:p>
          <w:p w14:paraId="6B984A1C" w14:textId="77777777" w:rsidR="00B14132" w:rsidRDefault="00B14132" w:rsidP="007E6B2F">
            <w:pPr>
              <w:pStyle w:val="BodyText"/>
              <w:rPr>
                <w:b/>
              </w:rPr>
            </w:pPr>
            <w:r>
              <w:rPr>
                <w:b/>
              </w:rPr>
              <w:t>Extension activity</w:t>
            </w:r>
          </w:p>
          <w:p w14:paraId="1DFBB948" w14:textId="4101DAF8" w:rsidR="003545D2" w:rsidRDefault="00B14132" w:rsidP="007E6B2F">
            <w:pPr>
              <w:pStyle w:val="BodyText"/>
            </w:pPr>
            <w:r>
              <w:t>U</w:t>
            </w:r>
            <w:r w:rsidR="003545D2">
              <w:t xml:space="preserve">se the evidence here to assess the strength of the Tsarist regime before 1914. </w:t>
            </w:r>
          </w:p>
          <w:p w14:paraId="29BEAC75" w14:textId="4A3CFCDC" w:rsidR="007E6B2F" w:rsidRPr="004A4E17" w:rsidRDefault="008A63AF" w:rsidP="00D318F6">
            <w:pPr>
              <w:pStyle w:val="BodyText"/>
            </w:pPr>
            <w:hyperlink r:id="rId102" w:history="1">
              <w:r w:rsidR="00B14132" w:rsidRPr="00B14132">
                <w:rPr>
                  <w:rStyle w:val="WebLink"/>
                </w:rPr>
                <w:t>www.bbc.com/bitesize/guides/z2prcdm/revision/1</w:t>
              </w:r>
            </w:hyperlink>
            <w:r w:rsidR="003545D2" w:rsidRPr="00B14132">
              <w:rPr>
                <w:rStyle w:val="WebLink"/>
              </w:rPr>
              <w:t xml:space="preserve"> </w:t>
            </w:r>
          </w:p>
        </w:tc>
      </w:tr>
      <w:tr w:rsidR="003940AD" w:rsidRPr="004A4E17" w14:paraId="4A287521" w14:textId="77777777" w:rsidTr="002640B1">
        <w:tblPrEx>
          <w:tblCellMar>
            <w:top w:w="0" w:type="dxa"/>
            <w:bottom w:w="0" w:type="dxa"/>
          </w:tblCellMar>
        </w:tblPrEx>
        <w:tc>
          <w:tcPr>
            <w:tcW w:w="2127" w:type="dxa"/>
            <w:vMerge w:val="restart"/>
            <w:tcMar>
              <w:top w:w="113" w:type="dxa"/>
              <w:bottom w:w="113" w:type="dxa"/>
            </w:tcMar>
          </w:tcPr>
          <w:p w14:paraId="28389864" w14:textId="2D2DA280" w:rsidR="003940AD" w:rsidRDefault="003940AD" w:rsidP="00BA6C81">
            <w:pPr>
              <w:pStyle w:val="BodyText"/>
              <w:rPr>
                <w:lang w:eastAsia="en-GB"/>
              </w:rPr>
            </w:pPr>
            <w:r>
              <w:rPr>
                <w:lang w:eastAsia="en-GB"/>
              </w:rPr>
              <w:lastRenderedPageBreak/>
              <w:t>What were the causes and immediate outcomes of the February Revolution in 1917?</w:t>
            </w:r>
          </w:p>
          <w:p w14:paraId="1E3AE99B" w14:textId="77777777" w:rsidR="00B14132" w:rsidRPr="00B14132" w:rsidRDefault="00B14132" w:rsidP="00BA6C81">
            <w:pPr>
              <w:pStyle w:val="BodyText"/>
              <w:rPr>
                <w:b/>
                <w:color w:val="E21951"/>
                <w:lang w:eastAsia="en-GB"/>
              </w:rPr>
            </w:pPr>
            <w:r w:rsidRPr="00B14132">
              <w:rPr>
                <w:b/>
                <w:color w:val="E21951"/>
                <w:lang w:eastAsia="en-GB"/>
              </w:rPr>
              <w:t>KC1</w:t>
            </w:r>
          </w:p>
          <w:p w14:paraId="60AB7829" w14:textId="77777777" w:rsidR="00B14132" w:rsidRPr="00B14132" w:rsidRDefault="00B14132" w:rsidP="00BA6C81">
            <w:pPr>
              <w:pStyle w:val="BodyText"/>
              <w:rPr>
                <w:b/>
                <w:color w:val="E21951"/>
                <w:lang w:eastAsia="en-GB"/>
              </w:rPr>
            </w:pPr>
            <w:r w:rsidRPr="00B14132">
              <w:rPr>
                <w:b/>
                <w:color w:val="E21951"/>
                <w:lang w:eastAsia="en-GB"/>
              </w:rPr>
              <w:t>KC2</w:t>
            </w:r>
          </w:p>
          <w:p w14:paraId="56835199" w14:textId="4ABFC7AA" w:rsidR="00B14132" w:rsidRPr="004A4E17" w:rsidRDefault="00B14132" w:rsidP="00BA6C81">
            <w:pPr>
              <w:pStyle w:val="BodyText"/>
              <w:rPr>
                <w:lang w:eastAsia="en-GB"/>
              </w:rPr>
            </w:pPr>
            <w:r w:rsidRPr="00B14132">
              <w:rPr>
                <w:b/>
                <w:color w:val="E21951"/>
                <w:lang w:eastAsia="en-GB"/>
              </w:rPr>
              <w:t>KC4</w:t>
            </w:r>
          </w:p>
        </w:tc>
        <w:tc>
          <w:tcPr>
            <w:tcW w:w="2239" w:type="dxa"/>
            <w:tcMar>
              <w:top w:w="113" w:type="dxa"/>
              <w:bottom w:w="113" w:type="dxa"/>
            </w:tcMar>
          </w:tcPr>
          <w:p w14:paraId="4916EE73" w14:textId="3A72CF34" w:rsidR="003940AD" w:rsidRDefault="00B14132" w:rsidP="00BA6C81">
            <w:pPr>
              <w:pStyle w:val="BodyText"/>
              <w:rPr>
                <w:lang w:eastAsia="en-GB"/>
              </w:rPr>
            </w:pPr>
            <w:r>
              <w:rPr>
                <w:lang w:eastAsia="en-GB"/>
              </w:rPr>
              <w:t>U</w:t>
            </w:r>
            <w:r w:rsidR="00774DFE">
              <w:rPr>
                <w:lang w:eastAsia="en-GB"/>
              </w:rPr>
              <w:t>nderstand the p</w:t>
            </w:r>
            <w:r w:rsidR="003940AD">
              <w:rPr>
                <w:lang w:eastAsia="en-GB"/>
              </w:rPr>
              <w:t>olitical, social and economic effects of the First World War, impact of military defeats</w:t>
            </w:r>
            <w:r>
              <w:rPr>
                <w:lang w:eastAsia="en-GB"/>
              </w:rPr>
              <w:t>.</w:t>
            </w:r>
          </w:p>
          <w:p w14:paraId="06DE3E64" w14:textId="188827FD" w:rsidR="00774DFE" w:rsidRPr="004A4E17" w:rsidRDefault="00774DFE" w:rsidP="00BA6C81">
            <w:pPr>
              <w:pStyle w:val="BodyText"/>
              <w:rPr>
                <w:lang w:eastAsia="en-GB"/>
              </w:rPr>
            </w:pPr>
          </w:p>
        </w:tc>
        <w:tc>
          <w:tcPr>
            <w:tcW w:w="10235" w:type="dxa"/>
            <w:tcMar>
              <w:top w:w="113" w:type="dxa"/>
              <w:bottom w:w="113" w:type="dxa"/>
            </w:tcMar>
          </w:tcPr>
          <w:p w14:paraId="7E7D29D2" w14:textId="7ABD66FA" w:rsidR="000D6163" w:rsidRDefault="000D6163" w:rsidP="000D6163">
            <w:pPr>
              <w:pStyle w:val="BodyText"/>
            </w:pPr>
            <w:r w:rsidRPr="000D6163">
              <w:rPr>
                <w:rStyle w:val="Hyperlink"/>
                <w:rFonts w:cs="Arial"/>
                <w:color w:val="auto"/>
                <w:u w:val="none"/>
              </w:rPr>
              <w:t xml:space="preserve">Learners </w:t>
            </w:r>
            <w:r>
              <w:rPr>
                <w:rStyle w:val="Hyperlink"/>
                <w:rFonts w:cs="Arial"/>
                <w:color w:val="auto"/>
                <w:u w:val="none"/>
              </w:rPr>
              <w:t>could watch this short video which gives an overview of the causes and course of the Revolution.</w:t>
            </w:r>
            <w:r w:rsidRPr="000D6163">
              <w:rPr>
                <w:rStyle w:val="Hyperlink"/>
                <w:rFonts w:cs="Arial"/>
                <w:color w:val="auto"/>
                <w:u w:val="none"/>
              </w:rPr>
              <w:t xml:space="preserve"> </w:t>
            </w:r>
            <w:hyperlink r:id="rId103" w:history="1">
              <w:r w:rsidR="00B14132" w:rsidRPr="00B14132">
                <w:rPr>
                  <w:rStyle w:val="WebLink"/>
                </w:rPr>
                <w:t>www.youtube.com/watch?v=cV9G1QUIm7w</w:t>
              </w:r>
            </w:hyperlink>
          </w:p>
          <w:p w14:paraId="7B13F9B3" w14:textId="77777777" w:rsidR="000D6163" w:rsidRDefault="000D6163" w:rsidP="003545D2">
            <w:pPr>
              <w:pStyle w:val="Default"/>
              <w:ind w:left="170"/>
              <w:rPr>
                <w:color w:val="auto"/>
                <w:sz w:val="20"/>
                <w:szCs w:val="20"/>
              </w:rPr>
            </w:pPr>
          </w:p>
          <w:p w14:paraId="668F9EA2" w14:textId="3979C73B" w:rsidR="007E6B2F" w:rsidRPr="00B14132" w:rsidRDefault="007E6B2F" w:rsidP="000D6163">
            <w:pPr>
              <w:pStyle w:val="Default"/>
              <w:rPr>
                <w:b/>
                <w:color w:val="auto"/>
                <w:sz w:val="20"/>
                <w:szCs w:val="20"/>
              </w:rPr>
            </w:pPr>
            <w:r w:rsidRPr="00B14132">
              <w:rPr>
                <w:b/>
                <w:color w:val="auto"/>
                <w:sz w:val="20"/>
                <w:szCs w:val="20"/>
              </w:rPr>
              <w:t xml:space="preserve">Research tasks </w:t>
            </w:r>
          </w:p>
          <w:p w14:paraId="2EC5A5B6" w14:textId="6B17CBE8" w:rsidR="007E6B2F" w:rsidRDefault="00B14132" w:rsidP="003A7147">
            <w:pPr>
              <w:pStyle w:val="Default"/>
              <w:numPr>
                <w:ilvl w:val="1"/>
                <w:numId w:val="14"/>
              </w:numPr>
              <w:rPr>
                <w:color w:val="auto"/>
                <w:sz w:val="20"/>
                <w:szCs w:val="20"/>
              </w:rPr>
            </w:pPr>
            <w:r>
              <w:rPr>
                <w:color w:val="auto"/>
                <w:sz w:val="20"/>
                <w:szCs w:val="20"/>
              </w:rPr>
              <w:t>C</w:t>
            </w:r>
            <w:r w:rsidR="007E6B2F">
              <w:rPr>
                <w:color w:val="auto"/>
                <w:sz w:val="20"/>
                <w:szCs w:val="20"/>
              </w:rPr>
              <w:t>reate a timeline of key events from August 1914 to the creation of the Provisional Government, including major military events</w:t>
            </w:r>
            <w:r w:rsidR="000D6163">
              <w:rPr>
                <w:color w:val="auto"/>
                <w:sz w:val="20"/>
                <w:szCs w:val="20"/>
              </w:rPr>
              <w:t xml:space="preserve"> (the Campaigns and crises se</w:t>
            </w:r>
            <w:r>
              <w:rPr>
                <w:color w:val="auto"/>
                <w:sz w:val="20"/>
                <w:szCs w:val="20"/>
              </w:rPr>
              <w:t>c</w:t>
            </w:r>
            <w:r w:rsidR="00641D07">
              <w:rPr>
                <w:color w:val="auto"/>
                <w:sz w:val="20"/>
                <w:szCs w:val="20"/>
              </w:rPr>
              <w:t xml:space="preserve">tion of this article is useful </w:t>
            </w:r>
            <w:hyperlink r:id="rId104" w:anchor="two" w:history="1">
              <w:r w:rsidR="00D318F6">
                <w:rPr>
                  <w:rStyle w:val="WebLink"/>
                </w:rPr>
                <w:t>www.bbc.co.uk/history/worldwars/wwone/eastern_front_01.shtml#two</w:t>
              </w:r>
            </w:hyperlink>
            <w:r w:rsidR="000D6163" w:rsidRPr="00641D07">
              <w:rPr>
                <w:color w:val="000000" w:themeColor="text1"/>
                <w:sz w:val="20"/>
                <w:szCs w:val="20"/>
              </w:rPr>
              <w:t>)</w:t>
            </w:r>
            <w:r w:rsidRPr="00641D07">
              <w:rPr>
                <w:color w:val="000000" w:themeColor="text1"/>
                <w:sz w:val="20"/>
                <w:szCs w:val="20"/>
              </w:rPr>
              <w:t>.</w:t>
            </w:r>
          </w:p>
          <w:p w14:paraId="6F73106E" w14:textId="7300E31E" w:rsidR="007E6B2F" w:rsidRDefault="00B14132" w:rsidP="003A7147">
            <w:pPr>
              <w:pStyle w:val="Default"/>
              <w:numPr>
                <w:ilvl w:val="1"/>
                <w:numId w:val="14"/>
              </w:numPr>
              <w:rPr>
                <w:color w:val="auto"/>
                <w:sz w:val="20"/>
                <w:szCs w:val="20"/>
              </w:rPr>
            </w:pPr>
            <w:r>
              <w:rPr>
                <w:color w:val="auto"/>
                <w:sz w:val="20"/>
                <w:szCs w:val="20"/>
              </w:rPr>
              <w:t>I</w:t>
            </w:r>
            <w:r w:rsidR="007E6B2F">
              <w:rPr>
                <w:color w:val="auto"/>
                <w:sz w:val="20"/>
                <w:szCs w:val="20"/>
              </w:rPr>
              <w:t>dentify the im</w:t>
            </w:r>
            <w:r w:rsidR="00641D07">
              <w:rPr>
                <w:color w:val="auto"/>
                <w:sz w:val="20"/>
                <w:szCs w:val="20"/>
              </w:rPr>
              <w:t>pact of the war on the Russian A</w:t>
            </w:r>
            <w:r w:rsidR="007E6B2F">
              <w:rPr>
                <w:color w:val="auto"/>
                <w:sz w:val="20"/>
                <w:szCs w:val="20"/>
              </w:rPr>
              <w:t>rmy</w:t>
            </w:r>
            <w:r>
              <w:rPr>
                <w:color w:val="auto"/>
                <w:sz w:val="20"/>
                <w:szCs w:val="20"/>
              </w:rPr>
              <w:t>.</w:t>
            </w:r>
          </w:p>
          <w:p w14:paraId="2C4A3995" w14:textId="1F3F4AC1" w:rsidR="007E6B2F" w:rsidRDefault="00B14132" w:rsidP="003A7147">
            <w:pPr>
              <w:pStyle w:val="Default"/>
              <w:numPr>
                <w:ilvl w:val="1"/>
                <w:numId w:val="14"/>
              </w:numPr>
              <w:rPr>
                <w:color w:val="auto"/>
                <w:sz w:val="20"/>
                <w:szCs w:val="20"/>
              </w:rPr>
            </w:pPr>
            <w:r>
              <w:rPr>
                <w:color w:val="auto"/>
                <w:sz w:val="20"/>
                <w:szCs w:val="20"/>
              </w:rPr>
              <w:t>I</w:t>
            </w:r>
            <w:r w:rsidR="007E6B2F">
              <w:rPr>
                <w:color w:val="auto"/>
                <w:sz w:val="20"/>
                <w:szCs w:val="20"/>
              </w:rPr>
              <w:t>dentify the impact of the war on the working classes in Russia</w:t>
            </w:r>
            <w:r w:rsidR="00641D07">
              <w:rPr>
                <w:color w:val="auto"/>
                <w:sz w:val="20"/>
                <w:szCs w:val="20"/>
              </w:rPr>
              <w:t>.</w:t>
            </w:r>
          </w:p>
          <w:p w14:paraId="368FD914" w14:textId="5A238556" w:rsidR="007E6B2F" w:rsidRDefault="00B14132" w:rsidP="003A7147">
            <w:pPr>
              <w:pStyle w:val="Default"/>
              <w:numPr>
                <w:ilvl w:val="1"/>
                <w:numId w:val="14"/>
              </w:numPr>
              <w:rPr>
                <w:color w:val="auto"/>
                <w:sz w:val="20"/>
                <w:szCs w:val="20"/>
              </w:rPr>
            </w:pPr>
            <w:r>
              <w:rPr>
                <w:color w:val="auto"/>
                <w:sz w:val="20"/>
                <w:szCs w:val="20"/>
              </w:rPr>
              <w:t>I</w:t>
            </w:r>
            <w:r w:rsidR="007E6B2F">
              <w:rPr>
                <w:color w:val="auto"/>
                <w:sz w:val="20"/>
                <w:szCs w:val="20"/>
              </w:rPr>
              <w:t>dentify the impact of the war on middle/upper class in Russia</w:t>
            </w:r>
            <w:r w:rsidR="00641D07">
              <w:rPr>
                <w:color w:val="auto"/>
                <w:sz w:val="20"/>
                <w:szCs w:val="20"/>
              </w:rPr>
              <w:t>.</w:t>
            </w:r>
          </w:p>
          <w:p w14:paraId="34D59F87" w14:textId="76F6F175" w:rsidR="000D6163" w:rsidRDefault="00B14132" w:rsidP="000D6163">
            <w:pPr>
              <w:pStyle w:val="Default"/>
              <w:numPr>
                <w:ilvl w:val="1"/>
                <w:numId w:val="14"/>
              </w:numPr>
              <w:rPr>
                <w:color w:val="auto"/>
                <w:sz w:val="20"/>
                <w:szCs w:val="20"/>
              </w:rPr>
            </w:pPr>
            <w:r>
              <w:rPr>
                <w:color w:val="auto"/>
                <w:sz w:val="20"/>
                <w:szCs w:val="20"/>
              </w:rPr>
              <w:t>I</w:t>
            </w:r>
            <w:r w:rsidR="007E6B2F">
              <w:rPr>
                <w:color w:val="auto"/>
                <w:sz w:val="20"/>
                <w:szCs w:val="20"/>
              </w:rPr>
              <w:t xml:space="preserve">dentify the impact of the war on Russia’s economy. </w:t>
            </w:r>
          </w:p>
          <w:p w14:paraId="31A9B1E3" w14:textId="77777777" w:rsidR="000D6163" w:rsidRDefault="000D6163" w:rsidP="000D6163">
            <w:pPr>
              <w:pStyle w:val="Default"/>
              <w:ind w:left="170"/>
              <w:rPr>
                <w:color w:val="auto"/>
                <w:sz w:val="20"/>
                <w:szCs w:val="20"/>
              </w:rPr>
            </w:pPr>
          </w:p>
          <w:p w14:paraId="5A0DC2E3" w14:textId="20CE05A0" w:rsidR="007E6B2F" w:rsidRPr="000D6163" w:rsidRDefault="000D6163" w:rsidP="000D6163">
            <w:pPr>
              <w:pStyle w:val="BodyText"/>
              <w:rPr>
                <w:b/>
              </w:rPr>
            </w:pPr>
            <w:r>
              <w:t xml:space="preserve">Learners write </w:t>
            </w:r>
            <w:r w:rsidR="00B14132">
              <w:t>one</w:t>
            </w:r>
            <w:r>
              <w:t xml:space="preserve"> part (a) question </w:t>
            </w:r>
            <w:r w:rsidR="00B14132">
              <w:t xml:space="preserve">for Question 2 </w:t>
            </w:r>
            <w:r>
              <w:t xml:space="preserve">and mark scheme on this section of the syllabus. </w:t>
            </w:r>
            <w:r w:rsidRPr="000D6163">
              <w:rPr>
                <w:b/>
              </w:rPr>
              <w:t>(F)</w:t>
            </w:r>
          </w:p>
          <w:p w14:paraId="170C33B5" w14:textId="02EDAAB5" w:rsidR="007E6B2F" w:rsidRPr="00711EB0" w:rsidRDefault="008A63AF" w:rsidP="00711EB0">
            <w:pPr>
              <w:pStyle w:val="ListParagraph"/>
              <w:ind w:left="0"/>
              <w:rPr>
                <w:rFonts w:cs="Arial"/>
              </w:rPr>
            </w:pPr>
            <w:hyperlink r:id="rId105" w:history="1">
              <w:r w:rsidR="00B14132" w:rsidRPr="00B14132">
                <w:rPr>
                  <w:rStyle w:val="WebLink"/>
                </w:rPr>
                <w:t>www.activehistory.co.uk/Miscellaneous/menus/A_Level/Late_Modern/Russia_and_the_USSR/Tsar_Nicholas_II_and_the_Russian_Revolutions.htm</w:t>
              </w:r>
            </w:hyperlink>
            <w:r w:rsidR="007E6B2F">
              <w:rPr>
                <w:rFonts w:cs="Arial"/>
              </w:rPr>
              <w:t xml:space="preserve"> has a variety of activities on this topic</w:t>
            </w:r>
            <w:r w:rsidR="007C5841">
              <w:rPr>
                <w:rFonts w:cs="Arial"/>
              </w:rPr>
              <w:t>.</w:t>
            </w:r>
          </w:p>
        </w:tc>
      </w:tr>
      <w:tr w:rsidR="003940AD" w:rsidRPr="004A4E17" w14:paraId="2001BB6A" w14:textId="77777777" w:rsidTr="002640B1">
        <w:tblPrEx>
          <w:tblCellMar>
            <w:top w:w="0" w:type="dxa"/>
            <w:bottom w:w="0" w:type="dxa"/>
          </w:tblCellMar>
        </w:tblPrEx>
        <w:tc>
          <w:tcPr>
            <w:tcW w:w="2127" w:type="dxa"/>
            <w:vMerge/>
            <w:tcMar>
              <w:top w:w="113" w:type="dxa"/>
              <w:bottom w:w="113" w:type="dxa"/>
            </w:tcMar>
          </w:tcPr>
          <w:p w14:paraId="0D224CAE" w14:textId="77777777" w:rsidR="003940AD" w:rsidRPr="004A4E17" w:rsidRDefault="003940AD" w:rsidP="00BA6C81">
            <w:pPr>
              <w:pStyle w:val="BodyText"/>
              <w:rPr>
                <w:lang w:eastAsia="en-GB"/>
              </w:rPr>
            </w:pPr>
          </w:p>
        </w:tc>
        <w:tc>
          <w:tcPr>
            <w:tcW w:w="2239" w:type="dxa"/>
            <w:tcMar>
              <w:top w:w="113" w:type="dxa"/>
              <w:bottom w:w="113" w:type="dxa"/>
            </w:tcMar>
          </w:tcPr>
          <w:p w14:paraId="77E472F1" w14:textId="53376A65" w:rsidR="00774DFE" w:rsidRPr="004A4E17" w:rsidRDefault="00B14132" w:rsidP="008E6D74">
            <w:pPr>
              <w:pStyle w:val="BodyText"/>
              <w:rPr>
                <w:lang w:eastAsia="en-GB"/>
              </w:rPr>
            </w:pPr>
            <w:r>
              <w:rPr>
                <w:lang w:eastAsia="en-GB"/>
              </w:rPr>
              <w:t>U</w:t>
            </w:r>
            <w:r w:rsidR="00CA1A78">
              <w:rPr>
                <w:lang w:eastAsia="en-GB"/>
              </w:rPr>
              <w:t xml:space="preserve">nderstand </w:t>
            </w:r>
            <w:r w:rsidR="003940AD">
              <w:rPr>
                <w:lang w:eastAsia="en-GB"/>
              </w:rPr>
              <w:t>Nicholas II</w:t>
            </w:r>
            <w:r w:rsidR="00CA1A78">
              <w:rPr>
                <w:lang w:eastAsia="en-GB"/>
              </w:rPr>
              <w:t>’s role</w:t>
            </w:r>
            <w:r w:rsidR="003940AD">
              <w:rPr>
                <w:lang w:eastAsia="en-GB"/>
              </w:rPr>
              <w:t xml:space="preserve"> as a war leader</w:t>
            </w:r>
            <w:r w:rsidR="00CA1A78">
              <w:rPr>
                <w:lang w:eastAsia="en-GB"/>
              </w:rPr>
              <w:t xml:space="preserve"> and the</w:t>
            </w:r>
            <w:r w:rsidR="003940AD">
              <w:rPr>
                <w:lang w:eastAsia="en-GB"/>
              </w:rPr>
              <w:t xml:space="preserve"> implications of </w:t>
            </w:r>
            <w:r w:rsidR="00CA1A78">
              <w:rPr>
                <w:lang w:eastAsia="en-GB"/>
              </w:rPr>
              <w:t xml:space="preserve">his </w:t>
            </w:r>
            <w:r w:rsidR="003940AD">
              <w:rPr>
                <w:lang w:eastAsia="en-GB"/>
              </w:rPr>
              <w:t>personal leadership of the war effort</w:t>
            </w:r>
            <w:r>
              <w:rPr>
                <w:lang w:eastAsia="en-GB"/>
              </w:rPr>
              <w:t>.</w:t>
            </w:r>
          </w:p>
        </w:tc>
        <w:tc>
          <w:tcPr>
            <w:tcW w:w="10235" w:type="dxa"/>
            <w:tcMar>
              <w:top w:w="113" w:type="dxa"/>
              <w:bottom w:w="113" w:type="dxa"/>
            </w:tcMar>
          </w:tcPr>
          <w:p w14:paraId="5B8127C6" w14:textId="4F3DCF2F" w:rsidR="006A2E64" w:rsidRDefault="000D6163" w:rsidP="00BA6C81">
            <w:pPr>
              <w:pStyle w:val="BodyText"/>
            </w:pPr>
            <w:r>
              <w:t>Learners could watch a section of this video about Nicholas II and the Tsarina Alexandra</w:t>
            </w:r>
          </w:p>
          <w:p w14:paraId="267F7D82" w14:textId="4E4624C2" w:rsidR="006A2E64" w:rsidRPr="00B14132" w:rsidRDefault="008A63AF" w:rsidP="00BA6C81">
            <w:pPr>
              <w:pStyle w:val="BodyText"/>
              <w:rPr>
                <w:rStyle w:val="Hyperlink"/>
                <w:rFonts w:cs="Arial"/>
                <w:color w:val="auto"/>
                <w:u w:val="none"/>
              </w:rPr>
            </w:pPr>
            <w:hyperlink r:id="rId106" w:history="1">
              <w:r w:rsidR="00B14132" w:rsidRPr="00B14132">
                <w:rPr>
                  <w:rStyle w:val="WebLink"/>
                </w:rPr>
                <w:t>www.youtube.com/watch?v=QpWyFcH-1tE</w:t>
              </w:r>
            </w:hyperlink>
            <w:r w:rsidR="00B14132" w:rsidRPr="00B14132">
              <w:rPr>
                <w:rStyle w:val="Hyperlink"/>
                <w:rFonts w:cs="Arial"/>
                <w:color w:val="auto"/>
                <w:u w:val="none"/>
              </w:rPr>
              <w:t>.</w:t>
            </w:r>
          </w:p>
          <w:p w14:paraId="2FB33CA5" w14:textId="0A2A64BB" w:rsidR="000D6163" w:rsidRDefault="000D6163" w:rsidP="00BA6C81">
            <w:pPr>
              <w:pStyle w:val="BodyText"/>
              <w:rPr>
                <w:rStyle w:val="Hyperlink"/>
              </w:rPr>
            </w:pPr>
          </w:p>
          <w:p w14:paraId="1DB63389" w14:textId="0BC12247" w:rsidR="00711EB0" w:rsidRDefault="00711EB0" w:rsidP="00BA6C81">
            <w:pPr>
              <w:pStyle w:val="BodyText"/>
            </w:pPr>
            <w:r>
              <w:t>Learners read the article here and identify the reasons why Nicholas’ war leadership was a disaster for Russia and the monarchy</w:t>
            </w:r>
          </w:p>
          <w:p w14:paraId="2BC555B6" w14:textId="3239F675" w:rsidR="00711EB0" w:rsidRPr="00B14132" w:rsidRDefault="008A63AF" w:rsidP="00BA6C81">
            <w:pPr>
              <w:pStyle w:val="BodyText"/>
              <w:rPr>
                <w:rStyle w:val="WebLink"/>
              </w:rPr>
            </w:pPr>
            <w:hyperlink r:id="rId107" w:history="1">
              <w:r w:rsidR="00B14132" w:rsidRPr="00B14132">
                <w:rPr>
                  <w:rStyle w:val="WebLink"/>
                </w:rPr>
                <w:t>www.bbc.co.uk/history/historic_figures/nicholas_ii.shtml</w:t>
              </w:r>
            </w:hyperlink>
            <w:r w:rsidR="00711EB0" w:rsidRPr="00B14132">
              <w:rPr>
                <w:rStyle w:val="WebLink"/>
              </w:rPr>
              <w:t xml:space="preserve"> </w:t>
            </w:r>
          </w:p>
          <w:p w14:paraId="4EB4597C" w14:textId="77777777" w:rsidR="00261228" w:rsidRDefault="00261228" w:rsidP="00BA6C81">
            <w:pPr>
              <w:pStyle w:val="BodyText"/>
            </w:pPr>
          </w:p>
          <w:p w14:paraId="3BF81EE8" w14:textId="77777777" w:rsidR="00B14132" w:rsidRPr="00B14132" w:rsidRDefault="00B14132" w:rsidP="00711EB0">
            <w:pPr>
              <w:pStyle w:val="BodyText"/>
              <w:rPr>
                <w:rStyle w:val="Hyperlink"/>
                <w:b/>
                <w:color w:val="auto"/>
                <w:u w:val="none"/>
              </w:rPr>
            </w:pPr>
            <w:r w:rsidRPr="00B14132">
              <w:rPr>
                <w:rStyle w:val="Hyperlink"/>
                <w:b/>
                <w:color w:val="auto"/>
                <w:u w:val="none"/>
              </w:rPr>
              <w:t>Class discussion</w:t>
            </w:r>
          </w:p>
          <w:p w14:paraId="121A8F8C" w14:textId="4FFD465A" w:rsidR="00711EB0" w:rsidRPr="004A4E17" w:rsidRDefault="00B14132" w:rsidP="008E6D74">
            <w:pPr>
              <w:pStyle w:val="BodyText"/>
            </w:pPr>
            <w:r>
              <w:rPr>
                <w:rStyle w:val="Hyperlink"/>
                <w:color w:val="auto"/>
                <w:u w:val="none"/>
              </w:rPr>
              <w:t xml:space="preserve"> W</w:t>
            </w:r>
            <w:r w:rsidR="00711EB0">
              <w:rPr>
                <w:rStyle w:val="Hyperlink"/>
                <w:color w:val="auto"/>
                <w:u w:val="none"/>
              </w:rPr>
              <w:t>hat was the role of Rasputin in the downfall of the Tsar</w:t>
            </w:r>
            <w:r w:rsidR="00711EB0" w:rsidRPr="000D6163">
              <w:rPr>
                <w:rStyle w:val="Hyperlink"/>
                <w:color w:val="auto"/>
                <w:u w:val="none"/>
              </w:rPr>
              <w:t>?</w:t>
            </w:r>
          </w:p>
        </w:tc>
      </w:tr>
      <w:tr w:rsidR="003940AD" w:rsidRPr="004A4E17" w14:paraId="51FA4430" w14:textId="77777777" w:rsidTr="002640B1">
        <w:tblPrEx>
          <w:tblCellMar>
            <w:top w:w="0" w:type="dxa"/>
            <w:bottom w:w="0" w:type="dxa"/>
          </w:tblCellMar>
        </w:tblPrEx>
        <w:tc>
          <w:tcPr>
            <w:tcW w:w="2127" w:type="dxa"/>
            <w:vMerge/>
            <w:tcMar>
              <w:top w:w="113" w:type="dxa"/>
              <w:bottom w:w="113" w:type="dxa"/>
            </w:tcMar>
          </w:tcPr>
          <w:p w14:paraId="7D7F84E8" w14:textId="77777777" w:rsidR="003940AD" w:rsidRPr="004A4E17" w:rsidRDefault="003940AD" w:rsidP="00BA6C81">
            <w:pPr>
              <w:pStyle w:val="BodyText"/>
              <w:rPr>
                <w:lang w:eastAsia="en-GB"/>
              </w:rPr>
            </w:pPr>
          </w:p>
        </w:tc>
        <w:tc>
          <w:tcPr>
            <w:tcW w:w="2239" w:type="dxa"/>
            <w:tcMar>
              <w:top w:w="113" w:type="dxa"/>
              <w:bottom w:w="113" w:type="dxa"/>
            </w:tcMar>
          </w:tcPr>
          <w:p w14:paraId="271510EE" w14:textId="3367D22F" w:rsidR="003940AD" w:rsidRDefault="00B14132" w:rsidP="00BA6C81">
            <w:pPr>
              <w:pStyle w:val="BodyText"/>
              <w:rPr>
                <w:lang w:eastAsia="en-GB"/>
              </w:rPr>
            </w:pPr>
            <w:r>
              <w:rPr>
                <w:lang w:eastAsia="en-GB"/>
              </w:rPr>
              <w:t>U</w:t>
            </w:r>
            <w:r w:rsidR="0000206E">
              <w:rPr>
                <w:lang w:eastAsia="en-GB"/>
              </w:rPr>
              <w:t>nderstand the reasons for t</w:t>
            </w:r>
            <w:r w:rsidR="003940AD">
              <w:rPr>
                <w:lang w:eastAsia="en-GB"/>
              </w:rPr>
              <w:t xml:space="preserve">he Revolution of February and the </w:t>
            </w:r>
            <w:r w:rsidR="00CA1A78">
              <w:rPr>
                <w:lang w:eastAsia="en-GB"/>
              </w:rPr>
              <w:t xml:space="preserve">impact of the </w:t>
            </w:r>
            <w:r w:rsidR="003940AD">
              <w:rPr>
                <w:lang w:eastAsia="en-GB"/>
              </w:rPr>
              <w:t>abdication of Nicholas II</w:t>
            </w:r>
            <w:r>
              <w:rPr>
                <w:lang w:eastAsia="en-GB"/>
              </w:rPr>
              <w:t>.</w:t>
            </w:r>
          </w:p>
          <w:p w14:paraId="201AA95A" w14:textId="30F728EC" w:rsidR="00774DFE" w:rsidRPr="004A4E17" w:rsidRDefault="00774DFE" w:rsidP="00BA6C81">
            <w:pPr>
              <w:pStyle w:val="BodyText"/>
              <w:rPr>
                <w:lang w:eastAsia="en-GB"/>
              </w:rPr>
            </w:pPr>
          </w:p>
        </w:tc>
        <w:tc>
          <w:tcPr>
            <w:tcW w:w="10235" w:type="dxa"/>
            <w:tcMar>
              <w:top w:w="113" w:type="dxa"/>
              <w:bottom w:w="113" w:type="dxa"/>
            </w:tcMar>
          </w:tcPr>
          <w:p w14:paraId="1B9EA572" w14:textId="77777777" w:rsidR="00105DE3" w:rsidRPr="00105DE3" w:rsidRDefault="007E6B2F" w:rsidP="000D6163">
            <w:pPr>
              <w:pStyle w:val="Default"/>
              <w:rPr>
                <w:b/>
                <w:sz w:val="20"/>
                <w:szCs w:val="20"/>
              </w:rPr>
            </w:pPr>
            <w:r w:rsidRPr="00105DE3">
              <w:rPr>
                <w:b/>
                <w:sz w:val="20"/>
                <w:szCs w:val="20"/>
              </w:rPr>
              <w:t>Research task</w:t>
            </w:r>
          </w:p>
          <w:p w14:paraId="6F70DD27" w14:textId="76131A52" w:rsidR="007E6B2F" w:rsidRDefault="007E6B2F" w:rsidP="000D6163">
            <w:pPr>
              <w:pStyle w:val="Default"/>
              <w:rPr>
                <w:sz w:val="20"/>
                <w:szCs w:val="20"/>
              </w:rPr>
            </w:pPr>
            <w:r>
              <w:rPr>
                <w:sz w:val="20"/>
                <w:szCs w:val="20"/>
              </w:rPr>
              <w:t xml:space="preserve">Learners identify the reasons, in order of importance, for the Tsar’s abdication. </w:t>
            </w:r>
            <w:r w:rsidR="007C5841">
              <w:rPr>
                <w:sz w:val="20"/>
                <w:szCs w:val="20"/>
              </w:rPr>
              <w:t>It is s</w:t>
            </w:r>
            <w:r>
              <w:rPr>
                <w:sz w:val="20"/>
                <w:szCs w:val="20"/>
              </w:rPr>
              <w:t>uggest</w:t>
            </w:r>
            <w:r w:rsidR="007C5841">
              <w:rPr>
                <w:sz w:val="20"/>
                <w:szCs w:val="20"/>
              </w:rPr>
              <w:t>ed that</w:t>
            </w:r>
            <w:r>
              <w:rPr>
                <w:sz w:val="20"/>
                <w:szCs w:val="20"/>
              </w:rPr>
              <w:t xml:space="preserve"> </w:t>
            </w:r>
            <w:r w:rsidR="00105DE3">
              <w:rPr>
                <w:sz w:val="20"/>
                <w:szCs w:val="20"/>
              </w:rPr>
              <w:t>five to seven</w:t>
            </w:r>
            <w:r>
              <w:rPr>
                <w:sz w:val="20"/>
                <w:szCs w:val="20"/>
              </w:rPr>
              <w:t xml:space="preserve"> reasons are looked for and</w:t>
            </w:r>
            <w:r w:rsidR="007C5841">
              <w:rPr>
                <w:sz w:val="20"/>
                <w:szCs w:val="20"/>
              </w:rPr>
              <w:t xml:space="preserve"> for</w:t>
            </w:r>
            <w:r>
              <w:rPr>
                <w:sz w:val="20"/>
                <w:szCs w:val="20"/>
              </w:rPr>
              <w:t xml:space="preserve"> learners </w:t>
            </w:r>
            <w:r w:rsidR="007C5841">
              <w:rPr>
                <w:sz w:val="20"/>
                <w:szCs w:val="20"/>
              </w:rPr>
              <w:t xml:space="preserve">to </w:t>
            </w:r>
            <w:r>
              <w:rPr>
                <w:sz w:val="20"/>
                <w:szCs w:val="20"/>
              </w:rPr>
              <w:t xml:space="preserve">prepare to explain their order of importance. </w:t>
            </w:r>
            <w:r>
              <w:rPr>
                <w:b/>
                <w:sz w:val="20"/>
                <w:szCs w:val="20"/>
              </w:rPr>
              <w:t>(I)</w:t>
            </w:r>
          </w:p>
          <w:p w14:paraId="2535DF96" w14:textId="77777777" w:rsidR="00711EB0" w:rsidRDefault="00711EB0" w:rsidP="007E6B2F">
            <w:pPr>
              <w:pStyle w:val="BodyText"/>
              <w:rPr>
                <w:rStyle w:val="Hyperlink"/>
              </w:rPr>
            </w:pPr>
          </w:p>
          <w:p w14:paraId="1117436B" w14:textId="55E59FD1" w:rsidR="007E6B2F" w:rsidRDefault="008A63AF" w:rsidP="007E6B2F">
            <w:pPr>
              <w:pStyle w:val="BodyText"/>
            </w:pPr>
            <w:hyperlink r:id="rId108" w:history="1">
              <w:r w:rsidR="00105DE3" w:rsidRPr="00105DE3">
                <w:rPr>
                  <w:rStyle w:val="WebLink"/>
                </w:rPr>
                <w:t>www.activehistory.co.uk/Miscellaneous/menus/A_Level/Late_Modern/Russia_and_the_USSR/Tsar_Nicholas_II_and_the_Russian_Revolutions.htm</w:t>
              </w:r>
            </w:hyperlink>
            <w:r w:rsidR="007E6B2F">
              <w:t xml:space="preserve"> </w:t>
            </w:r>
            <w:r w:rsidR="00105DE3">
              <w:t xml:space="preserve">is </w:t>
            </w:r>
            <w:r w:rsidR="007C5841">
              <w:t xml:space="preserve">a </w:t>
            </w:r>
            <w:r w:rsidR="007E6B2F">
              <w:t>useful resource where learners judge when the Tsar lost control</w:t>
            </w:r>
            <w:r w:rsidR="00105DE3">
              <w:t>.</w:t>
            </w:r>
          </w:p>
          <w:p w14:paraId="512AD035" w14:textId="72825805" w:rsidR="00711EB0" w:rsidRDefault="00711EB0" w:rsidP="007E6B2F">
            <w:pPr>
              <w:pStyle w:val="BodyText"/>
            </w:pPr>
          </w:p>
          <w:p w14:paraId="0D77B5B3" w14:textId="79397D5F" w:rsidR="00711EB0" w:rsidRPr="00105DE3" w:rsidRDefault="00711EB0" w:rsidP="007E6B2F">
            <w:pPr>
              <w:pStyle w:val="BodyText"/>
            </w:pPr>
            <w:r>
              <w:t xml:space="preserve">There is a very short video clip here </w:t>
            </w:r>
            <w:hyperlink r:id="rId109" w:history="1">
              <w:r w:rsidR="00105DE3" w:rsidRPr="00105DE3">
                <w:rPr>
                  <w:rStyle w:val="WebLink"/>
                </w:rPr>
                <w:t>www.bbc.com/bitesize/clips/z8wjmp3</w:t>
              </w:r>
            </w:hyperlink>
            <w:r w:rsidR="00105DE3" w:rsidRPr="00105DE3">
              <w:rPr>
                <w:rStyle w:val="WebLink"/>
                <w:color w:val="auto"/>
                <w:u w:val="none"/>
              </w:rPr>
              <w:t>.</w:t>
            </w:r>
          </w:p>
          <w:p w14:paraId="4FE4AFB5" w14:textId="77777777" w:rsidR="00711EB0" w:rsidRDefault="00711EB0" w:rsidP="007E6B2F">
            <w:pPr>
              <w:pStyle w:val="BodyText"/>
            </w:pPr>
          </w:p>
          <w:p w14:paraId="0415E7B8" w14:textId="77777777" w:rsidR="00641D07" w:rsidRDefault="00641D07" w:rsidP="007E6B2F">
            <w:pPr>
              <w:pStyle w:val="BodyText"/>
            </w:pPr>
          </w:p>
          <w:p w14:paraId="39DF98EB" w14:textId="74A53CE4" w:rsidR="00711EB0" w:rsidRPr="004A4E17" w:rsidRDefault="00711EB0" w:rsidP="007E6B2F">
            <w:pPr>
              <w:pStyle w:val="BodyText"/>
            </w:pPr>
            <w:r>
              <w:lastRenderedPageBreak/>
              <w:t xml:space="preserve">Learners work in a small group to plan a response to a Paper 2 part (a) question on this section of the syllabus. </w:t>
            </w:r>
            <w:r w:rsidRPr="00711EB0">
              <w:rPr>
                <w:b/>
              </w:rPr>
              <w:t>(F)</w:t>
            </w:r>
          </w:p>
        </w:tc>
      </w:tr>
      <w:tr w:rsidR="003940AD" w:rsidRPr="004A4E17" w14:paraId="56C6700F" w14:textId="77777777" w:rsidTr="002640B1">
        <w:tblPrEx>
          <w:tblCellMar>
            <w:top w:w="0" w:type="dxa"/>
            <w:bottom w:w="0" w:type="dxa"/>
          </w:tblCellMar>
        </w:tblPrEx>
        <w:tc>
          <w:tcPr>
            <w:tcW w:w="2127" w:type="dxa"/>
            <w:vMerge/>
            <w:tcMar>
              <w:top w:w="113" w:type="dxa"/>
              <w:bottom w:w="113" w:type="dxa"/>
            </w:tcMar>
          </w:tcPr>
          <w:p w14:paraId="0916D6F5" w14:textId="77777777" w:rsidR="003940AD" w:rsidRPr="004A4E17" w:rsidRDefault="003940AD" w:rsidP="00BA6C81">
            <w:pPr>
              <w:pStyle w:val="BodyText"/>
              <w:rPr>
                <w:lang w:eastAsia="en-GB"/>
              </w:rPr>
            </w:pPr>
          </w:p>
        </w:tc>
        <w:tc>
          <w:tcPr>
            <w:tcW w:w="2239" w:type="dxa"/>
            <w:tcMar>
              <w:top w:w="113" w:type="dxa"/>
              <w:bottom w:w="113" w:type="dxa"/>
            </w:tcMar>
          </w:tcPr>
          <w:p w14:paraId="4C412F99" w14:textId="3392B45E" w:rsidR="00774DFE" w:rsidRPr="004A4E17" w:rsidRDefault="00B14132" w:rsidP="008E6D74">
            <w:pPr>
              <w:pStyle w:val="BodyText"/>
              <w:rPr>
                <w:lang w:eastAsia="en-GB"/>
              </w:rPr>
            </w:pPr>
            <w:r>
              <w:rPr>
                <w:lang w:eastAsia="en-GB"/>
              </w:rPr>
              <w:t>L</w:t>
            </w:r>
            <w:r w:rsidR="00CA1A78">
              <w:rPr>
                <w:lang w:eastAsia="en-GB"/>
              </w:rPr>
              <w:t>earn about the</w:t>
            </w:r>
            <w:r w:rsidR="003940AD">
              <w:rPr>
                <w:lang w:eastAsia="en-GB"/>
              </w:rPr>
              <w:t xml:space="preserve"> formation and purpose of the Provisional Government</w:t>
            </w:r>
            <w:r w:rsidR="00105DE3">
              <w:rPr>
                <w:lang w:eastAsia="en-GB"/>
              </w:rPr>
              <w:t>.</w:t>
            </w:r>
            <w:r w:rsidR="003940AD">
              <w:rPr>
                <w:lang w:eastAsia="en-GB"/>
              </w:rPr>
              <w:t xml:space="preserve"> </w:t>
            </w:r>
          </w:p>
        </w:tc>
        <w:tc>
          <w:tcPr>
            <w:tcW w:w="10235" w:type="dxa"/>
            <w:tcMar>
              <w:top w:w="113" w:type="dxa"/>
              <w:bottom w:w="113" w:type="dxa"/>
            </w:tcMar>
          </w:tcPr>
          <w:p w14:paraId="680D7526" w14:textId="77777777" w:rsidR="00B14132" w:rsidRPr="00B14132" w:rsidRDefault="00ED3F2F" w:rsidP="00711EB0">
            <w:pPr>
              <w:pStyle w:val="Default"/>
              <w:rPr>
                <w:b/>
                <w:color w:val="auto"/>
                <w:sz w:val="20"/>
                <w:szCs w:val="20"/>
              </w:rPr>
            </w:pPr>
            <w:r w:rsidRPr="00B14132">
              <w:rPr>
                <w:b/>
                <w:color w:val="auto"/>
                <w:sz w:val="20"/>
                <w:szCs w:val="20"/>
              </w:rPr>
              <w:t xml:space="preserve">Teacher-led introduction </w:t>
            </w:r>
          </w:p>
          <w:p w14:paraId="3893BB91" w14:textId="20DA2C12" w:rsidR="00ED3F2F" w:rsidRDefault="00B14132" w:rsidP="00711EB0">
            <w:pPr>
              <w:pStyle w:val="Default"/>
              <w:rPr>
                <w:color w:val="auto"/>
                <w:sz w:val="20"/>
                <w:szCs w:val="20"/>
                <w:lang w:eastAsia="en-GB"/>
              </w:rPr>
            </w:pPr>
            <w:r>
              <w:rPr>
                <w:color w:val="auto"/>
                <w:sz w:val="20"/>
                <w:szCs w:val="20"/>
              </w:rPr>
              <w:t xml:space="preserve">Introduction </w:t>
            </w:r>
            <w:r w:rsidR="00ED3F2F">
              <w:rPr>
                <w:color w:val="auto"/>
                <w:sz w:val="20"/>
                <w:szCs w:val="20"/>
              </w:rPr>
              <w:t xml:space="preserve">to the final crisis of the Tsar and the formation of the Provisional Government. </w:t>
            </w:r>
          </w:p>
          <w:p w14:paraId="08EA9772" w14:textId="77777777" w:rsidR="00472BE7" w:rsidRDefault="00472BE7" w:rsidP="003545D2">
            <w:pPr>
              <w:pStyle w:val="Default"/>
              <w:ind w:left="170"/>
              <w:rPr>
                <w:color w:val="auto"/>
                <w:sz w:val="20"/>
                <w:szCs w:val="20"/>
              </w:rPr>
            </w:pPr>
          </w:p>
          <w:p w14:paraId="6B301E02" w14:textId="77777777" w:rsidR="00B14132" w:rsidRPr="00B14132" w:rsidRDefault="00ED3F2F" w:rsidP="00711EB0">
            <w:pPr>
              <w:pStyle w:val="Default"/>
              <w:rPr>
                <w:b/>
                <w:color w:val="auto"/>
                <w:sz w:val="20"/>
                <w:szCs w:val="20"/>
              </w:rPr>
            </w:pPr>
            <w:r w:rsidRPr="00B14132">
              <w:rPr>
                <w:b/>
                <w:color w:val="auto"/>
                <w:sz w:val="20"/>
                <w:szCs w:val="20"/>
              </w:rPr>
              <w:t>Research tasks</w:t>
            </w:r>
          </w:p>
          <w:p w14:paraId="178A9519" w14:textId="79B360C6" w:rsidR="00ED3F2F" w:rsidRDefault="00ED3F2F" w:rsidP="00711EB0">
            <w:pPr>
              <w:pStyle w:val="Default"/>
              <w:rPr>
                <w:color w:val="auto"/>
                <w:sz w:val="20"/>
                <w:szCs w:val="20"/>
              </w:rPr>
            </w:pPr>
            <w:r>
              <w:rPr>
                <w:color w:val="auto"/>
                <w:sz w:val="20"/>
                <w:szCs w:val="20"/>
              </w:rPr>
              <w:t xml:space="preserve">In pairs, learners: </w:t>
            </w:r>
          </w:p>
          <w:p w14:paraId="3A869E59" w14:textId="77777777" w:rsidR="00ED3F2F" w:rsidRDefault="00ED3F2F" w:rsidP="00105DE3">
            <w:pPr>
              <w:pStyle w:val="Default"/>
              <w:numPr>
                <w:ilvl w:val="1"/>
                <w:numId w:val="14"/>
              </w:numPr>
              <w:rPr>
                <w:color w:val="auto"/>
                <w:sz w:val="20"/>
                <w:szCs w:val="20"/>
              </w:rPr>
            </w:pPr>
            <w:r>
              <w:rPr>
                <w:color w:val="auto"/>
                <w:sz w:val="20"/>
                <w:szCs w:val="20"/>
              </w:rPr>
              <w:t>identify the principal reasons for the first revolution of 1917</w:t>
            </w:r>
          </w:p>
          <w:p w14:paraId="597593FF" w14:textId="17579D12" w:rsidR="00ED3F2F" w:rsidRDefault="00ED3F2F" w:rsidP="00105DE3">
            <w:pPr>
              <w:pStyle w:val="Default"/>
              <w:numPr>
                <w:ilvl w:val="1"/>
                <w:numId w:val="14"/>
              </w:numPr>
              <w:rPr>
                <w:color w:val="auto"/>
                <w:sz w:val="20"/>
                <w:szCs w:val="20"/>
              </w:rPr>
            </w:pPr>
            <w:r>
              <w:rPr>
                <w:color w:val="auto"/>
                <w:sz w:val="20"/>
                <w:szCs w:val="20"/>
              </w:rPr>
              <w:t>identify the princi</w:t>
            </w:r>
            <w:r w:rsidR="00641D07">
              <w:rPr>
                <w:color w:val="auto"/>
                <w:sz w:val="20"/>
                <w:szCs w:val="20"/>
              </w:rPr>
              <w:t>pal members of the Provisional G</w:t>
            </w:r>
            <w:r>
              <w:rPr>
                <w:color w:val="auto"/>
                <w:sz w:val="20"/>
                <w:szCs w:val="20"/>
              </w:rPr>
              <w:t>overnment, their background and aims</w:t>
            </w:r>
          </w:p>
          <w:p w14:paraId="0EBB8B69" w14:textId="34575C52" w:rsidR="00ED3F2F" w:rsidRDefault="00ED3F2F" w:rsidP="00105DE3">
            <w:pPr>
              <w:pStyle w:val="Default"/>
              <w:numPr>
                <w:ilvl w:val="1"/>
                <w:numId w:val="14"/>
              </w:numPr>
              <w:rPr>
                <w:color w:val="auto"/>
                <w:sz w:val="20"/>
                <w:szCs w:val="20"/>
              </w:rPr>
            </w:pPr>
            <w:proofErr w:type="gramStart"/>
            <w:r>
              <w:rPr>
                <w:color w:val="auto"/>
                <w:sz w:val="20"/>
                <w:szCs w:val="20"/>
              </w:rPr>
              <w:t>identify</w:t>
            </w:r>
            <w:proofErr w:type="gramEnd"/>
            <w:r>
              <w:rPr>
                <w:color w:val="auto"/>
                <w:sz w:val="20"/>
                <w:szCs w:val="20"/>
              </w:rPr>
              <w:t xml:space="preserve"> the </w:t>
            </w:r>
            <w:r w:rsidR="00641D07">
              <w:rPr>
                <w:color w:val="auto"/>
                <w:sz w:val="20"/>
                <w:szCs w:val="20"/>
              </w:rPr>
              <w:t xml:space="preserve">principal challenges which </w:t>
            </w:r>
            <w:r>
              <w:rPr>
                <w:color w:val="auto"/>
                <w:sz w:val="20"/>
                <w:szCs w:val="20"/>
              </w:rPr>
              <w:t>the Provisional Government in February 1917</w:t>
            </w:r>
            <w:r w:rsidR="00641D07">
              <w:rPr>
                <w:color w:val="auto"/>
                <w:sz w:val="20"/>
                <w:szCs w:val="20"/>
              </w:rPr>
              <w:t xml:space="preserve"> faced</w:t>
            </w:r>
            <w:r>
              <w:rPr>
                <w:color w:val="auto"/>
                <w:sz w:val="20"/>
                <w:szCs w:val="20"/>
              </w:rPr>
              <w:t xml:space="preserve">. </w:t>
            </w:r>
          </w:p>
          <w:p w14:paraId="7286848D" w14:textId="77777777" w:rsidR="00B14132" w:rsidRDefault="00B14132" w:rsidP="00711EB0">
            <w:pPr>
              <w:pStyle w:val="Default"/>
              <w:rPr>
                <w:color w:val="auto"/>
                <w:sz w:val="20"/>
                <w:szCs w:val="20"/>
              </w:rPr>
            </w:pPr>
          </w:p>
          <w:p w14:paraId="3ED5B60A" w14:textId="77777777" w:rsidR="00B14132" w:rsidRPr="00B14132" w:rsidRDefault="00B14132" w:rsidP="00711EB0">
            <w:pPr>
              <w:pStyle w:val="Default"/>
              <w:rPr>
                <w:b/>
                <w:color w:val="auto"/>
                <w:sz w:val="20"/>
                <w:szCs w:val="20"/>
              </w:rPr>
            </w:pPr>
            <w:r w:rsidRPr="00B14132">
              <w:rPr>
                <w:b/>
                <w:color w:val="auto"/>
                <w:sz w:val="20"/>
                <w:szCs w:val="20"/>
              </w:rPr>
              <w:t>C</w:t>
            </w:r>
            <w:r w:rsidR="00ED3F2F" w:rsidRPr="00B14132">
              <w:rPr>
                <w:b/>
                <w:color w:val="auto"/>
                <w:sz w:val="20"/>
                <w:szCs w:val="20"/>
              </w:rPr>
              <w:t xml:space="preserve">lass discussion </w:t>
            </w:r>
          </w:p>
          <w:p w14:paraId="7BCBDC11" w14:textId="7468111D" w:rsidR="00ED3F2F" w:rsidRPr="004A4E17" w:rsidRDefault="00B14132" w:rsidP="007C5841">
            <w:pPr>
              <w:pStyle w:val="Default"/>
            </w:pPr>
            <w:r>
              <w:rPr>
                <w:color w:val="auto"/>
                <w:sz w:val="20"/>
                <w:szCs w:val="20"/>
              </w:rPr>
              <w:t xml:space="preserve">Learners discuss </w:t>
            </w:r>
            <w:r w:rsidR="007C5841">
              <w:rPr>
                <w:color w:val="auto"/>
                <w:sz w:val="20"/>
                <w:szCs w:val="20"/>
              </w:rPr>
              <w:t>the</w:t>
            </w:r>
            <w:r w:rsidR="00ED3F2F">
              <w:rPr>
                <w:color w:val="auto"/>
                <w:sz w:val="20"/>
                <w:szCs w:val="20"/>
              </w:rPr>
              <w:t xml:space="preserve"> theme of ‘What best explains the revolution of 1917?</w:t>
            </w:r>
            <w:proofErr w:type="gramStart"/>
            <w:r w:rsidR="00ED3F2F">
              <w:rPr>
                <w:color w:val="auto"/>
                <w:sz w:val="20"/>
                <w:szCs w:val="20"/>
              </w:rPr>
              <w:t>’</w:t>
            </w:r>
            <w:r w:rsidR="00641D07">
              <w:rPr>
                <w:color w:val="auto"/>
                <w:sz w:val="20"/>
                <w:szCs w:val="20"/>
              </w:rPr>
              <w:t>.</w:t>
            </w:r>
            <w:proofErr w:type="gramEnd"/>
          </w:p>
        </w:tc>
      </w:tr>
      <w:tr w:rsidR="003940AD" w:rsidRPr="004A4E17" w14:paraId="47AE3AEE" w14:textId="77777777" w:rsidTr="002640B1">
        <w:tblPrEx>
          <w:tblCellMar>
            <w:top w:w="0" w:type="dxa"/>
            <w:bottom w:w="0" w:type="dxa"/>
          </w:tblCellMar>
        </w:tblPrEx>
        <w:tc>
          <w:tcPr>
            <w:tcW w:w="2127" w:type="dxa"/>
            <w:vMerge w:val="restart"/>
            <w:tcMar>
              <w:top w:w="113" w:type="dxa"/>
              <w:bottom w:w="113" w:type="dxa"/>
            </w:tcMar>
          </w:tcPr>
          <w:p w14:paraId="0604FCF0" w14:textId="1F737B8A" w:rsidR="003940AD" w:rsidRDefault="003940AD" w:rsidP="00BA6C81">
            <w:pPr>
              <w:pStyle w:val="BodyText"/>
              <w:rPr>
                <w:lang w:eastAsia="en-GB"/>
              </w:rPr>
            </w:pPr>
            <w:r>
              <w:rPr>
                <w:lang w:eastAsia="en-GB"/>
              </w:rPr>
              <w:t>How and why did the Bolsheviks gain power in October 1917?</w:t>
            </w:r>
          </w:p>
          <w:p w14:paraId="08682C2D" w14:textId="77777777" w:rsidR="00105DE3" w:rsidRPr="00105DE3" w:rsidRDefault="00105DE3" w:rsidP="00BA6C81">
            <w:pPr>
              <w:pStyle w:val="BodyText"/>
              <w:rPr>
                <w:b/>
                <w:color w:val="E21951"/>
                <w:lang w:eastAsia="en-GB"/>
              </w:rPr>
            </w:pPr>
            <w:r w:rsidRPr="00105DE3">
              <w:rPr>
                <w:b/>
                <w:color w:val="E21951"/>
                <w:lang w:eastAsia="en-GB"/>
              </w:rPr>
              <w:t>KC1</w:t>
            </w:r>
          </w:p>
          <w:p w14:paraId="15C5E145" w14:textId="2C5711A9" w:rsidR="00105DE3" w:rsidRPr="004A4E17" w:rsidRDefault="00105DE3" w:rsidP="00BA6C81">
            <w:pPr>
              <w:pStyle w:val="BodyText"/>
              <w:rPr>
                <w:lang w:eastAsia="en-GB"/>
              </w:rPr>
            </w:pPr>
            <w:r w:rsidRPr="00105DE3">
              <w:rPr>
                <w:b/>
                <w:color w:val="E21951"/>
                <w:lang w:eastAsia="en-GB"/>
              </w:rPr>
              <w:t>KC4</w:t>
            </w:r>
          </w:p>
        </w:tc>
        <w:tc>
          <w:tcPr>
            <w:tcW w:w="2239" w:type="dxa"/>
            <w:tcMar>
              <w:top w:w="113" w:type="dxa"/>
              <w:bottom w:w="113" w:type="dxa"/>
            </w:tcMar>
          </w:tcPr>
          <w:p w14:paraId="68E917DF" w14:textId="40102320" w:rsidR="003940AD" w:rsidRDefault="00105DE3" w:rsidP="00BA6C81">
            <w:pPr>
              <w:pStyle w:val="BodyText"/>
              <w:rPr>
                <w:lang w:eastAsia="en-GB"/>
              </w:rPr>
            </w:pPr>
            <w:r>
              <w:rPr>
                <w:lang w:eastAsia="en-GB"/>
              </w:rPr>
              <w:t>L</w:t>
            </w:r>
            <w:r w:rsidR="00774DFE">
              <w:rPr>
                <w:lang w:eastAsia="en-GB"/>
              </w:rPr>
              <w:t>earn about the c</w:t>
            </w:r>
            <w:r w:rsidR="003940AD">
              <w:rPr>
                <w:lang w:eastAsia="en-GB"/>
              </w:rPr>
              <w:t>rises of the Provisional Government</w:t>
            </w:r>
            <w:r>
              <w:rPr>
                <w:lang w:eastAsia="en-GB"/>
              </w:rPr>
              <w:t>.</w:t>
            </w:r>
          </w:p>
          <w:p w14:paraId="635FC42B" w14:textId="6A00E9A4" w:rsidR="00774DFE" w:rsidRPr="004A4E17" w:rsidRDefault="00774DFE" w:rsidP="00BA6C81">
            <w:pPr>
              <w:pStyle w:val="BodyText"/>
              <w:rPr>
                <w:lang w:eastAsia="en-GB"/>
              </w:rPr>
            </w:pPr>
          </w:p>
        </w:tc>
        <w:tc>
          <w:tcPr>
            <w:tcW w:w="10235" w:type="dxa"/>
            <w:tcMar>
              <w:top w:w="113" w:type="dxa"/>
              <w:bottom w:w="113" w:type="dxa"/>
            </w:tcMar>
          </w:tcPr>
          <w:p w14:paraId="73622986" w14:textId="17DFED39" w:rsidR="00641D07" w:rsidRPr="00641D07" w:rsidRDefault="00641D07" w:rsidP="003545D2">
            <w:pPr>
              <w:pStyle w:val="Default"/>
              <w:rPr>
                <w:b/>
                <w:color w:val="auto"/>
                <w:sz w:val="20"/>
                <w:szCs w:val="20"/>
              </w:rPr>
            </w:pPr>
            <w:r w:rsidRPr="00641D07">
              <w:rPr>
                <w:b/>
                <w:color w:val="auto"/>
                <w:sz w:val="20"/>
                <w:szCs w:val="20"/>
              </w:rPr>
              <w:t>Recap activity</w:t>
            </w:r>
          </w:p>
          <w:p w14:paraId="17ABCF7C" w14:textId="0B4BBB6E" w:rsidR="00472BE7" w:rsidRDefault="003545D2" w:rsidP="003545D2">
            <w:pPr>
              <w:pStyle w:val="Default"/>
              <w:rPr>
                <w:color w:val="auto"/>
                <w:sz w:val="20"/>
                <w:szCs w:val="20"/>
              </w:rPr>
            </w:pPr>
            <w:r>
              <w:rPr>
                <w:color w:val="auto"/>
                <w:sz w:val="20"/>
                <w:szCs w:val="20"/>
              </w:rPr>
              <w:t>Recap from</w:t>
            </w:r>
            <w:r w:rsidR="007C5841">
              <w:rPr>
                <w:color w:val="auto"/>
                <w:sz w:val="20"/>
                <w:szCs w:val="20"/>
              </w:rPr>
              <w:t xml:space="preserve"> what they have studied already about</w:t>
            </w:r>
            <w:r>
              <w:rPr>
                <w:color w:val="auto"/>
                <w:sz w:val="20"/>
                <w:szCs w:val="20"/>
              </w:rPr>
              <w:t xml:space="preserve"> what challenges faced the Provisional government </w:t>
            </w:r>
            <w:r w:rsidR="00804F00">
              <w:rPr>
                <w:color w:val="auto"/>
                <w:sz w:val="20"/>
                <w:szCs w:val="20"/>
              </w:rPr>
              <w:t xml:space="preserve">faced </w:t>
            </w:r>
            <w:r w:rsidR="00641D07">
              <w:rPr>
                <w:color w:val="auto"/>
                <w:sz w:val="20"/>
                <w:szCs w:val="20"/>
              </w:rPr>
              <w:t>in 1917.</w:t>
            </w:r>
          </w:p>
          <w:p w14:paraId="56C9B638" w14:textId="77777777" w:rsidR="003545D2" w:rsidRDefault="003545D2" w:rsidP="003545D2">
            <w:pPr>
              <w:pStyle w:val="Default"/>
              <w:rPr>
                <w:color w:val="auto"/>
                <w:sz w:val="20"/>
                <w:szCs w:val="20"/>
              </w:rPr>
            </w:pPr>
          </w:p>
          <w:p w14:paraId="4BE8C1EB" w14:textId="518C01FC" w:rsidR="00105DE3" w:rsidRPr="00105DE3" w:rsidRDefault="00ED3F2F" w:rsidP="003545D2">
            <w:pPr>
              <w:pStyle w:val="Default"/>
              <w:rPr>
                <w:b/>
                <w:color w:val="auto"/>
                <w:sz w:val="20"/>
                <w:szCs w:val="20"/>
              </w:rPr>
            </w:pPr>
            <w:r w:rsidRPr="00105DE3">
              <w:rPr>
                <w:b/>
                <w:color w:val="auto"/>
                <w:sz w:val="20"/>
                <w:szCs w:val="20"/>
              </w:rPr>
              <w:t>Rese</w:t>
            </w:r>
            <w:r w:rsidR="00105DE3" w:rsidRPr="00105DE3">
              <w:rPr>
                <w:b/>
                <w:color w:val="auto"/>
                <w:sz w:val="20"/>
                <w:szCs w:val="20"/>
              </w:rPr>
              <w:t>arch task</w:t>
            </w:r>
          </w:p>
          <w:p w14:paraId="6618F0E9" w14:textId="28AABAC0" w:rsidR="00CA1A78" w:rsidRDefault="00007526" w:rsidP="003545D2">
            <w:pPr>
              <w:pStyle w:val="Default"/>
              <w:rPr>
                <w:color w:val="auto"/>
                <w:sz w:val="20"/>
                <w:szCs w:val="20"/>
              </w:rPr>
            </w:pPr>
            <w:r>
              <w:rPr>
                <w:color w:val="auto"/>
                <w:sz w:val="20"/>
                <w:szCs w:val="20"/>
              </w:rPr>
              <w:t>In pairs or small groups</w:t>
            </w:r>
            <w:r w:rsidR="00105DE3">
              <w:rPr>
                <w:color w:val="auto"/>
                <w:sz w:val="20"/>
                <w:szCs w:val="20"/>
              </w:rPr>
              <w:t xml:space="preserve">, learners research how </w:t>
            </w:r>
            <w:r w:rsidR="00CA1A78">
              <w:rPr>
                <w:color w:val="auto"/>
                <w:sz w:val="20"/>
                <w:szCs w:val="20"/>
              </w:rPr>
              <w:t>each of the following create</w:t>
            </w:r>
            <w:r w:rsidR="00105DE3">
              <w:rPr>
                <w:color w:val="auto"/>
                <w:sz w:val="20"/>
                <w:szCs w:val="20"/>
              </w:rPr>
              <w:t>s</w:t>
            </w:r>
            <w:r w:rsidR="00CA1A78">
              <w:rPr>
                <w:color w:val="auto"/>
                <w:sz w:val="20"/>
                <w:szCs w:val="20"/>
              </w:rPr>
              <w:t xml:space="preserve"> problems</w:t>
            </w:r>
            <w:r w:rsidR="00641D07">
              <w:rPr>
                <w:color w:val="auto"/>
                <w:sz w:val="20"/>
                <w:szCs w:val="20"/>
              </w:rPr>
              <w:t xml:space="preserve"> for the Provisional government:</w:t>
            </w:r>
          </w:p>
          <w:p w14:paraId="0C2745EF" w14:textId="137056E2" w:rsidR="00CA1A78" w:rsidRDefault="00CA1A78" w:rsidP="00105DE3">
            <w:pPr>
              <w:pStyle w:val="Default"/>
              <w:numPr>
                <w:ilvl w:val="1"/>
                <w:numId w:val="14"/>
              </w:numPr>
              <w:rPr>
                <w:color w:val="auto"/>
                <w:sz w:val="20"/>
                <w:szCs w:val="20"/>
              </w:rPr>
            </w:pPr>
            <w:r>
              <w:rPr>
                <w:color w:val="auto"/>
                <w:sz w:val="20"/>
                <w:szCs w:val="20"/>
              </w:rPr>
              <w:t>return of Lenin</w:t>
            </w:r>
          </w:p>
          <w:p w14:paraId="57C1C60F" w14:textId="757B8445" w:rsidR="00CA1A78" w:rsidRDefault="00CA1A78" w:rsidP="00105DE3">
            <w:pPr>
              <w:pStyle w:val="Default"/>
              <w:numPr>
                <w:ilvl w:val="1"/>
                <w:numId w:val="14"/>
              </w:numPr>
              <w:rPr>
                <w:color w:val="auto"/>
                <w:sz w:val="20"/>
                <w:szCs w:val="20"/>
              </w:rPr>
            </w:pPr>
            <w:r>
              <w:rPr>
                <w:color w:val="auto"/>
                <w:sz w:val="20"/>
                <w:szCs w:val="20"/>
              </w:rPr>
              <w:t>continuation of the war</w:t>
            </w:r>
          </w:p>
          <w:p w14:paraId="1E8E47C0" w14:textId="47FD51D9" w:rsidR="00CA1A78" w:rsidRDefault="00CA1A78" w:rsidP="00105DE3">
            <w:pPr>
              <w:pStyle w:val="Default"/>
              <w:numPr>
                <w:ilvl w:val="1"/>
                <w:numId w:val="14"/>
              </w:numPr>
              <w:rPr>
                <w:color w:val="auto"/>
                <w:sz w:val="20"/>
                <w:szCs w:val="20"/>
              </w:rPr>
            </w:pPr>
            <w:r>
              <w:rPr>
                <w:color w:val="auto"/>
                <w:sz w:val="20"/>
                <w:szCs w:val="20"/>
              </w:rPr>
              <w:t>July Days</w:t>
            </w:r>
          </w:p>
          <w:p w14:paraId="70A7F284" w14:textId="3094293C" w:rsidR="00CA1A78" w:rsidRDefault="00CA1A78" w:rsidP="00105DE3">
            <w:pPr>
              <w:pStyle w:val="Default"/>
              <w:numPr>
                <w:ilvl w:val="1"/>
                <w:numId w:val="14"/>
              </w:numPr>
              <w:rPr>
                <w:color w:val="auto"/>
                <w:sz w:val="20"/>
                <w:szCs w:val="20"/>
              </w:rPr>
            </w:pPr>
            <w:r>
              <w:rPr>
                <w:color w:val="auto"/>
                <w:sz w:val="20"/>
                <w:szCs w:val="20"/>
              </w:rPr>
              <w:t>Petrograd Soviet</w:t>
            </w:r>
          </w:p>
          <w:p w14:paraId="3EFEAF60" w14:textId="38CB10EC" w:rsidR="00CA1A78" w:rsidRPr="00CA1A78" w:rsidRDefault="00CA1A78" w:rsidP="00105DE3">
            <w:pPr>
              <w:pStyle w:val="Default"/>
              <w:numPr>
                <w:ilvl w:val="1"/>
                <w:numId w:val="14"/>
              </w:numPr>
              <w:rPr>
                <w:color w:val="auto"/>
                <w:sz w:val="20"/>
                <w:szCs w:val="20"/>
              </w:rPr>
            </w:pPr>
            <w:proofErr w:type="spellStart"/>
            <w:r>
              <w:rPr>
                <w:color w:val="auto"/>
                <w:sz w:val="20"/>
                <w:szCs w:val="20"/>
              </w:rPr>
              <w:t>Kornilov</w:t>
            </w:r>
            <w:proofErr w:type="spellEnd"/>
            <w:r>
              <w:rPr>
                <w:color w:val="auto"/>
                <w:sz w:val="20"/>
                <w:szCs w:val="20"/>
              </w:rPr>
              <w:t xml:space="preserve"> Revolt</w:t>
            </w:r>
            <w:r w:rsidR="00641D07">
              <w:rPr>
                <w:color w:val="auto"/>
                <w:sz w:val="20"/>
                <w:szCs w:val="20"/>
              </w:rPr>
              <w:t>.</w:t>
            </w:r>
          </w:p>
          <w:p w14:paraId="01223083" w14:textId="77777777" w:rsidR="00472BE7" w:rsidRDefault="00472BE7" w:rsidP="003545D2">
            <w:pPr>
              <w:pStyle w:val="Default"/>
              <w:rPr>
                <w:color w:val="auto"/>
                <w:sz w:val="20"/>
                <w:szCs w:val="20"/>
              </w:rPr>
            </w:pPr>
          </w:p>
          <w:p w14:paraId="54C24C49" w14:textId="77777777" w:rsidR="00105DE3" w:rsidRDefault="003545D2" w:rsidP="00105DE3">
            <w:pPr>
              <w:pStyle w:val="Default"/>
              <w:rPr>
                <w:b/>
                <w:color w:val="auto"/>
                <w:sz w:val="20"/>
                <w:szCs w:val="20"/>
              </w:rPr>
            </w:pPr>
            <w:r w:rsidRPr="00105DE3">
              <w:rPr>
                <w:b/>
                <w:color w:val="auto"/>
                <w:sz w:val="20"/>
                <w:szCs w:val="20"/>
              </w:rPr>
              <w:t>C</w:t>
            </w:r>
            <w:r w:rsidR="00105DE3">
              <w:rPr>
                <w:b/>
                <w:color w:val="auto"/>
                <w:sz w:val="20"/>
                <w:szCs w:val="20"/>
              </w:rPr>
              <w:t>lass discussion</w:t>
            </w:r>
          </w:p>
          <w:p w14:paraId="6BF596FC" w14:textId="395A6ECC" w:rsidR="00ED3F2F" w:rsidRPr="001E21DA" w:rsidRDefault="00ED3F2F" w:rsidP="00E50697">
            <w:pPr>
              <w:pStyle w:val="Default"/>
              <w:rPr>
                <w:color w:val="auto"/>
                <w:sz w:val="20"/>
                <w:szCs w:val="20"/>
              </w:rPr>
            </w:pPr>
            <w:r>
              <w:rPr>
                <w:color w:val="auto"/>
                <w:sz w:val="20"/>
                <w:szCs w:val="20"/>
              </w:rPr>
              <w:t>‘Disastrous mismanagement or limited achievement</w:t>
            </w:r>
            <w:r w:rsidR="00E50697">
              <w:rPr>
                <w:color w:val="auto"/>
                <w:sz w:val="20"/>
                <w:szCs w:val="20"/>
              </w:rPr>
              <w:t xml:space="preserve"> in very difficult circumstance</w:t>
            </w:r>
            <w:r>
              <w:rPr>
                <w:color w:val="auto"/>
                <w:sz w:val="20"/>
                <w:szCs w:val="20"/>
              </w:rPr>
              <w:t>’</w:t>
            </w:r>
            <w:r w:rsidR="00E50697">
              <w:rPr>
                <w:color w:val="auto"/>
                <w:sz w:val="20"/>
                <w:szCs w:val="20"/>
              </w:rPr>
              <w:t>, w</w:t>
            </w:r>
            <w:r>
              <w:rPr>
                <w:color w:val="auto"/>
                <w:sz w:val="20"/>
                <w:szCs w:val="20"/>
              </w:rPr>
              <w:t xml:space="preserve">hat best describes the work of the Provisional Government? </w:t>
            </w:r>
          </w:p>
        </w:tc>
      </w:tr>
      <w:tr w:rsidR="003940AD" w:rsidRPr="004A4E17" w14:paraId="7EDFC4DE" w14:textId="77777777" w:rsidTr="002640B1">
        <w:tblPrEx>
          <w:tblCellMar>
            <w:top w:w="0" w:type="dxa"/>
            <w:bottom w:w="0" w:type="dxa"/>
          </w:tblCellMar>
        </w:tblPrEx>
        <w:tc>
          <w:tcPr>
            <w:tcW w:w="2127" w:type="dxa"/>
            <w:vMerge/>
            <w:tcMar>
              <w:top w:w="113" w:type="dxa"/>
              <w:bottom w:w="113" w:type="dxa"/>
            </w:tcMar>
          </w:tcPr>
          <w:p w14:paraId="0217A032" w14:textId="53B8833D" w:rsidR="003940AD" w:rsidRPr="004A4E17" w:rsidRDefault="003940AD" w:rsidP="00BA6C81">
            <w:pPr>
              <w:pStyle w:val="BodyText"/>
              <w:rPr>
                <w:lang w:eastAsia="en-GB"/>
              </w:rPr>
            </w:pPr>
          </w:p>
        </w:tc>
        <w:tc>
          <w:tcPr>
            <w:tcW w:w="2239" w:type="dxa"/>
            <w:tcMar>
              <w:top w:w="113" w:type="dxa"/>
              <w:bottom w:w="113" w:type="dxa"/>
            </w:tcMar>
          </w:tcPr>
          <w:p w14:paraId="4D40B4FB" w14:textId="2D67CC6C" w:rsidR="003940AD" w:rsidRDefault="00105DE3" w:rsidP="00BA6C81">
            <w:pPr>
              <w:pStyle w:val="BodyText"/>
              <w:rPr>
                <w:lang w:eastAsia="en-GB"/>
              </w:rPr>
            </w:pPr>
            <w:r>
              <w:rPr>
                <w:lang w:eastAsia="en-GB"/>
              </w:rPr>
              <w:t>U</w:t>
            </w:r>
            <w:r w:rsidR="00774DFE">
              <w:rPr>
                <w:lang w:eastAsia="en-GB"/>
              </w:rPr>
              <w:t xml:space="preserve">nderstand the nature and importance of </w:t>
            </w:r>
            <w:r w:rsidR="003940AD">
              <w:rPr>
                <w:lang w:eastAsia="en-GB"/>
              </w:rPr>
              <w:t xml:space="preserve">Lenin’s leadership of </w:t>
            </w:r>
            <w:r w:rsidR="003940AD">
              <w:rPr>
                <w:lang w:eastAsia="en-GB"/>
              </w:rPr>
              <w:lastRenderedPageBreak/>
              <w:t>the Bolsheviks</w:t>
            </w:r>
            <w:r>
              <w:rPr>
                <w:lang w:eastAsia="en-GB"/>
              </w:rPr>
              <w:t>.</w:t>
            </w:r>
          </w:p>
          <w:p w14:paraId="5F694892" w14:textId="76F8F217" w:rsidR="00774DFE" w:rsidRPr="004A4E17" w:rsidRDefault="00774DFE" w:rsidP="00BA6C81">
            <w:pPr>
              <w:pStyle w:val="BodyText"/>
              <w:rPr>
                <w:lang w:eastAsia="en-GB"/>
              </w:rPr>
            </w:pPr>
          </w:p>
        </w:tc>
        <w:tc>
          <w:tcPr>
            <w:tcW w:w="10235" w:type="dxa"/>
            <w:tcMar>
              <w:top w:w="113" w:type="dxa"/>
              <w:bottom w:w="113" w:type="dxa"/>
            </w:tcMar>
          </w:tcPr>
          <w:p w14:paraId="4946569E" w14:textId="20A9A4FC" w:rsidR="003940AD" w:rsidRDefault="00007526" w:rsidP="00BA6C81">
            <w:pPr>
              <w:pStyle w:val="BodyText"/>
            </w:pPr>
            <w:r>
              <w:lastRenderedPageBreak/>
              <w:t>Learners take notes from either a short article on Lenin or a short video</w:t>
            </w:r>
            <w:r w:rsidR="00105DE3">
              <w:t>.</w:t>
            </w:r>
          </w:p>
          <w:p w14:paraId="03280652" w14:textId="3CD932D7" w:rsidR="00007526" w:rsidRPr="00105DE3" w:rsidRDefault="00007526" w:rsidP="00105DE3">
            <w:pPr>
              <w:pStyle w:val="Default"/>
              <w:numPr>
                <w:ilvl w:val="1"/>
                <w:numId w:val="14"/>
              </w:numPr>
              <w:rPr>
                <w:color w:val="auto"/>
                <w:sz w:val="20"/>
                <w:szCs w:val="20"/>
              </w:rPr>
            </w:pPr>
            <w:r w:rsidRPr="00105DE3">
              <w:rPr>
                <w:color w:val="auto"/>
                <w:sz w:val="20"/>
                <w:szCs w:val="20"/>
              </w:rPr>
              <w:t>Who wa</w:t>
            </w:r>
            <w:r w:rsidR="00105DE3" w:rsidRPr="00105DE3">
              <w:rPr>
                <w:color w:val="auto"/>
                <w:sz w:val="20"/>
                <w:szCs w:val="20"/>
              </w:rPr>
              <w:t>s Lenin?</w:t>
            </w:r>
          </w:p>
          <w:p w14:paraId="2709FE9B" w14:textId="5AD15213" w:rsidR="00007526" w:rsidRPr="00105DE3" w:rsidRDefault="00007526" w:rsidP="00105DE3">
            <w:pPr>
              <w:pStyle w:val="Default"/>
              <w:numPr>
                <w:ilvl w:val="1"/>
                <w:numId w:val="14"/>
              </w:numPr>
              <w:rPr>
                <w:color w:val="auto"/>
                <w:sz w:val="20"/>
                <w:szCs w:val="20"/>
              </w:rPr>
            </w:pPr>
            <w:r w:rsidRPr="00105DE3">
              <w:rPr>
                <w:color w:val="auto"/>
                <w:sz w:val="20"/>
                <w:szCs w:val="20"/>
              </w:rPr>
              <w:t>What were his main ideas</w:t>
            </w:r>
            <w:r w:rsidR="003545D2" w:rsidRPr="00105DE3">
              <w:rPr>
                <w:color w:val="auto"/>
                <w:sz w:val="20"/>
                <w:szCs w:val="20"/>
              </w:rPr>
              <w:t>?</w:t>
            </w:r>
          </w:p>
          <w:p w14:paraId="4109D841" w14:textId="2B467C25" w:rsidR="00007526" w:rsidRPr="00105DE3" w:rsidRDefault="00007526" w:rsidP="00105DE3">
            <w:pPr>
              <w:pStyle w:val="Default"/>
              <w:numPr>
                <w:ilvl w:val="1"/>
                <w:numId w:val="14"/>
              </w:numPr>
              <w:rPr>
                <w:color w:val="auto"/>
                <w:sz w:val="20"/>
                <w:szCs w:val="20"/>
              </w:rPr>
            </w:pPr>
            <w:r w:rsidRPr="00105DE3">
              <w:rPr>
                <w:color w:val="auto"/>
                <w:sz w:val="20"/>
                <w:szCs w:val="20"/>
              </w:rPr>
              <w:lastRenderedPageBreak/>
              <w:t>Why did his views attract support in Russia in 1917</w:t>
            </w:r>
            <w:r w:rsidR="003545D2" w:rsidRPr="00105DE3">
              <w:rPr>
                <w:color w:val="auto"/>
                <w:sz w:val="20"/>
                <w:szCs w:val="20"/>
              </w:rPr>
              <w:t>?</w:t>
            </w:r>
          </w:p>
          <w:p w14:paraId="0F8F5E7D" w14:textId="6F817CCE" w:rsidR="00CA1A78" w:rsidRPr="00105DE3" w:rsidRDefault="00007526" w:rsidP="00105DE3">
            <w:pPr>
              <w:pStyle w:val="Default"/>
              <w:numPr>
                <w:ilvl w:val="1"/>
                <w:numId w:val="14"/>
              </w:numPr>
              <w:rPr>
                <w:color w:val="auto"/>
                <w:sz w:val="20"/>
                <w:szCs w:val="20"/>
              </w:rPr>
            </w:pPr>
            <w:r w:rsidRPr="00105DE3">
              <w:rPr>
                <w:color w:val="auto"/>
                <w:sz w:val="20"/>
                <w:szCs w:val="20"/>
              </w:rPr>
              <w:t>Why was he important to the Bolsheviks</w:t>
            </w:r>
            <w:r w:rsidR="003545D2" w:rsidRPr="00105DE3">
              <w:rPr>
                <w:color w:val="auto"/>
                <w:sz w:val="20"/>
                <w:szCs w:val="20"/>
              </w:rPr>
              <w:t>?</w:t>
            </w:r>
          </w:p>
          <w:p w14:paraId="559DF035" w14:textId="27150762" w:rsidR="00CA1A78" w:rsidRDefault="00CA1A78" w:rsidP="00CA1A78">
            <w:pPr>
              <w:pStyle w:val="BodyText"/>
            </w:pPr>
          </w:p>
          <w:p w14:paraId="6CC9042E" w14:textId="1D30FF6E" w:rsidR="00CA1A78" w:rsidRDefault="00CA1A78" w:rsidP="00CA1A78">
            <w:pPr>
              <w:pStyle w:val="BodyText"/>
            </w:pPr>
            <w:r>
              <w:t xml:space="preserve">The article here is useful </w:t>
            </w:r>
            <w:hyperlink r:id="rId110" w:history="1">
              <w:r w:rsidR="00105DE3" w:rsidRPr="00105DE3">
                <w:rPr>
                  <w:rStyle w:val="WebLink"/>
                </w:rPr>
                <w:t>www.bl.uk/people/lenin</w:t>
              </w:r>
            </w:hyperlink>
            <w:r w:rsidR="00105DE3" w:rsidRPr="00105DE3">
              <w:rPr>
                <w:rStyle w:val="WebLink"/>
                <w:u w:val="none"/>
              </w:rPr>
              <w:t>.</w:t>
            </w:r>
          </w:p>
          <w:p w14:paraId="702EEA32" w14:textId="77777777" w:rsidR="00472BE7" w:rsidRDefault="00472BE7" w:rsidP="00472BE7">
            <w:pPr>
              <w:pStyle w:val="BodyText"/>
            </w:pPr>
          </w:p>
          <w:p w14:paraId="245E2DFD" w14:textId="77777777" w:rsidR="00105DE3" w:rsidRDefault="00472BE7" w:rsidP="00472BE7">
            <w:pPr>
              <w:pStyle w:val="BodyText"/>
              <w:rPr>
                <w:b/>
              </w:rPr>
            </w:pPr>
            <w:r w:rsidRPr="001E21DA">
              <w:rPr>
                <w:b/>
              </w:rPr>
              <w:t>Extension</w:t>
            </w:r>
            <w:r w:rsidR="00F32AB8" w:rsidRPr="001E21DA">
              <w:rPr>
                <w:b/>
              </w:rPr>
              <w:t xml:space="preserve"> activity</w:t>
            </w:r>
          </w:p>
          <w:p w14:paraId="728A4D6B" w14:textId="6422637E" w:rsidR="00F32AB8" w:rsidRPr="001E21DA" w:rsidRDefault="001E21DA" w:rsidP="00472BE7">
            <w:pPr>
              <w:pStyle w:val="BodyText"/>
            </w:pPr>
            <w:r>
              <w:t xml:space="preserve">Learners conduct their own research </w:t>
            </w:r>
            <w:r w:rsidR="00E50697">
              <w:t>and take notes on the following:</w:t>
            </w:r>
          </w:p>
          <w:p w14:paraId="17165CCF" w14:textId="05950080" w:rsidR="00472BE7" w:rsidRPr="00105DE3" w:rsidRDefault="00472BE7" w:rsidP="00105DE3">
            <w:pPr>
              <w:pStyle w:val="Default"/>
              <w:numPr>
                <w:ilvl w:val="1"/>
                <w:numId w:val="14"/>
              </w:numPr>
              <w:rPr>
                <w:color w:val="auto"/>
                <w:sz w:val="20"/>
                <w:szCs w:val="20"/>
              </w:rPr>
            </w:pPr>
            <w:r w:rsidRPr="00105DE3">
              <w:rPr>
                <w:color w:val="auto"/>
                <w:sz w:val="20"/>
                <w:szCs w:val="20"/>
              </w:rPr>
              <w:t>Why was Lenin a controversial figure</w:t>
            </w:r>
            <w:r w:rsidR="001E21DA" w:rsidRPr="00105DE3">
              <w:rPr>
                <w:color w:val="auto"/>
                <w:sz w:val="20"/>
                <w:szCs w:val="20"/>
              </w:rPr>
              <w:t>?</w:t>
            </w:r>
          </w:p>
          <w:p w14:paraId="651201E6" w14:textId="276B9C61" w:rsidR="00472BE7" w:rsidRPr="004A4E17" w:rsidRDefault="00472BE7" w:rsidP="00105DE3">
            <w:pPr>
              <w:pStyle w:val="Default"/>
              <w:numPr>
                <w:ilvl w:val="1"/>
                <w:numId w:val="14"/>
              </w:numPr>
            </w:pPr>
            <w:r w:rsidRPr="00105DE3">
              <w:rPr>
                <w:color w:val="auto"/>
                <w:sz w:val="20"/>
                <w:szCs w:val="20"/>
              </w:rPr>
              <w:t>How have historians viewed Lenin</w:t>
            </w:r>
            <w:r w:rsidR="001E21DA" w:rsidRPr="00105DE3">
              <w:rPr>
                <w:color w:val="auto"/>
                <w:sz w:val="20"/>
                <w:szCs w:val="20"/>
              </w:rPr>
              <w:t>? (find at least 2 views)</w:t>
            </w:r>
          </w:p>
        </w:tc>
      </w:tr>
      <w:tr w:rsidR="003940AD" w:rsidRPr="004A4E17" w14:paraId="4C4588A2" w14:textId="77777777" w:rsidTr="002640B1">
        <w:tblPrEx>
          <w:tblCellMar>
            <w:top w:w="0" w:type="dxa"/>
            <w:bottom w:w="0" w:type="dxa"/>
          </w:tblCellMar>
        </w:tblPrEx>
        <w:tc>
          <w:tcPr>
            <w:tcW w:w="2127" w:type="dxa"/>
            <w:vMerge/>
            <w:tcMar>
              <w:top w:w="113" w:type="dxa"/>
              <w:bottom w:w="113" w:type="dxa"/>
            </w:tcMar>
          </w:tcPr>
          <w:p w14:paraId="69908390" w14:textId="457954FA" w:rsidR="003940AD" w:rsidRPr="004A4E17" w:rsidRDefault="003940AD" w:rsidP="00BA6C81">
            <w:pPr>
              <w:pStyle w:val="BodyText"/>
              <w:rPr>
                <w:lang w:eastAsia="en-GB"/>
              </w:rPr>
            </w:pPr>
          </w:p>
        </w:tc>
        <w:tc>
          <w:tcPr>
            <w:tcW w:w="2239" w:type="dxa"/>
            <w:tcMar>
              <w:top w:w="113" w:type="dxa"/>
              <w:bottom w:w="113" w:type="dxa"/>
            </w:tcMar>
          </w:tcPr>
          <w:p w14:paraId="5ADC6913" w14:textId="2584978B" w:rsidR="003940AD" w:rsidRDefault="00105DE3" w:rsidP="00BA6C81">
            <w:pPr>
              <w:pStyle w:val="BodyText"/>
              <w:rPr>
                <w:lang w:eastAsia="en-GB"/>
              </w:rPr>
            </w:pPr>
            <w:r>
              <w:rPr>
                <w:lang w:eastAsia="en-GB"/>
              </w:rPr>
              <w:t>U</w:t>
            </w:r>
            <w:r w:rsidR="00774DFE">
              <w:rPr>
                <w:lang w:eastAsia="en-GB"/>
              </w:rPr>
              <w:t>nderstand the</w:t>
            </w:r>
            <w:r w:rsidR="003940AD">
              <w:rPr>
                <w:lang w:eastAsia="en-GB"/>
              </w:rPr>
              <w:t xml:space="preserve"> role of Trotsky and the Military Revolutionary Committee (MRC)</w:t>
            </w:r>
            <w:r>
              <w:rPr>
                <w:lang w:eastAsia="en-GB"/>
              </w:rPr>
              <w:t>.</w:t>
            </w:r>
          </w:p>
          <w:p w14:paraId="68142285" w14:textId="6AB67B3F" w:rsidR="00774DFE" w:rsidRPr="004A4E17" w:rsidRDefault="00774DFE" w:rsidP="00BA6C81">
            <w:pPr>
              <w:pStyle w:val="BodyText"/>
              <w:rPr>
                <w:lang w:eastAsia="en-GB"/>
              </w:rPr>
            </w:pPr>
          </w:p>
        </w:tc>
        <w:tc>
          <w:tcPr>
            <w:tcW w:w="10235" w:type="dxa"/>
            <w:tcMar>
              <w:top w:w="113" w:type="dxa"/>
              <w:bottom w:w="113" w:type="dxa"/>
            </w:tcMar>
          </w:tcPr>
          <w:p w14:paraId="6D7CB0D4" w14:textId="5E5864A6" w:rsidR="003940AD" w:rsidRDefault="00007526" w:rsidP="00BA6C81">
            <w:pPr>
              <w:pStyle w:val="BodyText"/>
            </w:pPr>
            <w:r>
              <w:t>Learners listen to the first part of this programme</w:t>
            </w:r>
            <w:r w:rsidR="00105DE3">
              <w:t xml:space="preserve"> </w:t>
            </w:r>
            <w:hyperlink r:id="rId111" w:history="1">
              <w:r w:rsidR="00105DE3" w:rsidRPr="00105DE3">
                <w:rPr>
                  <w:rStyle w:val="WebLink"/>
                </w:rPr>
                <w:t>www.youtube.com/watch?v=98uw-qzFq88</w:t>
              </w:r>
            </w:hyperlink>
            <w:r w:rsidR="00963C42">
              <w:t xml:space="preserve"> </w:t>
            </w:r>
            <w:r w:rsidR="00105DE3">
              <w:t xml:space="preserve">which is a </w:t>
            </w:r>
            <w:r w:rsidR="00963C42">
              <w:t>30</w:t>
            </w:r>
            <w:r w:rsidR="00105DE3">
              <w:t>-</w:t>
            </w:r>
            <w:r w:rsidR="00963C42">
              <w:t>minute radio programme on the life of Trotsky.</w:t>
            </w:r>
          </w:p>
          <w:p w14:paraId="3259DC32" w14:textId="77777777" w:rsidR="00007526" w:rsidRPr="00105DE3" w:rsidRDefault="00007526" w:rsidP="00105DE3">
            <w:pPr>
              <w:pStyle w:val="Default"/>
              <w:numPr>
                <w:ilvl w:val="1"/>
                <w:numId w:val="14"/>
              </w:numPr>
              <w:rPr>
                <w:color w:val="auto"/>
                <w:sz w:val="20"/>
                <w:szCs w:val="20"/>
              </w:rPr>
            </w:pPr>
            <w:r w:rsidRPr="00105DE3">
              <w:rPr>
                <w:color w:val="auto"/>
                <w:sz w:val="20"/>
                <w:szCs w:val="20"/>
              </w:rPr>
              <w:t>Who was Trotsky?</w:t>
            </w:r>
          </w:p>
          <w:p w14:paraId="58CE5ABF" w14:textId="77777777" w:rsidR="00007526" w:rsidRPr="00105DE3" w:rsidRDefault="00007526" w:rsidP="00105DE3">
            <w:pPr>
              <w:pStyle w:val="Default"/>
              <w:numPr>
                <w:ilvl w:val="1"/>
                <w:numId w:val="14"/>
              </w:numPr>
              <w:rPr>
                <w:color w:val="auto"/>
                <w:sz w:val="20"/>
                <w:szCs w:val="20"/>
              </w:rPr>
            </w:pPr>
            <w:r w:rsidRPr="00105DE3">
              <w:rPr>
                <w:color w:val="auto"/>
                <w:sz w:val="20"/>
                <w:szCs w:val="20"/>
              </w:rPr>
              <w:t>What were his ideas?</w:t>
            </w:r>
          </w:p>
          <w:p w14:paraId="5D2AF85B" w14:textId="77777777" w:rsidR="00007526" w:rsidRPr="00105DE3" w:rsidRDefault="00007526" w:rsidP="00105DE3">
            <w:pPr>
              <w:pStyle w:val="Default"/>
              <w:numPr>
                <w:ilvl w:val="1"/>
                <w:numId w:val="14"/>
              </w:numPr>
              <w:rPr>
                <w:color w:val="auto"/>
                <w:sz w:val="20"/>
                <w:szCs w:val="20"/>
              </w:rPr>
            </w:pPr>
            <w:r w:rsidRPr="00105DE3">
              <w:rPr>
                <w:color w:val="auto"/>
                <w:sz w:val="20"/>
                <w:szCs w:val="20"/>
              </w:rPr>
              <w:t>What was his role in 1917?</w:t>
            </w:r>
          </w:p>
          <w:p w14:paraId="4D97645C" w14:textId="77777777" w:rsidR="00007526" w:rsidRPr="00105DE3" w:rsidRDefault="00007526" w:rsidP="00105DE3">
            <w:pPr>
              <w:pStyle w:val="Default"/>
              <w:numPr>
                <w:ilvl w:val="1"/>
                <w:numId w:val="14"/>
              </w:numPr>
              <w:rPr>
                <w:color w:val="auto"/>
                <w:sz w:val="20"/>
                <w:szCs w:val="20"/>
              </w:rPr>
            </w:pPr>
            <w:r w:rsidRPr="00105DE3">
              <w:rPr>
                <w:color w:val="auto"/>
                <w:sz w:val="20"/>
                <w:szCs w:val="20"/>
              </w:rPr>
              <w:t>Why was the Petrograd Soviet important?</w:t>
            </w:r>
          </w:p>
          <w:p w14:paraId="164DE86E" w14:textId="77777777" w:rsidR="00007526" w:rsidRPr="00105DE3" w:rsidRDefault="00007526" w:rsidP="00105DE3">
            <w:pPr>
              <w:pStyle w:val="Default"/>
              <w:numPr>
                <w:ilvl w:val="1"/>
                <w:numId w:val="14"/>
              </w:numPr>
              <w:rPr>
                <w:color w:val="auto"/>
                <w:sz w:val="20"/>
                <w:szCs w:val="20"/>
              </w:rPr>
            </w:pPr>
            <w:r w:rsidRPr="00105DE3">
              <w:rPr>
                <w:color w:val="auto"/>
                <w:sz w:val="20"/>
                <w:szCs w:val="20"/>
              </w:rPr>
              <w:t>Why was the MRC important?</w:t>
            </w:r>
          </w:p>
          <w:p w14:paraId="6D3B2648" w14:textId="77777777" w:rsidR="001E21DA" w:rsidRDefault="001E21DA" w:rsidP="001E21DA">
            <w:pPr>
              <w:pStyle w:val="BodyText"/>
            </w:pPr>
          </w:p>
          <w:p w14:paraId="03162DB0" w14:textId="77777777" w:rsidR="00105DE3" w:rsidRPr="00105DE3" w:rsidRDefault="001E21DA" w:rsidP="00105DE3">
            <w:pPr>
              <w:pStyle w:val="BodyText"/>
              <w:rPr>
                <w:b/>
              </w:rPr>
            </w:pPr>
            <w:r w:rsidRPr="00105DE3">
              <w:rPr>
                <w:b/>
              </w:rPr>
              <w:t>Class discussion</w:t>
            </w:r>
          </w:p>
          <w:p w14:paraId="677D4824" w14:textId="1E5FB4CA" w:rsidR="001E21DA" w:rsidRPr="004A4E17" w:rsidRDefault="00105DE3" w:rsidP="00105DE3">
            <w:pPr>
              <w:pStyle w:val="BodyText"/>
            </w:pPr>
            <w:r>
              <w:t>W</w:t>
            </w:r>
            <w:r w:rsidR="001E21DA">
              <w:t>hy was Trotsky important to the Russian Revolution?</w:t>
            </w:r>
          </w:p>
        </w:tc>
      </w:tr>
      <w:tr w:rsidR="003940AD" w:rsidRPr="004A4E17" w14:paraId="5300759A" w14:textId="77777777" w:rsidTr="002640B1">
        <w:tblPrEx>
          <w:tblCellMar>
            <w:top w:w="0" w:type="dxa"/>
            <w:bottom w:w="0" w:type="dxa"/>
          </w:tblCellMar>
        </w:tblPrEx>
        <w:tc>
          <w:tcPr>
            <w:tcW w:w="2127" w:type="dxa"/>
            <w:vMerge/>
            <w:tcMar>
              <w:top w:w="113" w:type="dxa"/>
              <w:bottom w:w="113" w:type="dxa"/>
            </w:tcMar>
          </w:tcPr>
          <w:p w14:paraId="22979CD9" w14:textId="43F1F8E9" w:rsidR="003940AD" w:rsidRPr="004A4E17" w:rsidRDefault="003940AD" w:rsidP="00BA6C81">
            <w:pPr>
              <w:pStyle w:val="BodyText"/>
              <w:rPr>
                <w:lang w:eastAsia="en-GB"/>
              </w:rPr>
            </w:pPr>
          </w:p>
        </w:tc>
        <w:tc>
          <w:tcPr>
            <w:tcW w:w="2239" w:type="dxa"/>
            <w:tcMar>
              <w:top w:w="113" w:type="dxa"/>
              <w:bottom w:w="113" w:type="dxa"/>
            </w:tcMar>
          </w:tcPr>
          <w:p w14:paraId="1DC13792" w14:textId="0ABD417F" w:rsidR="003940AD" w:rsidRDefault="00105DE3" w:rsidP="00BA6C81">
            <w:pPr>
              <w:pStyle w:val="BodyText"/>
              <w:rPr>
                <w:lang w:eastAsia="en-GB"/>
              </w:rPr>
            </w:pPr>
            <w:r>
              <w:rPr>
                <w:lang w:eastAsia="en-GB"/>
              </w:rPr>
              <w:t>L</w:t>
            </w:r>
            <w:r w:rsidR="00774DFE">
              <w:rPr>
                <w:lang w:eastAsia="en-GB"/>
              </w:rPr>
              <w:t>earn about the</w:t>
            </w:r>
            <w:r w:rsidR="00412281">
              <w:rPr>
                <w:lang w:eastAsia="en-GB"/>
              </w:rPr>
              <w:t xml:space="preserve"> key events of the October Revolution</w:t>
            </w:r>
            <w:r w:rsidR="008E6D74">
              <w:rPr>
                <w:lang w:eastAsia="en-GB"/>
              </w:rPr>
              <w:t>.</w:t>
            </w:r>
          </w:p>
          <w:p w14:paraId="2D68FD2F" w14:textId="592B28BA" w:rsidR="00774DFE" w:rsidRPr="004A4E17" w:rsidRDefault="00774DFE" w:rsidP="00BA6C81">
            <w:pPr>
              <w:pStyle w:val="BodyText"/>
              <w:rPr>
                <w:lang w:eastAsia="en-GB"/>
              </w:rPr>
            </w:pPr>
          </w:p>
        </w:tc>
        <w:tc>
          <w:tcPr>
            <w:tcW w:w="10235" w:type="dxa"/>
            <w:tcMar>
              <w:top w:w="113" w:type="dxa"/>
              <w:bottom w:w="113" w:type="dxa"/>
            </w:tcMar>
          </w:tcPr>
          <w:p w14:paraId="04CD219D" w14:textId="77777777" w:rsidR="00E50697" w:rsidRPr="00E50697" w:rsidRDefault="00007526" w:rsidP="00F32AB8">
            <w:pPr>
              <w:pStyle w:val="Default"/>
              <w:rPr>
                <w:b/>
                <w:color w:val="auto"/>
                <w:sz w:val="20"/>
                <w:szCs w:val="20"/>
              </w:rPr>
            </w:pPr>
            <w:r w:rsidRPr="00E50697">
              <w:rPr>
                <w:b/>
                <w:color w:val="auto"/>
                <w:sz w:val="20"/>
                <w:szCs w:val="20"/>
              </w:rPr>
              <w:t>Recap</w:t>
            </w:r>
            <w:r w:rsidR="00E50697" w:rsidRPr="00E50697">
              <w:rPr>
                <w:b/>
                <w:color w:val="auto"/>
                <w:sz w:val="20"/>
                <w:szCs w:val="20"/>
              </w:rPr>
              <w:t xml:space="preserve"> activity </w:t>
            </w:r>
          </w:p>
          <w:p w14:paraId="6BE20698" w14:textId="43A3FBC7" w:rsidR="00ED3F2F" w:rsidRPr="001E21DA" w:rsidRDefault="00E50697" w:rsidP="00F32AB8">
            <w:pPr>
              <w:pStyle w:val="Default"/>
              <w:rPr>
                <w:color w:val="auto"/>
                <w:sz w:val="20"/>
                <w:szCs w:val="20"/>
                <w:lang w:eastAsia="en-GB"/>
              </w:rPr>
            </w:pPr>
            <w:r>
              <w:rPr>
                <w:color w:val="auto"/>
                <w:sz w:val="20"/>
                <w:szCs w:val="20"/>
              </w:rPr>
              <w:t>B</w:t>
            </w:r>
            <w:r w:rsidR="00007526" w:rsidRPr="001E21DA">
              <w:rPr>
                <w:color w:val="auto"/>
                <w:sz w:val="20"/>
                <w:szCs w:val="20"/>
              </w:rPr>
              <w:t>ased on what learners have studied so far, why do they think a second revolution broke out in Russia in October 1917?</w:t>
            </w:r>
            <w:r w:rsidR="00B85724" w:rsidRPr="001E21DA">
              <w:rPr>
                <w:color w:val="auto"/>
                <w:sz w:val="20"/>
                <w:szCs w:val="20"/>
              </w:rPr>
              <w:t xml:space="preserve"> Why were the Bolsheviks successful?</w:t>
            </w:r>
          </w:p>
          <w:p w14:paraId="3B6ACB36" w14:textId="029F59D9" w:rsidR="00B85724" w:rsidRDefault="008A63AF" w:rsidP="00F32AB8">
            <w:pPr>
              <w:pStyle w:val="Default"/>
              <w:rPr>
                <w:color w:val="auto"/>
                <w:sz w:val="20"/>
                <w:szCs w:val="20"/>
                <w:lang w:eastAsia="en-GB"/>
              </w:rPr>
            </w:pPr>
            <w:hyperlink r:id="rId112" w:history="1">
              <w:r w:rsidR="001E21DA" w:rsidRPr="00E50697">
                <w:rPr>
                  <w:rStyle w:val="WebLink"/>
                </w:rPr>
                <w:t>https://www.youtube.com/watch?v=cV9G1QUIm7w</w:t>
              </w:r>
            </w:hyperlink>
            <w:r w:rsidR="001E21DA">
              <w:rPr>
                <w:color w:val="auto"/>
                <w:sz w:val="20"/>
                <w:szCs w:val="20"/>
                <w:lang w:eastAsia="en-GB"/>
              </w:rPr>
              <w:t xml:space="preserve"> gives an overview</w:t>
            </w:r>
            <w:r w:rsidR="00E50697">
              <w:rPr>
                <w:color w:val="auto"/>
                <w:sz w:val="20"/>
                <w:szCs w:val="20"/>
                <w:lang w:eastAsia="en-GB"/>
              </w:rPr>
              <w:t>.</w:t>
            </w:r>
          </w:p>
          <w:p w14:paraId="3BEBC7CD" w14:textId="77777777" w:rsidR="001E21DA" w:rsidRPr="00226DB6" w:rsidRDefault="001E21DA" w:rsidP="00F32AB8">
            <w:pPr>
              <w:pStyle w:val="Default"/>
              <w:rPr>
                <w:color w:val="auto"/>
                <w:sz w:val="20"/>
                <w:szCs w:val="20"/>
                <w:highlight w:val="yellow"/>
                <w:lang w:eastAsia="en-GB"/>
              </w:rPr>
            </w:pPr>
          </w:p>
          <w:p w14:paraId="26E83113" w14:textId="34AF721B" w:rsidR="00554BFE" w:rsidRPr="00554BFE" w:rsidRDefault="00554BFE" w:rsidP="00F32AB8">
            <w:pPr>
              <w:pStyle w:val="Default"/>
              <w:rPr>
                <w:b/>
                <w:color w:val="auto"/>
                <w:sz w:val="20"/>
                <w:szCs w:val="20"/>
              </w:rPr>
            </w:pPr>
            <w:r w:rsidRPr="00554BFE">
              <w:rPr>
                <w:b/>
                <w:color w:val="auto"/>
                <w:sz w:val="20"/>
                <w:szCs w:val="20"/>
              </w:rPr>
              <w:t>Group task</w:t>
            </w:r>
          </w:p>
          <w:p w14:paraId="69EC401F" w14:textId="04543D7A" w:rsidR="001E21DA" w:rsidRDefault="00B85724" w:rsidP="00F32AB8">
            <w:pPr>
              <w:pStyle w:val="Default"/>
              <w:rPr>
                <w:color w:val="auto"/>
                <w:sz w:val="20"/>
                <w:szCs w:val="20"/>
              </w:rPr>
            </w:pPr>
            <w:r w:rsidRPr="001E21DA">
              <w:rPr>
                <w:color w:val="auto"/>
                <w:sz w:val="20"/>
                <w:szCs w:val="20"/>
              </w:rPr>
              <w:t>The class is</w:t>
            </w:r>
            <w:r w:rsidR="001E21DA">
              <w:rPr>
                <w:color w:val="auto"/>
                <w:sz w:val="20"/>
                <w:szCs w:val="20"/>
              </w:rPr>
              <w:t xml:space="preserve"> divided into groups. Each group is</w:t>
            </w:r>
            <w:r w:rsidRPr="001E21DA">
              <w:rPr>
                <w:color w:val="auto"/>
                <w:sz w:val="20"/>
                <w:szCs w:val="20"/>
              </w:rPr>
              <w:t xml:space="preserve"> given a </w:t>
            </w:r>
            <w:r w:rsidR="001E21DA">
              <w:rPr>
                <w:color w:val="auto"/>
                <w:sz w:val="20"/>
                <w:szCs w:val="20"/>
              </w:rPr>
              <w:t xml:space="preserve">set of </w:t>
            </w:r>
            <w:r w:rsidRPr="001E21DA">
              <w:rPr>
                <w:color w:val="auto"/>
                <w:sz w:val="20"/>
                <w:szCs w:val="20"/>
              </w:rPr>
              <w:t>cards</w:t>
            </w:r>
            <w:r w:rsidR="001E21DA">
              <w:rPr>
                <w:color w:val="auto"/>
                <w:sz w:val="20"/>
                <w:szCs w:val="20"/>
              </w:rPr>
              <w:t xml:space="preserve">, each containing a </w:t>
            </w:r>
            <w:r w:rsidRPr="001E21DA">
              <w:rPr>
                <w:color w:val="auto"/>
                <w:sz w:val="20"/>
                <w:szCs w:val="20"/>
              </w:rPr>
              <w:t>reason</w:t>
            </w:r>
            <w:r w:rsidR="001E21DA">
              <w:rPr>
                <w:color w:val="auto"/>
                <w:sz w:val="20"/>
                <w:szCs w:val="20"/>
              </w:rPr>
              <w:t xml:space="preserve"> for Bolshevik success</w:t>
            </w:r>
            <w:r w:rsidRPr="001E21DA">
              <w:rPr>
                <w:color w:val="auto"/>
                <w:sz w:val="20"/>
                <w:szCs w:val="20"/>
              </w:rPr>
              <w:t xml:space="preserve">. </w:t>
            </w:r>
            <w:r w:rsidR="00E50697">
              <w:rPr>
                <w:color w:val="auto"/>
                <w:sz w:val="20"/>
                <w:szCs w:val="20"/>
              </w:rPr>
              <w:t xml:space="preserve"> </w:t>
            </w:r>
            <w:r w:rsidR="001E21DA">
              <w:rPr>
                <w:color w:val="auto"/>
                <w:sz w:val="20"/>
                <w:szCs w:val="20"/>
              </w:rPr>
              <w:t>Groups should explain</w:t>
            </w:r>
            <w:r w:rsidR="00CC1E3B">
              <w:rPr>
                <w:color w:val="auto"/>
                <w:sz w:val="20"/>
                <w:szCs w:val="20"/>
              </w:rPr>
              <w:t>:</w:t>
            </w:r>
          </w:p>
          <w:p w14:paraId="4A8C10C9" w14:textId="30AE2034" w:rsidR="00B85724" w:rsidRDefault="001E21DA" w:rsidP="00105DE3">
            <w:pPr>
              <w:pStyle w:val="Default"/>
              <w:numPr>
                <w:ilvl w:val="1"/>
                <w:numId w:val="14"/>
              </w:numPr>
              <w:rPr>
                <w:color w:val="auto"/>
                <w:sz w:val="20"/>
                <w:szCs w:val="20"/>
              </w:rPr>
            </w:pPr>
            <w:r>
              <w:rPr>
                <w:color w:val="auto"/>
                <w:sz w:val="20"/>
                <w:szCs w:val="20"/>
              </w:rPr>
              <w:t xml:space="preserve">How </w:t>
            </w:r>
            <w:r w:rsidR="00CC1E3B">
              <w:rPr>
                <w:color w:val="auto"/>
                <w:sz w:val="20"/>
                <w:szCs w:val="20"/>
              </w:rPr>
              <w:t xml:space="preserve">did </w:t>
            </w:r>
            <w:r>
              <w:rPr>
                <w:color w:val="auto"/>
                <w:sz w:val="20"/>
                <w:szCs w:val="20"/>
              </w:rPr>
              <w:t>each factor contribut</w:t>
            </w:r>
            <w:r w:rsidR="00CC1E3B">
              <w:rPr>
                <w:color w:val="auto"/>
                <w:sz w:val="20"/>
                <w:szCs w:val="20"/>
              </w:rPr>
              <w:t>e</w:t>
            </w:r>
            <w:r>
              <w:rPr>
                <w:color w:val="auto"/>
                <w:sz w:val="20"/>
                <w:szCs w:val="20"/>
              </w:rPr>
              <w:t xml:space="preserve"> to Bolshevik</w:t>
            </w:r>
            <w:r w:rsidR="00CC1E3B">
              <w:rPr>
                <w:color w:val="auto"/>
                <w:sz w:val="20"/>
                <w:szCs w:val="20"/>
              </w:rPr>
              <w:t>s</w:t>
            </w:r>
            <w:r>
              <w:rPr>
                <w:color w:val="auto"/>
                <w:sz w:val="20"/>
                <w:szCs w:val="20"/>
              </w:rPr>
              <w:t xml:space="preserve"> victory</w:t>
            </w:r>
            <w:r w:rsidR="00105DE3">
              <w:rPr>
                <w:color w:val="auto"/>
                <w:sz w:val="20"/>
                <w:szCs w:val="20"/>
              </w:rPr>
              <w:t>?</w:t>
            </w:r>
          </w:p>
          <w:p w14:paraId="6A15A902" w14:textId="667EFC9E" w:rsidR="001E21DA" w:rsidRDefault="001E21DA" w:rsidP="00105DE3">
            <w:pPr>
              <w:pStyle w:val="Default"/>
              <w:numPr>
                <w:ilvl w:val="1"/>
                <w:numId w:val="14"/>
              </w:numPr>
              <w:rPr>
                <w:color w:val="auto"/>
                <w:sz w:val="20"/>
                <w:szCs w:val="20"/>
              </w:rPr>
            </w:pPr>
            <w:r>
              <w:rPr>
                <w:color w:val="auto"/>
                <w:sz w:val="20"/>
                <w:szCs w:val="20"/>
              </w:rPr>
              <w:t xml:space="preserve">How important </w:t>
            </w:r>
            <w:r w:rsidR="00CC1E3B">
              <w:rPr>
                <w:color w:val="auto"/>
                <w:sz w:val="20"/>
                <w:szCs w:val="20"/>
              </w:rPr>
              <w:t xml:space="preserve">is each factor </w:t>
            </w:r>
            <w:r>
              <w:rPr>
                <w:color w:val="auto"/>
                <w:sz w:val="20"/>
                <w:szCs w:val="20"/>
              </w:rPr>
              <w:t>in relation to the others?</w:t>
            </w:r>
          </w:p>
          <w:p w14:paraId="42121EF1" w14:textId="5B2EC2A6" w:rsidR="001E21DA" w:rsidRDefault="00554BFE" w:rsidP="00554BFE">
            <w:pPr>
              <w:pStyle w:val="Default"/>
              <w:rPr>
                <w:color w:val="auto"/>
                <w:sz w:val="20"/>
                <w:szCs w:val="20"/>
              </w:rPr>
            </w:pPr>
            <w:r>
              <w:rPr>
                <w:color w:val="auto"/>
                <w:sz w:val="20"/>
                <w:szCs w:val="20"/>
              </w:rPr>
              <w:t>They then should p</w:t>
            </w:r>
            <w:r w:rsidR="001E21DA">
              <w:rPr>
                <w:color w:val="auto"/>
                <w:sz w:val="20"/>
                <w:szCs w:val="20"/>
              </w:rPr>
              <w:t>lace the cards in order of importance</w:t>
            </w:r>
            <w:r>
              <w:rPr>
                <w:color w:val="auto"/>
                <w:sz w:val="20"/>
                <w:szCs w:val="20"/>
              </w:rPr>
              <w:t xml:space="preserve"> and give</w:t>
            </w:r>
            <w:r w:rsidR="001E21DA">
              <w:rPr>
                <w:color w:val="auto"/>
                <w:sz w:val="20"/>
                <w:szCs w:val="20"/>
              </w:rPr>
              <w:t xml:space="preserve"> feedback on their decision and compare with the rest of the class. </w:t>
            </w:r>
          </w:p>
          <w:p w14:paraId="4F5B8ACB" w14:textId="77777777" w:rsidR="001E21DA" w:rsidRPr="001E21DA" w:rsidRDefault="001E21DA" w:rsidP="001E21DA">
            <w:pPr>
              <w:pStyle w:val="Default"/>
              <w:ind w:left="780"/>
              <w:rPr>
                <w:color w:val="auto"/>
                <w:sz w:val="20"/>
                <w:szCs w:val="20"/>
              </w:rPr>
            </w:pPr>
          </w:p>
          <w:p w14:paraId="3DF529EE" w14:textId="04066282" w:rsidR="00ED3F2F" w:rsidRPr="001E21DA" w:rsidRDefault="008A63AF" w:rsidP="00F32AB8">
            <w:pPr>
              <w:pStyle w:val="ListParagraph"/>
              <w:ind w:left="0"/>
              <w:rPr>
                <w:rFonts w:cs="Arial"/>
              </w:rPr>
            </w:pPr>
            <w:hyperlink r:id="rId113" w:history="1">
              <w:r w:rsidR="00554BFE" w:rsidRPr="008E6D74">
                <w:rPr>
                  <w:rStyle w:val="WebLink"/>
                </w:rPr>
                <w:t>www.activehistory.co.uk/Miscellaneous/menus/A_Level/Late_Modern/Russia_and_the_USSR/Provisional_Gover</w:t>
              </w:r>
              <w:r w:rsidR="00554BFE" w:rsidRPr="008E6D74">
                <w:rPr>
                  <w:rStyle w:val="WebLink"/>
                </w:rPr>
                <w:lastRenderedPageBreak/>
                <w:t>nment_October_Revolution.php</w:t>
              </w:r>
            </w:hyperlink>
            <w:r w:rsidR="00ED3F2F" w:rsidRPr="008E6D74">
              <w:rPr>
                <w:rStyle w:val="WebLink"/>
              </w:rPr>
              <w:t xml:space="preserve"> </w:t>
            </w:r>
            <w:r w:rsidR="00554BFE">
              <w:rPr>
                <w:rFonts w:cs="Arial"/>
              </w:rPr>
              <w:t xml:space="preserve">is </w:t>
            </w:r>
            <w:r w:rsidR="00ED3F2F" w:rsidRPr="001E21DA">
              <w:rPr>
                <w:rFonts w:cs="Arial"/>
              </w:rPr>
              <w:t>very useful for this section</w:t>
            </w:r>
            <w:r w:rsidR="00554BFE">
              <w:rPr>
                <w:rFonts w:cs="Arial"/>
              </w:rPr>
              <w:t>.</w:t>
            </w:r>
          </w:p>
          <w:p w14:paraId="04316A4A" w14:textId="77777777" w:rsidR="001E21DA" w:rsidRDefault="001E21DA" w:rsidP="00ED3F2F">
            <w:pPr>
              <w:pStyle w:val="BodyText"/>
            </w:pPr>
          </w:p>
          <w:p w14:paraId="09A50500" w14:textId="77777777" w:rsidR="00554BFE" w:rsidRPr="00554BFE" w:rsidRDefault="00554BFE" w:rsidP="00ED3F2F">
            <w:pPr>
              <w:pStyle w:val="BodyText"/>
              <w:rPr>
                <w:b/>
              </w:rPr>
            </w:pPr>
            <w:r w:rsidRPr="00554BFE">
              <w:rPr>
                <w:b/>
              </w:rPr>
              <w:t>Homework task</w:t>
            </w:r>
          </w:p>
          <w:p w14:paraId="2FC5D170" w14:textId="1A96A7EF" w:rsidR="001E21DA" w:rsidRPr="004A4E17" w:rsidRDefault="00554BFE" w:rsidP="00554BFE">
            <w:pPr>
              <w:pStyle w:val="BodyText"/>
            </w:pPr>
            <w:r>
              <w:t>T</w:t>
            </w:r>
            <w:r w:rsidR="001E21DA">
              <w:t xml:space="preserve">o answer a part (a) or (b) question </w:t>
            </w:r>
            <w:r>
              <w:t xml:space="preserve">from Paper 2 </w:t>
            </w:r>
            <w:r w:rsidR="001E21DA">
              <w:t xml:space="preserve">on this section of the syllabus in timed conditions. </w:t>
            </w:r>
            <w:r w:rsidR="001E21DA" w:rsidRPr="001E21DA">
              <w:rPr>
                <w:b/>
              </w:rPr>
              <w:t>(F)</w:t>
            </w:r>
          </w:p>
        </w:tc>
      </w:tr>
      <w:tr w:rsidR="003940AD" w:rsidRPr="004A4E17" w14:paraId="0485B73E" w14:textId="77777777" w:rsidTr="002640B1">
        <w:tblPrEx>
          <w:tblCellMar>
            <w:top w:w="0" w:type="dxa"/>
            <w:bottom w:w="0" w:type="dxa"/>
          </w:tblCellMar>
        </w:tblPrEx>
        <w:tc>
          <w:tcPr>
            <w:tcW w:w="2127" w:type="dxa"/>
            <w:vMerge w:val="restart"/>
            <w:tcMar>
              <w:top w:w="113" w:type="dxa"/>
              <w:bottom w:w="113" w:type="dxa"/>
            </w:tcMar>
          </w:tcPr>
          <w:p w14:paraId="20B54DDF" w14:textId="6BE229EC" w:rsidR="003940AD" w:rsidRDefault="003940AD" w:rsidP="00BA6C81">
            <w:pPr>
              <w:pStyle w:val="BodyText"/>
              <w:rPr>
                <w:lang w:eastAsia="en-GB"/>
              </w:rPr>
            </w:pPr>
            <w:r>
              <w:rPr>
                <w:lang w:eastAsia="en-GB"/>
              </w:rPr>
              <w:lastRenderedPageBreak/>
              <w:t>How were the Bolsheviks able to consolidate their power up to 1921?</w:t>
            </w:r>
          </w:p>
          <w:p w14:paraId="667939E1" w14:textId="77777777" w:rsidR="00554BFE" w:rsidRPr="00554BFE" w:rsidRDefault="00554BFE" w:rsidP="00BA6C81">
            <w:pPr>
              <w:pStyle w:val="BodyText"/>
              <w:rPr>
                <w:b/>
                <w:color w:val="E21951"/>
                <w:lang w:eastAsia="en-GB"/>
              </w:rPr>
            </w:pPr>
            <w:r w:rsidRPr="00554BFE">
              <w:rPr>
                <w:b/>
                <w:color w:val="E21951"/>
                <w:lang w:eastAsia="en-GB"/>
              </w:rPr>
              <w:t>KC1</w:t>
            </w:r>
          </w:p>
          <w:p w14:paraId="5D67A2EC" w14:textId="77777777" w:rsidR="00554BFE" w:rsidRPr="00554BFE" w:rsidRDefault="00554BFE" w:rsidP="00BA6C81">
            <w:pPr>
              <w:pStyle w:val="BodyText"/>
              <w:rPr>
                <w:b/>
                <w:color w:val="E21951"/>
                <w:lang w:eastAsia="en-GB"/>
              </w:rPr>
            </w:pPr>
            <w:r w:rsidRPr="00554BFE">
              <w:rPr>
                <w:b/>
                <w:color w:val="E21951"/>
                <w:lang w:eastAsia="en-GB"/>
              </w:rPr>
              <w:t>KC2</w:t>
            </w:r>
          </w:p>
          <w:p w14:paraId="53AC6C76" w14:textId="5E6F3C0B" w:rsidR="00554BFE" w:rsidRPr="004A4E17" w:rsidRDefault="00554BFE" w:rsidP="00BA6C81">
            <w:pPr>
              <w:pStyle w:val="BodyText"/>
              <w:rPr>
                <w:lang w:eastAsia="en-GB"/>
              </w:rPr>
            </w:pPr>
            <w:r w:rsidRPr="00554BFE">
              <w:rPr>
                <w:b/>
                <w:color w:val="E21951"/>
                <w:lang w:eastAsia="en-GB"/>
              </w:rPr>
              <w:t>KC4</w:t>
            </w:r>
          </w:p>
        </w:tc>
        <w:tc>
          <w:tcPr>
            <w:tcW w:w="2239" w:type="dxa"/>
            <w:tcMar>
              <w:top w:w="113" w:type="dxa"/>
              <w:bottom w:w="113" w:type="dxa"/>
            </w:tcMar>
          </w:tcPr>
          <w:p w14:paraId="18C9CAB4" w14:textId="396C4118" w:rsidR="00C16862" w:rsidRPr="004A4E17" w:rsidRDefault="00554BFE" w:rsidP="008E6D74">
            <w:pPr>
              <w:pStyle w:val="BodyText"/>
              <w:rPr>
                <w:lang w:eastAsia="en-GB"/>
              </w:rPr>
            </w:pPr>
            <w:r>
              <w:rPr>
                <w:lang w:eastAsia="en-GB"/>
              </w:rPr>
              <w:t>U</w:t>
            </w:r>
            <w:r w:rsidR="00774DFE">
              <w:rPr>
                <w:lang w:eastAsia="en-GB"/>
              </w:rPr>
              <w:t xml:space="preserve">nderstand the nature of </w:t>
            </w:r>
            <w:r w:rsidR="00412281">
              <w:rPr>
                <w:lang w:eastAsia="en-GB"/>
              </w:rPr>
              <w:t>Bolshevik reforms and the establishment of a dictatorship</w:t>
            </w:r>
            <w:r>
              <w:rPr>
                <w:lang w:eastAsia="en-GB"/>
              </w:rPr>
              <w:t>.</w:t>
            </w:r>
          </w:p>
        </w:tc>
        <w:tc>
          <w:tcPr>
            <w:tcW w:w="10235" w:type="dxa"/>
            <w:tcMar>
              <w:top w:w="113" w:type="dxa"/>
              <w:bottom w:w="113" w:type="dxa"/>
            </w:tcMar>
          </w:tcPr>
          <w:p w14:paraId="7029634C" w14:textId="6F2884C0" w:rsidR="00F44BE6" w:rsidRDefault="00F44BE6" w:rsidP="00BA6C81">
            <w:pPr>
              <w:pStyle w:val="BodyText"/>
            </w:pPr>
            <w:r>
              <w:t>Learners to read a short extract</w:t>
            </w:r>
            <w:r w:rsidR="00D8350F">
              <w:t xml:space="preserve"> from text or internet sources and take notes on the following</w:t>
            </w:r>
            <w:r w:rsidR="00554BFE">
              <w:t>:</w:t>
            </w:r>
          </w:p>
          <w:p w14:paraId="08605762" w14:textId="695ED679" w:rsidR="00D8350F" w:rsidRPr="00554BFE" w:rsidRDefault="00D8350F" w:rsidP="00554BFE">
            <w:pPr>
              <w:pStyle w:val="Default"/>
              <w:numPr>
                <w:ilvl w:val="1"/>
                <w:numId w:val="14"/>
              </w:numPr>
              <w:rPr>
                <w:color w:val="auto"/>
                <w:sz w:val="20"/>
                <w:szCs w:val="20"/>
              </w:rPr>
            </w:pPr>
            <w:r w:rsidRPr="00554BFE">
              <w:rPr>
                <w:color w:val="auto"/>
                <w:sz w:val="20"/>
                <w:szCs w:val="20"/>
              </w:rPr>
              <w:t>What reforms did the Bolsheviks introduce?</w:t>
            </w:r>
          </w:p>
          <w:p w14:paraId="1FF1F568" w14:textId="731B0F2E" w:rsidR="00BE3041" w:rsidRPr="00554BFE" w:rsidRDefault="00BE3041" w:rsidP="00554BFE">
            <w:pPr>
              <w:pStyle w:val="Default"/>
              <w:numPr>
                <w:ilvl w:val="1"/>
                <w:numId w:val="14"/>
              </w:numPr>
              <w:rPr>
                <w:color w:val="auto"/>
                <w:sz w:val="20"/>
                <w:szCs w:val="20"/>
              </w:rPr>
            </w:pPr>
            <w:r w:rsidRPr="00554BFE">
              <w:rPr>
                <w:color w:val="auto"/>
                <w:sz w:val="20"/>
                <w:szCs w:val="20"/>
              </w:rPr>
              <w:t>Wh</w:t>
            </w:r>
            <w:r w:rsidR="008F5555">
              <w:rPr>
                <w:color w:val="auto"/>
                <w:sz w:val="20"/>
                <w:szCs w:val="20"/>
              </w:rPr>
              <w:t>y did the Bolsheviks close the C</w:t>
            </w:r>
            <w:r w:rsidRPr="00554BFE">
              <w:rPr>
                <w:color w:val="auto"/>
                <w:sz w:val="20"/>
                <w:szCs w:val="20"/>
              </w:rPr>
              <w:t>onstituent Assembly?</w:t>
            </w:r>
          </w:p>
          <w:p w14:paraId="0E04C73D" w14:textId="77777777" w:rsidR="00F44BE6" w:rsidRPr="00554BFE" w:rsidRDefault="00F44BE6" w:rsidP="00554BFE">
            <w:pPr>
              <w:pStyle w:val="Default"/>
              <w:numPr>
                <w:ilvl w:val="1"/>
                <w:numId w:val="14"/>
              </w:numPr>
              <w:rPr>
                <w:color w:val="auto"/>
                <w:sz w:val="20"/>
                <w:szCs w:val="20"/>
              </w:rPr>
            </w:pPr>
            <w:r w:rsidRPr="00554BFE">
              <w:rPr>
                <w:color w:val="auto"/>
                <w:sz w:val="20"/>
                <w:szCs w:val="20"/>
              </w:rPr>
              <w:t>What was the impact of doing this?</w:t>
            </w:r>
          </w:p>
          <w:p w14:paraId="685C391D" w14:textId="77777777" w:rsidR="00F44BE6" w:rsidRDefault="00F44BE6" w:rsidP="00BA6C81">
            <w:pPr>
              <w:pStyle w:val="BodyText"/>
            </w:pPr>
          </w:p>
          <w:p w14:paraId="0CDF2D0F" w14:textId="69B821D6" w:rsidR="00F44BE6" w:rsidRDefault="00F44BE6" w:rsidP="00BA6C81">
            <w:pPr>
              <w:pStyle w:val="BodyText"/>
            </w:pPr>
            <w:r>
              <w:t>How did life change for the Russians after the Bolshevik seizure of power?</w:t>
            </w:r>
          </w:p>
          <w:p w14:paraId="10721B15" w14:textId="78D65BFF" w:rsidR="00BE3041" w:rsidRPr="004A4E17" w:rsidRDefault="008A63AF" w:rsidP="008E6D74">
            <w:pPr>
              <w:pStyle w:val="BodyText"/>
            </w:pPr>
            <w:hyperlink r:id="rId114" w:history="1">
              <w:r w:rsidR="00F32AB8" w:rsidRPr="00554BFE">
                <w:rPr>
                  <w:rStyle w:val="WebLink"/>
                </w:rPr>
                <w:t>https://spartacus-educational.com/RUSassembly.htm</w:t>
              </w:r>
            </w:hyperlink>
          </w:p>
        </w:tc>
      </w:tr>
      <w:tr w:rsidR="003940AD" w:rsidRPr="004A4E17" w14:paraId="6BDF5A47" w14:textId="77777777" w:rsidTr="002640B1">
        <w:tblPrEx>
          <w:tblCellMar>
            <w:top w:w="0" w:type="dxa"/>
            <w:bottom w:w="0" w:type="dxa"/>
          </w:tblCellMar>
        </w:tblPrEx>
        <w:tc>
          <w:tcPr>
            <w:tcW w:w="2127" w:type="dxa"/>
            <w:vMerge/>
            <w:tcMar>
              <w:top w:w="113" w:type="dxa"/>
              <w:bottom w:w="113" w:type="dxa"/>
            </w:tcMar>
          </w:tcPr>
          <w:p w14:paraId="18D38B5C" w14:textId="3507F217" w:rsidR="003940AD" w:rsidRPr="004A4E17" w:rsidRDefault="003940AD" w:rsidP="00BA6C81">
            <w:pPr>
              <w:pStyle w:val="BodyText"/>
              <w:rPr>
                <w:lang w:eastAsia="en-GB"/>
              </w:rPr>
            </w:pPr>
          </w:p>
        </w:tc>
        <w:tc>
          <w:tcPr>
            <w:tcW w:w="2239" w:type="dxa"/>
            <w:tcMar>
              <w:top w:w="113" w:type="dxa"/>
              <w:bottom w:w="113" w:type="dxa"/>
            </w:tcMar>
          </w:tcPr>
          <w:p w14:paraId="069606FE" w14:textId="3BF2710B" w:rsidR="00554BFE" w:rsidRPr="004A4E17" w:rsidRDefault="00554BFE" w:rsidP="008E6D74">
            <w:pPr>
              <w:pStyle w:val="BodyText"/>
              <w:rPr>
                <w:lang w:eastAsia="en-GB"/>
              </w:rPr>
            </w:pPr>
            <w:r>
              <w:rPr>
                <w:lang w:eastAsia="en-GB"/>
              </w:rPr>
              <w:t>U</w:t>
            </w:r>
            <w:r w:rsidR="00C16862">
              <w:rPr>
                <w:lang w:eastAsia="en-GB"/>
              </w:rPr>
              <w:t>nderstand t</w:t>
            </w:r>
            <w:r w:rsidR="00412281">
              <w:rPr>
                <w:lang w:eastAsia="en-GB"/>
              </w:rPr>
              <w:t>he impact of Brest-Litovsk</w:t>
            </w:r>
            <w:r>
              <w:rPr>
                <w:lang w:eastAsia="en-GB"/>
              </w:rPr>
              <w:t>.</w:t>
            </w:r>
          </w:p>
        </w:tc>
        <w:tc>
          <w:tcPr>
            <w:tcW w:w="10235" w:type="dxa"/>
            <w:tcMar>
              <w:top w:w="113" w:type="dxa"/>
              <w:bottom w:w="113" w:type="dxa"/>
            </w:tcMar>
          </w:tcPr>
          <w:p w14:paraId="6833BB22" w14:textId="77777777" w:rsidR="003940AD" w:rsidRDefault="006A2E64" w:rsidP="00BA6C81">
            <w:pPr>
              <w:pStyle w:val="BodyText"/>
            </w:pPr>
            <w:r>
              <w:t>A map to show the impact of Brest-Litovsk can be found here</w:t>
            </w:r>
          </w:p>
          <w:p w14:paraId="7FB4BB32" w14:textId="7EC74D18" w:rsidR="006A2E64" w:rsidRDefault="008A63AF" w:rsidP="00BA6C81">
            <w:pPr>
              <w:pStyle w:val="BodyText"/>
            </w:pPr>
            <w:hyperlink r:id="rId115" w:history="1">
              <w:r w:rsidR="006A2E64" w:rsidRPr="00554BFE">
                <w:rPr>
                  <w:rStyle w:val="WebLink"/>
                </w:rPr>
                <w:t>https://alphahistory.com/russianrevolution/treaty-of-brest-litovsk/</w:t>
              </w:r>
            </w:hyperlink>
            <w:r w:rsidR="00554BFE" w:rsidRPr="00554BFE">
              <w:rPr>
                <w:rStyle w:val="Hyperlink"/>
                <w:rFonts w:cs="Arial"/>
                <w:color w:val="auto"/>
                <w:u w:val="none"/>
              </w:rPr>
              <w:t>.</w:t>
            </w:r>
          </w:p>
          <w:p w14:paraId="329202CA" w14:textId="657A4790" w:rsidR="00A31683" w:rsidRDefault="00B40696" w:rsidP="00BA6C81">
            <w:pPr>
              <w:pStyle w:val="BodyText"/>
            </w:pPr>
            <w:r>
              <w:t>Learners read the short article here</w:t>
            </w:r>
          </w:p>
          <w:p w14:paraId="5F0CAAA7" w14:textId="11CF5016" w:rsidR="00A31683" w:rsidRDefault="008A63AF" w:rsidP="00BA6C81">
            <w:pPr>
              <w:pStyle w:val="BodyText"/>
            </w:pPr>
            <w:hyperlink r:id="rId116" w:history="1">
              <w:r w:rsidR="00554BFE" w:rsidRPr="00554BFE">
                <w:rPr>
                  <w:rStyle w:val="WebLink"/>
                </w:rPr>
                <w:t>www.centenarynews.com/article/100-years-ago-treaty-of-brest-litovsk</w:t>
              </w:r>
            </w:hyperlink>
            <w:r w:rsidR="00554BFE" w:rsidRPr="00554BFE">
              <w:rPr>
                <w:rStyle w:val="Hyperlink"/>
                <w:color w:val="auto"/>
                <w:u w:val="none"/>
              </w:rPr>
              <w:t>.</w:t>
            </w:r>
          </w:p>
          <w:p w14:paraId="2607F094" w14:textId="77777777" w:rsidR="004C1DDB" w:rsidRDefault="004C1DDB" w:rsidP="00BA6C81">
            <w:pPr>
              <w:pStyle w:val="BodyText"/>
            </w:pPr>
          </w:p>
          <w:p w14:paraId="730ECF77" w14:textId="77777777" w:rsidR="00554BFE" w:rsidRPr="00554BFE" w:rsidRDefault="004C1DDB" w:rsidP="00BA6C81">
            <w:pPr>
              <w:pStyle w:val="BodyText"/>
              <w:rPr>
                <w:b/>
              </w:rPr>
            </w:pPr>
            <w:r w:rsidRPr="00554BFE">
              <w:rPr>
                <w:b/>
              </w:rPr>
              <w:t>Class discussion</w:t>
            </w:r>
          </w:p>
          <w:p w14:paraId="3B43C215" w14:textId="62D8F1E0" w:rsidR="004C1DDB" w:rsidRDefault="00554BFE" w:rsidP="00BA6C81">
            <w:pPr>
              <w:pStyle w:val="BodyText"/>
            </w:pPr>
            <w:r>
              <w:t>Learners discuss t</w:t>
            </w:r>
            <w:r w:rsidR="004C1DDB">
              <w:t>he following questions</w:t>
            </w:r>
            <w:r w:rsidR="001D6EE7">
              <w:t>:</w:t>
            </w:r>
          </w:p>
          <w:p w14:paraId="31796AB5" w14:textId="68A0A2FF" w:rsidR="004C1DDB" w:rsidRPr="00554BFE" w:rsidRDefault="004C1DDB" w:rsidP="00554BFE">
            <w:pPr>
              <w:pStyle w:val="Default"/>
              <w:numPr>
                <w:ilvl w:val="1"/>
                <w:numId w:val="14"/>
              </w:numPr>
              <w:rPr>
                <w:color w:val="auto"/>
                <w:sz w:val="20"/>
                <w:szCs w:val="20"/>
              </w:rPr>
            </w:pPr>
            <w:r w:rsidRPr="00554BFE">
              <w:rPr>
                <w:color w:val="auto"/>
                <w:sz w:val="20"/>
                <w:szCs w:val="20"/>
              </w:rPr>
              <w:t>What did Russia lose as a result of the treaty?</w:t>
            </w:r>
          </w:p>
          <w:p w14:paraId="759A060C" w14:textId="77777777" w:rsidR="004C1DDB" w:rsidRPr="00554BFE" w:rsidRDefault="00A31683" w:rsidP="00554BFE">
            <w:pPr>
              <w:pStyle w:val="Default"/>
              <w:numPr>
                <w:ilvl w:val="1"/>
                <w:numId w:val="14"/>
              </w:numPr>
              <w:rPr>
                <w:color w:val="auto"/>
                <w:sz w:val="20"/>
                <w:szCs w:val="20"/>
              </w:rPr>
            </w:pPr>
            <w:r w:rsidRPr="00554BFE">
              <w:rPr>
                <w:color w:val="auto"/>
                <w:sz w:val="20"/>
                <w:szCs w:val="20"/>
              </w:rPr>
              <w:t xml:space="preserve">Why did Lenin refer to this as a ‘shameful peace’? </w:t>
            </w:r>
          </w:p>
          <w:p w14:paraId="4496E516" w14:textId="0ED49C3D" w:rsidR="006A2E64" w:rsidRPr="004A4E17" w:rsidRDefault="00A31683" w:rsidP="008E6D74">
            <w:pPr>
              <w:pStyle w:val="Default"/>
              <w:numPr>
                <w:ilvl w:val="1"/>
                <w:numId w:val="14"/>
              </w:numPr>
            </w:pPr>
            <w:r w:rsidRPr="00554BFE">
              <w:rPr>
                <w:color w:val="auto"/>
                <w:sz w:val="20"/>
                <w:szCs w:val="20"/>
              </w:rPr>
              <w:t xml:space="preserve">Why did </w:t>
            </w:r>
            <w:r w:rsidR="00F32AB8" w:rsidRPr="00554BFE">
              <w:rPr>
                <w:color w:val="auto"/>
                <w:sz w:val="20"/>
                <w:szCs w:val="20"/>
              </w:rPr>
              <w:t>Lenin</w:t>
            </w:r>
            <w:r w:rsidRPr="00554BFE">
              <w:rPr>
                <w:color w:val="auto"/>
                <w:sz w:val="20"/>
                <w:szCs w:val="20"/>
              </w:rPr>
              <w:t xml:space="preserve"> agree to </w:t>
            </w:r>
            <w:r w:rsidR="00F32AB8" w:rsidRPr="00554BFE">
              <w:rPr>
                <w:color w:val="auto"/>
                <w:sz w:val="20"/>
                <w:szCs w:val="20"/>
              </w:rPr>
              <w:t>the Treaty</w:t>
            </w:r>
            <w:r w:rsidRPr="00554BFE">
              <w:rPr>
                <w:color w:val="auto"/>
                <w:sz w:val="20"/>
                <w:szCs w:val="20"/>
              </w:rPr>
              <w:t>?</w:t>
            </w:r>
          </w:p>
        </w:tc>
      </w:tr>
      <w:tr w:rsidR="003940AD" w:rsidRPr="004A4E17" w14:paraId="7BA3786F" w14:textId="77777777" w:rsidTr="002640B1">
        <w:tblPrEx>
          <w:tblCellMar>
            <w:top w:w="0" w:type="dxa"/>
            <w:bottom w:w="0" w:type="dxa"/>
          </w:tblCellMar>
        </w:tblPrEx>
        <w:tc>
          <w:tcPr>
            <w:tcW w:w="2127" w:type="dxa"/>
            <w:vMerge/>
            <w:tcMar>
              <w:top w:w="113" w:type="dxa"/>
              <w:bottom w:w="113" w:type="dxa"/>
            </w:tcMar>
          </w:tcPr>
          <w:p w14:paraId="72973519" w14:textId="19FF7BBF" w:rsidR="003940AD" w:rsidRPr="004A4E17" w:rsidRDefault="003940AD" w:rsidP="00BA6C81">
            <w:pPr>
              <w:pStyle w:val="BodyText"/>
              <w:rPr>
                <w:lang w:eastAsia="en-GB"/>
              </w:rPr>
            </w:pPr>
          </w:p>
        </w:tc>
        <w:tc>
          <w:tcPr>
            <w:tcW w:w="2239" w:type="dxa"/>
            <w:tcMar>
              <w:top w:w="113" w:type="dxa"/>
              <w:bottom w:w="113" w:type="dxa"/>
            </w:tcMar>
          </w:tcPr>
          <w:p w14:paraId="2DDD0216" w14:textId="42D97F6C" w:rsidR="00C16862" w:rsidRPr="004A4E17" w:rsidRDefault="00554BFE" w:rsidP="008E6D74">
            <w:pPr>
              <w:pStyle w:val="BodyText"/>
              <w:rPr>
                <w:lang w:eastAsia="en-GB"/>
              </w:rPr>
            </w:pPr>
            <w:r>
              <w:rPr>
                <w:lang w:eastAsia="en-GB"/>
              </w:rPr>
              <w:t>U</w:t>
            </w:r>
            <w:r w:rsidR="00C16862">
              <w:rPr>
                <w:lang w:eastAsia="en-GB"/>
              </w:rPr>
              <w:t>nderstand the r</w:t>
            </w:r>
            <w:r w:rsidR="00412281">
              <w:rPr>
                <w:lang w:eastAsia="en-GB"/>
              </w:rPr>
              <w:t>easons for the Bolshevik victory in the Civil War including War Communism</w:t>
            </w:r>
            <w:r w:rsidR="008E6D74">
              <w:rPr>
                <w:lang w:eastAsia="en-GB"/>
              </w:rPr>
              <w:t>.</w:t>
            </w:r>
          </w:p>
        </w:tc>
        <w:tc>
          <w:tcPr>
            <w:tcW w:w="10235" w:type="dxa"/>
            <w:tcMar>
              <w:top w:w="113" w:type="dxa"/>
              <w:bottom w:w="113" w:type="dxa"/>
            </w:tcMar>
          </w:tcPr>
          <w:p w14:paraId="53ED83BA" w14:textId="01B2F0C2" w:rsidR="004C1DDB" w:rsidRDefault="004C1DDB" w:rsidP="00BA6C81">
            <w:pPr>
              <w:pStyle w:val="BodyText"/>
            </w:pPr>
            <w:r>
              <w:t>Learners use a resource to create a timeline showing the key events of the civil war.</w:t>
            </w:r>
          </w:p>
          <w:p w14:paraId="7CE2DE52" w14:textId="68605795" w:rsidR="004C1DDB" w:rsidRPr="00554BFE" w:rsidRDefault="008A63AF" w:rsidP="004C1DDB">
            <w:pPr>
              <w:pStyle w:val="BodyText"/>
              <w:rPr>
                <w:rStyle w:val="WebLink"/>
              </w:rPr>
            </w:pPr>
            <w:hyperlink r:id="rId117" w:history="1">
              <w:r w:rsidR="00554BFE" w:rsidRPr="00554BFE">
                <w:rPr>
                  <w:rStyle w:val="WebLink"/>
                </w:rPr>
                <w:t>www.johndclare.net/ER3.htm</w:t>
              </w:r>
            </w:hyperlink>
          </w:p>
          <w:p w14:paraId="59E357FA" w14:textId="77777777" w:rsidR="004C1DDB" w:rsidRDefault="004C1DDB" w:rsidP="00BA6C81">
            <w:pPr>
              <w:pStyle w:val="BodyText"/>
            </w:pPr>
          </w:p>
          <w:p w14:paraId="6D50E6BD" w14:textId="1C7961F3" w:rsidR="004C1DDB" w:rsidRDefault="004C1DDB" w:rsidP="00BA6C81">
            <w:pPr>
              <w:pStyle w:val="BodyText"/>
            </w:pPr>
            <w:r>
              <w:t>Using either of the resources below</w:t>
            </w:r>
            <w:r w:rsidR="007C5841">
              <w:t>,</w:t>
            </w:r>
            <w:r>
              <w:t xml:space="preserve"> learners complete a </w:t>
            </w:r>
            <w:r w:rsidR="001D6EE7">
              <w:t>table</w:t>
            </w:r>
            <w:r>
              <w:t xml:space="preserve"> to show reasons why the Reds won and the Whites lost the civil war including the following sub-headings</w:t>
            </w:r>
            <w:r w:rsidR="001D6EE7">
              <w:t>:</w:t>
            </w:r>
          </w:p>
          <w:p w14:paraId="408D540A" w14:textId="1DFCE6FE" w:rsidR="004C1DDB" w:rsidRPr="00554BFE" w:rsidRDefault="001D6EE7" w:rsidP="00554BFE">
            <w:pPr>
              <w:pStyle w:val="Default"/>
              <w:numPr>
                <w:ilvl w:val="1"/>
                <w:numId w:val="14"/>
              </w:numPr>
              <w:rPr>
                <w:color w:val="auto"/>
                <w:sz w:val="20"/>
                <w:szCs w:val="20"/>
              </w:rPr>
            </w:pPr>
            <w:r>
              <w:rPr>
                <w:color w:val="auto"/>
                <w:sz w:val="20"/>
                <w:szCs w:val="20"/>
              </w:rPr>
              <w:t>l</w:t>
            </w:r>
            <w:r w:rsidR="004C1DDB" w:rsidRPr="00554BFE">
              <w:rPr>
                <w:color w:val="auto"/>
                <w:sz w:val="20"/>
                <w:szCs w:val="20"/>
              </w:rPr>
              <w:t>eadership</w:t>
            </w:r>
          </w:p>
          <w:p w14:paraId="08DDDBE7" w14:textId="64D91728" w:rsidR="004C1DDB" w:rsidRPr="00554BFE" w:rsidRDefault="001D6EE7" w:rsidP="00554BFE">
            <w:pPr>
              <w:pStyle w:val="Default"/>
              <w:numPr>
                <w:ilvl w:val="1"/>
                <w:numId w:val="14"/>
              </w:numPr>
              <w:rPr>
                <w:color w:val="auto"/>
                <w:sz w:val="20"/>
                <w:szCs w:val="20"/>
              </w:rPr>
            </w:pPr>
            <w:r>
              <w:rPr>
                <w:color w:val="auto"/>
                <w:sz w:val="20"/>
                <w:szCs w:val="20"/>
              </w:rPr>
              <w:t>m</w:t>
            </w:r>
            <w:r w:rsidR="004C1DDB" w:rsidRPr="00554BFE">
              <w:rPr>
                <w:color w:val="auto"/>
                <w:sz w:val="20"/>
                <w:szCs w:val="20"/>
              </w:rPr>
              <w:t>ilitary strength</w:t>
            </w:r>
          </w:p>
          <w:p w14:paraId="270A162D" w14:textId="5CB07B51" w:rsidR="004C1DDB" w:rsidRPr="00554BFE" w:rsidRDefault="001D6EE7" w:rsidP="00554BFE">
            <w:pPr>
              <w:pStyle w:val="Default"/>
              <w:numPr>
                <w:ilvl w:val="1"/>
                <w:numId w:val="14"/>
              </w:numPr>
              <w:rPr>
                <w:color w:val="auto"/>
                <w:sz w:val="20"/>
                <w:szCs w:val="20"/>
              </w:rPr>
            </w:pPr>
            <w:r>
              <w:rPr>
                <w:color w:val="auto"/>
                <w:sz w:val="20"/>
                <w:szCs w:val="20"/>
              </w:rPr>
              <w:t>r</w:t>
            </w:r>
            <w:r w:rsidR="004C1DDB" w:rsidRPr="00554BFE">
              <w:rPr>
                <w:color w:val="auto"/>
                <w:sz w:val="20"/>
                <w:szCs w:val="20"/>
              </w:rPr>
              <w:t>esources</w:t>
            </w:r>
          </w:p>
          <w:p w14:paraId="5A0022BC" w14:textId="01FE1D03" w:rsidR="004C1DDB" w:rsidRPr="00554BFE" w:rsidRDefault="001D6EE7" w:rsidP="00554BFE">
            <w:pPr>
              <w:pStyle w:val="Default"/>
              <w:numPr>
                <w:ilvl w:val="1"/>
                <w:numId w:val="14"/>
              </w:numPr>
              <w:rPr>
                <w:color w:val="auto"/>
                <w:sz w:val="20"/>
                <w:szCs w:val="20"/>
              </w:rPr>
            </w:pPr>
            <w:r>
              <w:rPr>
                <w:color w:val="auto"/>
                <w:sz w:val="20"/>
                <w:szCs w:val="20"/>
              </w:rPr>
              <w:t>s</w:t>
            </w:r>
            <w:r w:rsidR="004C1DDB" w:rsidRPr="00554BFE">
              <w:rPr>
                <w:color w:val="auto"/>
                <w:sz w:val="20"/>
                <w:szCs w:val="20"/>
              </w:rPr>
              <w:t>upport within Russia</w:t>
            </w:r>
          </w:p>
          <w:p w14:paraId="09FAC7C8" w14:textId="330D8D3F" w:rsidR="004C1DDB" w:rsidRPr="00554BFE" w:rsidRDefault="001D6EE7" w:rsidP="00554BFE">
            <w:pPr>
              <w:pStyle w:val="Default"/>
              <w:numPr>
                <w:ilvl w:val="1"/>
                <w:numId w:val="14"/>
              </w:numPr>
              <w:rPr>
                <w:color w:val="auto"/>
                <w:sz w:val="20"/>
                <w:szCs w:val="20"/>
              </w:rPr>
            </w:pPr>
            <w:r>
              <w:rPr>
                <w:color w:val="auto"/>
                <w:sz w:val="20"/>
                <w:szCs w:val="20"/>
              </w:rPr>
              <w:t>f</w:t>
            </w:r>
            <w:r w:rsidR="004C1DDB" w:rsidRPr="00554BFE">
              <w:rPr>
                <w:color w:val="auto"/>
                <w:sz w:val="20"/>
                <w:szCs w:val="20"/>
              </w:rPr>
              <w:t>oreign support</w:t>
            </w:r>
          </w:p>
          <w:p w14:paraId="309935D2" w14:textId="0861EA25" w:rsidR="004C1DDB" w:rsidRPr="00554BFE" w:rsidRDefault="001D6EE7" w:rsidP="00554BFE">
            <w:pPr>
              <w:pStyle w:val="Default"/>
              <w:numPr>
                <w:ilvl w:val="1"/>
                <w:numId w:val="14"/>
              </w:numPr>
              <w:rPr>
                <w:color w:val="auto"/>
                <w:sz w:val="20"/>
                <w:szCs w:val="20"/>
              </w:rPr>
            </w:pPr>
            <w:r>
              <w:rPr>
                <w:color w:val="auto"/>
                <w:sz w:val="20"/>
                <w:szCs w:val="20"/>
              </w:rPr>
              <w:t>g</w:t>
            </w:r>
            <w:r w:rsidR="00B85724" w:rsidRPr="00554BFE">
              <w:rPr>
                <w:color w:val="auto"/>
                <w:sz w:val="20"/>
                <w:szCs w:val="20"/>
              </w:rPr>
              <w:t>eographical position</w:t>
            </w:r>
          </w:p>
          <w:p w14:paraId="40102DF6" w14:textId="1C9A029B" w:rsidR="006A2E64" w:rsidRPr="00554BFE" w:rsidRDefault="001D6EE7" w:rsidP="00554BFE">
            <w:pPr>
              <w:pStyle w:val="Default"/>
              <w:numPr>
                <w:ilvl w:val="1"/>
                <w:numId w:val="14"/>
              </w:numPr>
              <w:rPr>
                <w:color w:val="auto"/>
                <w:sz w:val="20"/>
                <w:szCs w:val="20"/>
              </w:rPr>
            </w:pPr>
            <w:proofErr w:type="gramStart"/>
            <w:r>
              <w:rPr>
                <w:color w:val="auto"/>
                <w:sz w:val="20"/>
                <w:szCs w:val="20"/>
              </w:rPr>
              <w:lastRenderedPageBreak/>
              <w:t>i</w:t>
            </w:r>
            <w:r w:rsidR="00B85724" w:rsidRPr="00554BFE">
              <w:rPr>
                <w:color w:val="auto"/>
                <w:sz w:val="20"/>
                <w:szCs w:val="20"/>
              </w:rPr>
              <w:t>deology</w:t>
            </w:r>
            <w:proofErr w:type="gramEnd"/>
            <w:r w:rsidR="00554BFE" w:rsidRPr="00554BFE">
              <w:rPr>
                <w:color w:val="auto"/>
                <w:sz w:val="20"/>
                <w:szCs w:val="20"/>
              </w:rPr>
              <w:t>.</w:t>
            </w:r>
          </w:p>
          <w:p w14:paraId="76FD8F33" w14:textId="77777777" w:rsidR="00C04666" w:rsidRDefault="00C04666" w:rsidP="00C04666">
            <w:pPr>
              <w:pStyle w:val="BodyText"/>
              <w:ind w:left="720"/>
            </w:pPr>
          </w:p>
          <w:p w14:paraId="2677D851" w14:textId="5EF9AE18" w:rsidR="004C1DDB" w:rsidRPr="00554BFE" w:rsidRDefault="008A63AF" w:rsidP="00BA6C81">
            <w:pPr>
              <w:pStyle w:val="BodyText"/>
              <w:rPr>
                <w:rStyle w:val="WebLink"/>
              </w:rPr>
            </w:pPr>
            <w:hyperlink r:id="rId118" w:history="1">
              <w:r w:rsidR="00554BFE" w:rsidRPr="00554BFE">
                <w:rPr>
                  <w:rStyle w:val="WebLink"/>
                </w:rPr>
                <w:t>www.historytoday.com/peter-anderson/why-did-bolsheviks-win-russian-civil-war</w:t>
              </w:r>
            </w:hyperlink>
          </w:p>
          <w:p w14:paraId="38518B0B" w14:textId="648DEA35" w:rsidR="004C1DDB" w:rsidRDefault="004C1DDB" w:rsidP="00BA6C81">
            <w:pPr>
              <w:pStyle w:val="BodyText"/>
            </w:pPr>
            <w:r>
              <w:t>Watch the short vide</w:t>
            </w:r>
            <w:r w:rsidR="00B85724">
              <w:t>o and add any extra</w:t>
            </w:r>
            <w:r>
              <w:t xml:space="preserve"> key points made about why the Reds won</w:t>
            </w:r>
            <w:r w:rsidR="007C5841">
              <w:t xml:space="preserve"> and </w:t>
            </w:r>
            <w:r w:rsidR="00B85724">
              <w:t>Whites lost to the chart above</w:t>
            </w:r>
            <w:r>
              <w:t>.</w:t>
            </w:r>
          </w:p>
          <w:p w14:paraId="0FF92550" w14:textId="370DC9BD" w:rsidR="006A2E64" w:rsidRPr="00554BFE" w:rsidRDefault="008A63AF" w:rsidP="00BA6C81">
            <w:pPr>
              <w:pStyle w:val="BodyText"/>
              <w:rPr>
                <w:rStyle w:val="WebLink"/>
              </w:rPr>
            </w:pPr>
            <w:hyperlink r:id="rId119" w:history="1">
              <w:r w:rsidR="00554BFE" w:rsidRPr="00554BFE">
                <w:rPr>
                  <w:rStyle w:val="WebLink"/>
                </w:rPr>
                <w:t>www.youtube.com/watch?v=2QMTWHhD5cA</w:t>
              </w:r>
            </w:hyperlink>
            <w:r w:rsidR="004C1DDB" w:rsidRPr="00554BFE">
              <w:rPr>
                <w:rStyle w:val="WebLink"/>
              </w:rPr>
              <w:t xml:space="preserve">  </w:t>
            </w:r>
          </w:p>
          <w:p w14:paraId="55DCD1C8" w14:textId="77777777" w:rsidR="004C1DDB" w:rsidRDefault="004C1DDB" w:rsidP="00BA6C81">
            <w:pPr>
              <w:pStyle w:val="BodyText"/>
              <w:rPr>
                <w:rStyle w:val="Hyperlink"/>
                <w:rFonts w:cs="Arial"/>
              </w:rPr>
            </w:pPr>
          </w:p>
          <w:p w14:paraId="52FA744F" w14:textId="77AF735E" w:rsidR="00B85724" w:rsidRDefault="004C1DDB" w:rsidP="00BA6C81">
            <w:pPr>
              <w:pStyle w:val="BodyText"/>
              <w:rPr>
                <w:rStyle w:val="Hyperlink"/>
                <w:rFonts w:cs="Arial"/>
                <w:color w:val="auto"/>
                <w:u w:val="none"/>
              </w:rPr>
            </w:pPr>
            <w:r>
              <w:rPr>
                <w:rStyle w:val="Hyperlink"/>
                <w:rFonts w:cs="Arial"/>
                <w:color w:val="auto"/>
                <w:u w:val="none"/>
              </w:rPr>
              <w:t xml:space="preserve">Start to complete a table to compare War Communism and </w:t>
            </w:r>
            <w:r w:rsidR="001D6EE7">
              <w:rPr>
                <w:rStyle w:val="Hyperlink"/>
                <w:rFonts w:cs="Arial"/>
                <w:color w:val="auto"/>
                <w:u w:val="none"/>
              </w:rPr>
              <w:t>New Economic Policy (</w:t>
            </w:r>
            <w:r>
              <w:rPr>
                <w:rStyle w:val="Hyperlink"/>
                <w:rFonts w:cs="Arial"/>
                <w:color w:val="auto"/>
                <w:u w:val="none"/>
              </w:rPr>
              <w:t>NEP</w:t>
            </w:r>
            <w:r w:rsidR="001D6EE7">
              <w:rPr>
                <w:rStyle w:val="Hyperlink"/>
                <w:rFonts w:cs="Arial"/>
                <w:color w:val="auto"/>
                <w:u w:val="none"/>
              </w:rPr>
              <w:t>)</w:t>
            </w:r>
            <w:r>
              <w:rPr>
                <w:rStyle w:val="Hyperlink"/>
                <w:rFonts w:cs="Arial"/>
                <w:color w:val="auto"/>
                <w:u w:val="none"/>
              </w:rPr>
              <w:t>.</w:t>
            </w:r>
            <w:r w:rsidR="00B85724">
              <w:rPr>
                <w:rStyle w:val="Hyperlink"/>
                <w:rFonts w:cs="Arial"/>
                <w:color w:val="auto"/>
                <w:u w:val="none"/>
              </w:rPr>
              <w:t xml:space="preserve"> Complete the table for W</w:t>
            </w:r>
            <w:r w:rsidR="001E21DA">
              <w:rPr>
                <w:rStyle w:val="Hyperlink"/>
                <w:rFonts w:cs="Arial"/>
                <w:color w:val="auto"/>
                <w:u w:val="none"/>
              </w:rPr>
              <w:t>a</w:t>
            </w:r>
            <w:r w:rsidR="00B85724">
              <w:rPr>
                <w:rStyle w:val="Hyperlink"/>
                <w:rFonts w:cs="Arial"/>
                <w:color w:val="auto"/>
                <w:u w:val="none"/>
              </w:rPr>
              <w:t>r Communism only at this point.</w:t>
            </w:r>
          </w:p>
          <w:p w14:paraId="723F6C50" w14:textId="6EF8397E" w:rsidR="00B85724" w:rsidRPr="00554BFE" w:rsidRDefault="00B85724" w:rsidP="00554BFE">
            <w:pPr>
              <w:pStyle w:val="Default"/>
              <w:numPr>
                <w:ilvl w:val="1"/>
                <w:numId w:val="14"/>
              </w:numPr>
              <w:rPr>
                <w:sz w:val="20"/>
                <w:szCs w:val="20"/>
              </w:rPr>
            </w:pPr>
            <w:r w:rsidRPr="007C5841">
              <w:rPr>
                <w:rStyle w:val="Hyperlink"/>
                <w:rFonts w:cs="Arial"/>
                <w:color w:val="auto"/>
                <w:sz w:val="20"/>
                <w:szCs w:val="20"/>
                <w:u w:val="none"/>
              </w:rPr>
              <w:t>P</w:t>
            </w:r>
            <w:r w:rsidRPr="00554BFE">
              <w:rPr>
                <w:sz w:val="20"/>
                <w:szCs w:val="20"/>
              </w:rPr>
              <w:t>rinciples</w:t>
            </w:r>
          </w:p>
          <w:p w14:paraId="43C28345" w14:textId="34ED17D3" w:rsidR="00B85724" w:rsidRPr="00554BFE" w:rsidRDefault="00B85724" w:rsidP="00554BFE">
            <w:pPr>
              <w:pStyle w:val="Default"/>
              <w:numPr>
                <w:ilvl w:val="1"/>
                <w:numId w:val="14"/>
              </w:numPr>
              <w:rPr>
                <w:sz w:val="20"/>
                <w:szCs w:val="20"/>
              </w:rPr>
            </w:pPr>
            <w:r w:rsidRPr="00554BFE">
              <w:rPr>
                <w:sz w:val="20"/>
                <w:szCs w:val="20"/>
              </w:rPr>
              <w:t>Reason for introduction</w:t>
            </w:r>
          </w:p>
          <w:p w14:paraId="6F42DFEA" w14:textId="39F2E4D4" w:rsidR="00B85724" w:rsidRPr="00554BFE" w:rsidRDefault="00B85724" w:rsidP="00554BFE">
            <w:pPr>
              <w:pStyle w:val="Default"/>
              <w:numPr>
                <w:ilvl w:val="1"/>
                <w:numId w:val="14"/>
              </w:numPr>
              <w:rPr>
                <w:sz w:val="20"/>
                <w:szCs w:val="20"/>
              </w:rPr>
            </w:pPr>
            <w:r w:rsidRPr="00554BFE">
              <w:rPr>
                <w:sz w:val="20"/>
                <w:szCs w:val="20"/>
              </w:rPr>
              <w:t>Impact on the workers</w:t>
            </w:r>
          </w:p>
          <w:p w14:paraId="7599A900" w14:textId="3A3A2482" w:rsidR="004C1DDB" w:rsidRPr="00554BFE" w:rsidRDefault="00B85724" w:rsidP="00554BFE">
            <w:pPr>
              <w:pStyle w:val="Default"/>
              <w:numPr>
                <w:ilvl w:val="1"/>
                <w:numId w:val="14"/>
              </w:numPr>
              <w:rPr>
                <w:sz w:val="20"/>
                <w:szCs w:val="20"/>
              </w:rPr>
            </w:pPr>
            <w:r w:rsidRPr="00554BFE">
              <w:rPr>
                <w:sz w:val="20"/>
                <w:szCs w:val="20"/>
              </w:rPr>
              <w:t>Why controversial</w:t>
            </w:r>
          </w:p>
          <w:p w14:paraId="639768C4" w14:textId="6A09501E" w:rsidR="00B85724" w:rsidRPr="00554BFE" w:rsidRDefault="00B85724" w:rsidP="00554BFE">
            <w:pPr>
              <w:pStyle w:val="Default"/>
              <w:numPr>
                <w:ilvl w:val="1"/>
                <w:numId w:val="14"/>
              </w:numPr>
              <w:rPr>
                <w:sz w:val="20"/>
                <w:szCs w:val="20"/>
              </w:rPr>
            </w:pPr>
            <w:r w:rsidRPr="00554BFE">
              <w:rPr>
                <w:sz w:val="20"/>
                <w:szCs w:val="20"/>
              </w:rPr>
              <w:t>Impact on Bolshevik control</w:t>
            </w:r>
          </w:p>
          <w:p w14:paraId="68B7F173" w14:textId="77777777" w:rsidR="004C1DDB" w:rsidRDefault="004C1DDB" w:rsidP="00BA6C81">
            <w:pPr>
              <w:pStyle w:val="BodyText"/>
              <w:rPr>
                <w:rStyle w:val="Hyperlink"/>
                <w:rFonts w:cs="Arial"/>
                <w:color w:val="auto"/>
                <w:u w:val="none"/>
              </w:rPr>
            </w:pPr>
          </w:p>
          <w:p w14:paraId="702E9733" w14:textId="77777777" w:rsidR="00554BFE" w:rsidRDefault="004C1DDB" w:rsidP="00BA6C81">
            <w:pPr>
              <w:pStyle w:val="BodyText"/>
              <w:rPr>
                <w:rStyle w:val="Hyperlink"/>
                <w:rFonts w:cs="Arial"/>
                <w:b/>
                <w:color w:val="auto"/>
                <w:u w:val="none"/>
              </w:rPr>
            </w:pPr>
            <w:r w:rsidRPr="003A6446">
              <w:rPr>
                <w:rStyle w:val="Hyperlink"/>
                <w:rFonts w:cs="Arial"/>
                <w:b/>
                <w:color w:val="auto"/>
                <w:u w:val="none"/>
              </w:rPr>
              <w:t>Extension</w:t>
            </w:r>
            <w:r w:rsidR="003A6446" w:rsidRPr="003A6446">
              <w:rPr>
                <w:rStyle w:val="Hyperlink"/>
                <w:rFonts w:cs="Arial"/>
                <w:b/>
                <w:color w:val="auto"/>
                <w:u w:val="none"/>
              </w:rPr>
              <w:t xml:space="preserve"> activity</w:t>
            </w:r>
          </w:p>
          <w:p w14:paraId="12A5BF2A" w14:textId="20C59ED0" w:rsidR="006A2E64" w:rsidRPr="004A4E17" w:rsidRDefault="004C1DDB" w:rsidP="001D6EE7">
            <w:pPr>
              <w:pStyle w:val="BodyText"/>
            </w:pPr>
            <w:r>
              <w:rPr>
                <w:rStyle w:val="Hyperlink"/>
                <w:rFonts w:cs="Arial"/>
                <w:color w:val="auto"/>
                <w:u w:val="none"/>
              </w:rPr>
              <w:t xml:space="preserve">Did the Reds win or the Whites lose? </w:t>
            </w:r>
            <w:r w:rsidR="001D6EE7">
              <w:rPr>
                <w:rStyle w:val="Hyperlink"/>
                <w:rFonts w:cs="Arial"/>
                <w:color w:val="auto"/>
                <w:u w:val="none"/>
              </w:rPr>
              <w:t>Learners w</w:t>
            </w:r>
            <w:r>
              <w:rPr>
                <w:rStyle w:val="Hyperlink"/>
                <w:rFonts w:cs="Arial"/>
                <w:color w:val="auto"/>
                <w:u w:val="none"/>
              </w:rPr>
              <w:t>ork in pairs to put a plan together to answer this question.</w:t>
            </w:r>
          </w:p>
        </w:tc>
      </w:tr>
      <w:tr w:rsidR="003940AD" w:rsidRPr="004A4E17" w14:paraId="492F0FE1" w14:textId="77777777" w:rsidTr="002640B1">
        <w:tblPrEx>
          <w:tblCellMar>
            <w:top w:w="0" w:type="dxa"/>
            <w:bottom w:w="0" w:type="dxa"/>
          </w:tblCellMar>
        </w:tblPrEx>
        <w:tc>
          <w:tcPr>
            <w:tcW w:w="2127" w:type="dxa"/>
            <w:vMerge/>
            <w:tcMar>
              <w:top w:w="113" w:type="dxa"/>
              <w:bottom w:w="113" w:type="dxa"/>
            </w:tcMar>
          </w:tcPr>
          <w:p w14:paraId="495033C8" w14:textId="429B035D" w:rsidR="003940AD" w:rsidRPr="004A4E17" w:rsidRDefault="003940AD" w:rsidP="00BA6C81">
            <w:pPr>
              <w:pStyle w:val="BodyText"/>
              <w:rPr>
                <w:lang w:eastAsia="en-GB"/>
              </w:rPr>
            </w:pPr>
          </w:p>
        </w:tc>
        <w:tc>
          <w:tcPr>
            <w:tcW w:w="2239" w:type="dxa"/>
            <w:tcMar>
              <w:top w:w="113" w:type="dxa"/>
              <w:bottom w:w="113" w:type="dxa"/>
            </w:tcMar>
          </w:tcPr>
          <w:p w14:paraId="66C7A01E" w14:textId="4524B13E" w:rsidR="003940AD" w:rsidRDefault="00554BFE" w:rsidP="00BA6C81">
            <w:pPr>
              <w:pStyle w:val="BodyText"/>
              <w:rPr>
                <w:lang w:eastAsia="en-GB"/>
              </w:rPr>
            </w:pPr>
            <w:r>
              <w:rPr>
                <w:lang w:eastAsia="en-GB"/>
              </w:rPr>
              <w:t>L</w:t>
            </w:r>
            <w:r w:rsidR="00C16862">
              <w:rPr>
                <w:lang w:eastAsia="en-GB"/>
              </w:rPr>
              <w:t xml:space="preserve">earn about </w:t>
            </w:r>
            <w:proofErr w:type="spellStart"/>
            <w:r w:rsidR="00412281">
              <w:rPr>
                <w:lang w:eastAsia="en-GB"/>
              </w:rPr>
              <w:t>Kronstadt</w:t>
            </w:r>
            <w:proofErr w:type="spellEnd"/>
            <w:r w:rsidR="00412281">
              <w:rPr>
                <w:lang w:eastAsia="en-GB"/>
              </w:rPr>
              <w:t xml:space="preserve"> and the introduction of the New Economic Policy (NEP)</w:t>
            </w:r>
            <w:r>
              <w:rPr>
                <w:lang w:eastAsia="en-GB"/>
              </w:rPr>
              <w:t>.</w:t>
            </w:r>
          </w:p>
          <w:p w14:paraId="24DF6A6E" w14:textId="3D956FB6" w:rsidR="00C16862" w:rsidRPr="004A4E17" w:rsidRDefault="00C16862" w:rsidP="00BA6C81">
            <w:pPr>
              <w:pStyle w:val="BodyText"/>
              <w:rPr>
                <w:lang w:eastAsia="en-GB"/>
              </w:rPr>
            </w:pPr>
          </w:p>
        </w:tc>
        <w:tc>
          <w:tcPr>
            <w:tcW w:w="10235" w:type="dxa"/>
            <w:tcMar>
              <w:top w:w="113" w:type="dxa"/>
              <w:bottom w:w="113" w:type="dxa"/>
            </w:tcMar>
          </w:tcPr>
          <w:p w14:paraId="02538F1B" w14:textId="735DE547" w:rsidR="00B85724" w:rsidRDefault="00B85724" w:rsidP="00BA6C81">
            <w:pPr>
              <w:pStyle w:val="BodyText"/>
            </w:pPr>
            <w:r>
              <w:t xml:space="preserve">Watch the video and take short notes on the </w:t>
            </w:r>
            <w:proofErr w:type="spellStart"/>
            <w:r>
              <w:t>Kronstad</w:t>
            </w:r>
            <w:r w:rsidR="007C5841">
              <w:t>t</w:t>
            </w:r>
            <w:proofErr w:type="spellEnd"/>
            <w:r>
              <w:t xml:space="preserve"> rising</w:t>
            </w:r>
            <w:r w:rsidR="00554BFE" w:rsidRPr="00554BFE">
              <w:rPr>
                <w:rStyle w:val="WebLink"/>
                <w:u w:val="none"/>
              </w:rPr>
              <w:t xml:space="preserve"> </w:t>
            </w:r>
            <w:hyperlink r:id="rId120" w:history="1">
              <w:r w:rsidR="00554BFE" w:rsidRPr="00554BFE">
                <w:rPr>
                  <w:rStyle w:val="WebLink"/>
                </w:rPr>
                <w:t>www.youtube.com/watch?v=evpXz_-X6zs</w:t>
              </w:r>
            </w:hyperlink>
            <w:r w:rsidR="00554BFE">
              <w:t>.</w:t>
            </w:r>
          </w:p>
          <w:p w14:paraId="4F475009" w14:textId="141E69AE" w:rsidR="00B85724" w:rsidRPr="00554BFE" w:rsidRDefault="00B85724" w:rsidP="00554BFE">
            <w:pPr>
              <w:pStyle w:val="Default"/>
              <w:numPr>
                <w:ilvl w:val="1"/>
                <w:numId w:val="14"/>
              </w:numPr>
              <w:rPr>
                <w:rStyle w:val="Hyperlink"/>
                <w:rFonts w:cs="Arial"/>
                <w:color w:val="auto"/>
                <w:sz w:val="20"/>
                <w:u w:val="none"/>
              </w:rPr>
            </w:pPr>
            <w:r w:rsidRPr="00554BFE">
              <w:rPr>
                <w:rStyle w:val="Hyperlink"/>
                <w:rFonts w:cs="Arial"/>
                <w:color w:val="auto"/>
                <w:sz w:val="20"/>
                <w:u w:val="none"/>
              </w:rPr>
              <w:t>What was the rising?</w:t>
            </w:r>
          </w:p>
          <w:p w14:paraId="7DD636D1" w14:textId="77777777" w:rsidR="00B85724" w:rsidRPr="00554BFE" w:rsidRDefault="00B85724" w:rsidP="00554BFE">
            <w:pPr>
              <w:pStyle w:val="Default"/>
              <w:numPr>
                <w:ilvl w:val="1"/>
                <w:numId w:val="14"/>
              </w:numPr>
              <w:rPr>
                <w:rStyle w:val="Hyperlink"/>
                <w:rFonts w:cs="Arial"/>
                <w:color w:val="auto"/>
                <w:sz w:val="20"/>
                <w:u w:val="none"/>
              </w:rPr>
            </w:pPr>
            <w:r w:rsidRPr="00554BFE">
              <w:rPr>
                <w:rStyle w:val="Hyperlink"/>
                <w:rFonts w:cs="Arial"/>
                <w:color w:val="auto"/>
                <w:sz w:val="20"/>
                <w:u w:val="none"/>
              </w:rPr>
              <w:t>Why was it important to the Bolsheviks?</w:t>
            </w:r>
          </w:p>
          <w:p w14:paraId="4B6313F0" w14:textId="404437D3" w:rsidR="00B85724" w:rsidRPr="00554BFE" w:rsidRDefault="00B85724" w:rsidP="00554BFE">
            <w:pPr>
              <w:pStyle w:val="Default"/>
              <w:numPr>
                <w:ilvl w:val="1"/>
                <w:numId w:val="14"/>
              </w:numPr>
              <w:rPr>
                <w:rStyle w:val="Hyperlink"/>
                <w:rFonts w:cs="Arial"/>
                <w:color w:val="auto"/>
                <w:sz w:val="20"/>
                <w:u w:val="none"/>
              </w:rPr>
            </w:pPr>
            <w:r w:rsidRPr="00554BFE">
              <w:rPr>
                <w:rStyle w:val="Hyperlink"/>
                <w:rFonts w:cs="Arial"/>
                <w:color w:val="auto"/>
                <w:sz w:val="20"/>
                <w:u w:val="none"/>
              </w:rPr>
              <w:t>What impact did it have?</w:t>
            </w:r>
          </w:p>
          <w:p w14:paraId="0B5B317B" w14:textId="6DC8EB62" w:rsidR="003940AD" w:rsidRDefault="003940AD" w:rsidP="00BA6C81">
            <w:pPr>
              <w:pStyle w:val="BodyText"/>
            </w:pPr>
          </w:p>
          <w:p w14:paraId="1648CC97" w14:textId="009F5A08" w:rsidR="00332560" w:rsidRDefault="008629EF" w:rsidP="00BA6C81">
            <w:pPr>
              <w:pStyle w:val="BodyText"/>
            </w:pPr>
            <w:r>
              <w:t>Learners read a short resource</w:t>
            </w:r>
            <w:r w:rsidR="00B85724">
              <w:t xml:space="preserve">/section of their textbooks and complete the other half of the chart started above comparing War Communism to </w:t>
            </w:r>
            <w:r w:rsidR="001D6EE7">
              <w:t>New Economic Policy (</w:t>
            </w:r>
            <w:r w:rsidR="00B85724">
              <w:t>NEP</w:t>
            </w:r>
            <w:r w:rsidR="001D6EE7">
              <w:t>)</w:t>
            </w:r>
            <w:r w:rsidR="00B85724">
              <w:t>.</w:t>
            </w:r>
          </w:p>
          <w:p w14:paraId="36B3216F" w14:textId="2CD55140" w:rsidR="00FC5557" w:rsidRPr="008629EF" w:rsidRDefault="008A63AF" w:rsidP="00BA6C81">
            <w:pPr>
              <w:pStyle w:val="BodyText"/>
              <w:rPr>
                <w:rStyle w:val="WebLink"/>
              </w:rPr>
            </w:pPr>
            <w:hyperlink r:id="rId121" w:history="1">
              <w:r w:rsidR="008629EF" w:rsidRPr="008629EF">
                <w:rPr>
                  <w:rStyle w:val="WebLink"/>
                </w:rPr>
                <w:t>www.youtube.com/watch?v=5U5duV94Ocs</w:t>
              </w:r>
            </w:hyperlink>
          </w:p>
          <w:p w14:paraId="4FE73CA6" w14:textId="750E919B" w:rsidR="00D8350F" w:rsidRDefault="00D8350F" w:rsidP="00BA6C81">
            <w:pPr>
              <w:pStyle w:val="BodyText"/>
              <w:rPr>
                <w:rStyle w:val="Hyperlink"/>
              </w:rPr>
            </w:pPr>
          </w:p>
          <w:p w14:paraId="2A02D195" w14:textId="419C6F1A" w:rsidR="00332560" w:rsidRPr="004A4E17" w:rsidRDefault="00D8350F" w:rsidP="008E6D74">
            <w:pPr>
              <w:pStyle w:val="BodyText"/>
            </w:pPr>
            <w:r w:rsidRPr="00D8350F">
              <w:rPr>
                <w:rStyle w:val="Hyperlink"/>
                <w:color w:val="auto"/>
                <w:u w:val="none"/>
              </w:rPr>
              <w:t xml:space="preserve">Learners </w:t>
            </w:r>
            <w:r>
              <w:rPr>
                <w:rStyle w:val="Hyperlink"/>
                <w:color w:val="auto"/>
                <w:u w:val="none"/>
              </w:rPr>
              <w:t xml:space="preserve">complete a part (a) or (b) question from a past paper on an element of this topic. </w:t>
            </w:r>
            <w:r w:rsidRPr="00D8350F">
              <w:rPr>
                <w:rStyle w:val="Hyperlink"/>
                <w:b/>
                <w:color w:val="auto"/>
                <w:u w:val="none"/>
              </w:rPr>
              <w:t>(F)</w:t>
            </w:r>
          </w:p>
        </w:tc>
      </w:tr>
      <w:tr w:rsidR="005731BD" w:rsidRPr="004A4E17" w14:paraId="490C99C6" w14:textId="77777777" w:rsidTr="002640B1">
        <w:trPr>
          <w:trHeight w:hRule="exact" w:val="440"/>
          <w:tblHeader/>
        </w:trPr>
        <w:tc>
          <w:tcPr>
            <w:tcW w:w="14601" w:type="dxa"/>
            <w:gridSpan w:val="3"/>
            <w:shd w:val="clear" w:color="auto" w:fill="E21951"/>
            <w:tcMar>
              <w:top w:w="113" w:type="dxa"/>
              <w:bottom w:w="113" w:type="dxa"/>
            </w:tcMar>
            <w:vAlign w:val="center"/>
          </w:tcPr>
          <w:p w14:paraId="2D8100E8" w14:textId="3300C9A3" w:rsidR="005731BD" w:rsidRPr="00FB2E1E" w:rsidRDefault="005731BD" w:rsidP="00BA6C81">
            <w:pPr>
              <w:rPr>
                <w:rFonts w:ascii="Arial" w:hAnsi="Arial" w:cs="Arial"/>
                <w:b/>
                <w:color w:val="FFFFFF"/>
                <w:sz w:val="20"/>
                <w:szCs w:val="20"/>
              </w:rPr>
            </w:pPr>
            <w:r w:rsidRPr="00FB2E1E">
              <w:rPr>
                <w:rFonts w:ascii="Arial" w:hAnsi="Arial" w:cs="Arial"/>
                <w:b/>
                <w:color w:val="FFFFFF"/>
                <w:sz w:val="20"/>
                <w:szCs w:val="20"/>
              </w:rPr>
              <w:t>Past and specimen papers</w:t>
            </w:r>
          </w:p>
        </w:tc>
      </w:tr>
      <w:tr w:rsidR="005731BD" w:rsidRPr="004A4E17" w14:paraId="27375E72" w14:textId="77777777" w:rsidTr="002640B1">
        <w:tblPrEx>
          <w:tblCellMar>
            <w:top w:w="0" w:type="dxa"/>
            <w:bottom w:w="0" w:type="dxa"/>
          </w:tblCellMar>
        </w:tblPrEx>
        <w:tc>
          <w:tcPr>
            <w:tcW w:w="14601" w:type="dxa"/>
            <w:gridSpan w:val="3"/>
            <w:tcMar>
              <w:top w:w="113" w:type="dxa"/>
              <w:bottom w:w="113" w:type="dxa"/>
            </w:tcMar>
          </w:tcPr>
          <w:p w14:paraId="19A6988F" w14:textId="04B59C7E" w:rsidR="005731BD" w:rsidRPr="004E2FD6" w:rsidRDefault="005731BD" w:rsidP="008E6D74">
            <w:pPr>
              <w:pStyle w:val="BodyText"/>
              <w:rPr>
                <w:i/>
              </w:rPr>
            </w:pPr>
            <w:r>
              <w:rPr>
                <w:lang w:eastAsia="en-GB"/>
              </w:rPr>
              <w:t xml:space="preserve">Past/specimen papers and mark schemes are available to download at </w:t>
            </w:r>
            <w:hyperlink r:id="rId122" w:history="1">
              <w:r w:rsidRPr="00EF1EBD">
                <w:rPr>
                  <w:rStyle w:val="WebLink"/>
                </w:rPr>
                <w:t>www.cambridgeinternational.org/support</w:t>
              </w:r>
            </w:hyperlink>
            <w:r w:rsidRPr="00EF1EBD">
              <w:rPr>
                <w:rStyle w:val="Bold"/>
              </w:rPr>
              <w:t xml:space="preserve"> (F)</w:t>
            </w:r>
          </w:p>
        </w:tc>
      </w:tr>
    </w:tbl>
    <w:p w14:paraId="55047880" w14:textId="739AC208" w:rsidR="00F36084" w:rsidRPr="004A4E17" w:rsidRDefault="00F36084" w:rsidP="00C92F05">
      <w:pPr>
        <w:rPr>
          <w:rFonts w:ascii="Arial" w:hAnsi="Arial"/>
          <w:bCs/>
          <w:sz w:val="20"/>
          <w:szCs w:val="20"/>
        </w:rPr>
        <w:sectPr w:rsidR="00F36084" w:rsidRPr="004A4E17" w:rsidSect="008E6D74">
          <w:pgSz w:w="16840" w:h="11900" w:orient="landscape" w:code="9"/>
          <w:pgMar w:top="1134" w:right="1134" w:bottom="1134" w:left="1134" w:header="283" w:footer="454" w:gutter="0"/>
          <w:cols w:space="708"/>
          <w:titlePg/>
          <w:docGrid w:linePitch="326"/>
        </w:sectPr>
      </w:pPr>
    </w:p>
    <w:p w14:paraId="730D45CD" w14:textId="77777777" w:rsidR="002A37A1" w:rsidRDefault="002A37A1" w:rsidP="0043639B">
      <w:pPr>
        <w:pStyle w:val="BodyText"/>
        <w:rPr>
          <w:rFonts w:ascii="Bliss Pro Regular" w:hAnsi="Bliss Pro Regular" w:cs="Open Sans Light"/>
        </w:rPr>
      </w:pPr>
    </w:p>
    <w:p w14:paraId="12B4EF2F" w14:textId="77777777" w:rsidR="002A37A1" w:rsidRDefault="002A37A1" w:rsidP="0043639B">
      <w:pPr>
        <w:pStyle w:val="BodyText"/>
        <w:rPr>
          <w:rFonts w:ascii="Bliss Pro Regular" w:hAnsi="Bliss Pro Regular" w:cs="Open Sans Light"/>
        </w:rPr>
      </w:pPr>
    </w:p>
    <w:p w14:paraId="748345B6" w14:textId="77777777" w:rsidR="002A37A1" w:rsidRDefault="002A37A1" w:rsidP="0043639B">
      <w:pPr>
        <w:pStyle w:val="BodyText"/>
        <w:rPr>
          <w:rFonts w:ascii="Bliss Pro Regular" w:hAnsi="Bliss Pro Regular" w:cs="Open Sans Light"/>
        </w:rPr>
      </w:pPr>
    </w:p>
    <w:p w14:paraId="521B223B" w14:textId="77777777" w:rsidR="002A37A1" w:rsidRDefault="002A37A1" w:rsidP="0043639B">
      <w:pPr>
        <w:pStyle w:val="BodyText"/>
        <w:rPr>
          <w:rFonts w:ascii="Bliss Pro Regular" w:hAnsi="Bliss Pro Regular" w:cs="Open Sans Light"/>
        </w:rPr>
      </w:pPr>
    </w:p>
    <w:p w14:paraId="064D5DA0" w14:textId="77777777" w:rsidR="002A37A1" w:rsidRDefault="002A37A1" w:rsidP="0043639B">
      <w:pPr>
        <w:pStyle w:val="BodyText"/>
        <w:rPr>
          <w:rFonts w:ascii="Bliss Pro Regular" w:hAnsi="Bliss Pro Regular" w:cs="Open Sans Light"/>
        </w:rPr>
      </w:pPr>
    </w:p>
    <w:p w14:paraId="5BDF4B60" w14:textId="77777777" w:rsidR="002A37A1" w:rsidRPr="00497057" w:rsidRDefault="002A37A1" w:rsidP="0043639B">
      <w:pPr>
        <w:pStyle w:val="BodyText"/>
        <w:rPr>
          <w:rFonts w:ascii="Bliss Pro Light" w:hAnsi="Bliss Pro Light" w:cs="Open Sans Light"/>
          <w:sz w:val="24"/>
          <w:szCs w:val="24"/>
        </w:rPr>
      </w:pPr>
    </w:p>
    <w:p w14:paraId="73241070" w14:textId="77777777" w:rsidR="002A37A1" w:rsidRPr="00497057" w:rsidRDefault="002A37A1" w:rsidP="0043639B">
      <w:pPr>
        <w:pStyle w:val="BodyText"/>
        <w:rPr>
          <w:rFonts w:ascii="Bliss Pro Light" w:hAnsi="Bliss Pro Light" w:cs="Open Sans Light"/>
          <w:sz w:val="24"/>
          <w:szCs w:val="24"/>
        </w:rPr>
      </w:pPr>
    </w:p>
    <w:p w14:paraId="58A02B43" w14:textId="77777777" w:rsidR="002A37A1" w:rsidRPr="00497057" w:rsidRDefault="002A37A1" w:rsidP="0043639B">
      <w:pPr>
        <w:pStyle w:val="BodyText"/>
        <w:rPr>
          <w:rFonts w:ascii="Bliss Pro Light" w:hAnsi="Bliss Pro Light" w:cs="Open Sans Light"/>
          <w:sz w:val="24"/>
          <w:szCs w:val="24"/>
        </w:rPr>
      </w:pPr>
    </w:p>
    <w:p w14:paraId="453E508B" w14:textId="77777777" w:rsidR="002A37A1" w:rsidRPr="00497057" w:rsidRDefault="002A37A1" w:rsidP="0043639B">
      <w:pPr>
        <w:pStyle w:val="BodyText"/>
        <w:rPr>
          <w:rFonts w:ascii="Bliss Pro Light" w:hAnsi="Bliss Pro Light" w:cs="Open Sans Light"/>
          <w:sz w:val="24"/>
          <w:szCs w:val="24"/>
        </w:rPr>
      </w:pPr>
    </w:p>
    <w:p w14:paraId="1FB43435" w14:textId="77777777" w:rsidR="00E95C26" w:rsidRDefault="00E95C26" w:rsidP="0043639B">
      <w:pPr>
        <w:pStyle w:val="BodyText"/>
        <w:rPr>
          <w:rFonts w:ascii="Bliss Pro Light" w:hAnsi="Bliss Pro Light" w:cs="Open Sans Light"/>
          <w:sz w:val="19"/>
          <w:szCs w:val="19"/>
        </w:rPr>
      </w:pPr>
    </w:p>
    <w:p w14:paraId="402899D8" w14:textId="77777777" w:rsidR="00E95C26" w:rsidRDefault="00E95C26" w:rsidP="0043639B">
      <w:pPr>
        <w:pStyle w:val="BodyText"/>
        <w:rPr>
          <w:rFonts w:ascii="Bliss Pro Light" w:hAnsi="Bliss Pro Light" w:cs="Open Sans Light"/>
          <w:sz w:val="19"/>
          <w:szCs w:val="19"/>
        </w:rPr>
      </w:pPr>
    </w:p>
    <w:p w14:paraId="2E7D7A76" w14:textId="77777777" w:rsidR="00E95C26" w:rsidRDefault="00E95C26" w:rsidP="0043639B">
      <w:pPr>
        <w:pStyle w:val="BodyText"/>
        <w:rPr>
          <w:rFonts w:ascii="Bliss Pro Light" w:hAnsi="Bliss Pro Light" w:cs="Open Sans Light"/>
          <w:sz w:val="19"/>
          <w:szCs w:val="19"/>
        </w:rPr>
      </w:pPr>
    </w:p>
    <w:p w14:paraId="26092ECF" w14:textId="77777777" w:rsidR="00E95C26" w:rsidRDefault="00E95C26" w:rsidP="0043639B">
      <w:pPr>
        <w:pStyle w:val="BodyText"/>
        <w:rPr>
          <w:rFonts w:ascii="Bliss Pro Light" w:hAnsi="Bliss Pro Light" w:cs="Open Sans Light"/>
          <w:sz w:val="19"/>
          <w:szCs w:val="19"/>
        </w:rPr>
      </w:pPr>
    </w:p>
    <w:p w14:paraId="700D574A" w14:textId="77777777" w:rsidR="00E95C26" w:rsidRDefault="00E95C26" w:rsidP="0043639B">
      <w:pPr>
        <w:pStyle w:val="BodyText"/>
        <w:rPr>
          <w:rFonts w:ascii="Bliss Pro Light" w:hAnsi="Bliss Pro Light" w:cs="Open Sans Light"/>
          <w:sz w:val="19"/>
          <w:szCs w:val="19"/>
        </w:rPr>
      </w:pPr>
    </w:p>
    <w:p w14:paraId="41455AE1" w14:textId="77777777" w:rsidR="00E95C26" w:rsidRDefault="00E95C26" w:rsidP="0043639B">
      <w:pPr>
        <w:pStyle w:val="BodyText"/>
        <w:rPr>
          <w:rFonts w:ascii="Bliss Pro Light" w:hAnsi="Bliss Pro Light" w:cs="Open Sans Light"/>
          <w:sz w:val="19"/>
          <w:szCs w:val="19"/>
        </w:rPr>
      </w:pPr>
    </w:p>
    <w:p w14:paraId="7DDDF1E8" w14:textId="77777777" w:rsidR="00E95C26" w:rsidRDefault="00E95C26" w:rsidP="0043639B">
      <w:pPr>
        <w:pStyle w:val="BodyText"/>
        <w:rPr>
          <w:rFonts w:ascii="Bliss Pro Light" w:hAnsi="Bliss Pro Light" w:cs="Open Sans Light"/>
          <w:sz w:val="19"/>
          <w:szCs w:val="19"/>
        </w:rPr>
      </w:pPr>
    </w:p>
    <w:p w14:paraId="11112497" w14:textId="77777777" w:rsidR="00E95C26" w:rsidRDefault="00E95C26" w:rsidP="0043639B">
      <w:pPr>
        <w:pStyle w:val="BodyText"/>
        <w:rPr>
          <w:rFonts w:ascii="Bliss Pro Light" w:hAnsi="Bliss Pro Light" w:cs="Open Sans Light"/>
          <w:sz w:val="19"/>
          <w:szCs w:val="19"/>
        </w:rPr>
      </w:pPr>
    </w:p>
    <w:p w14:paraId="21DA5ABF" w14:textId="77777777" w:rsidR="00E95C26" w:rsidRDefault="00E95C26" w:rsidP="0043639B">
      <w:pPr>
        <w:pStyle w:val="BodyText"/>
        <w:rPr>
          <w:rFonts w:ascii="Bliss Pro Light" w:hAnsi="Bliss Pro Light" w:cs="Open Sans Light"/>
          <w:sz w:val="19"/>
          <w:szCs w:val="19"/>
        </w:rPr>
      </w:pPr>
    </w:p>
    <w:p w14:paraId="0F6108DC" w14:textId="77777777" w:rsidR="00E95C26" w:rsidRDefault="00E95C26" w:rsidP="0043639B">
      <w:pPr>
        <w:pStyle w:val="BodyText"/>
        <w:rPr>
          <w:rFonts w:ascii="Bliss Pro Light" w:hAnsi="Bliss Pro Light" w:cs="Open Sans Light"/>
          <w:sz w:val="19"/>
          <w:szCs w:val="19"/>
        </w:rPr>
      </w:pPr>
    </w:p>
    <w:p w14:paraId="6F942894" w14:textId="77777777" w:rsidR="00E95C26" w:rsidRDefault="00E95C26" w:rsidP="0043639B">
      <w:pPr>
        <w:pStyle w:val="BodyText"/>
        <w:rPr>
          <w:rFonts w:ascii="Bliss Pro Light" w:hAnsi="Bliss Pro Light" w:cs="Open Sans Light"/>
          <w:sz w:val="19"/>
          <w:szCs w:val="19"/>
        </w:rPr>
      </w:pPr>
    </w:p>
    <w:p w14:paraId="02AE31DA" w14:textId="77777777" w:rsidR="00E95C26" w:rsidRDefault="00E95C26" w:rsidP="0043639B">
      <w:pPr>
        <w:pStyle w:val="BodyText"/>
        <w:rPr>
          <w:rFonts w:ascii="Bliss Pro Light" w:hAnsi="Bliss Pro Light" w:cs="Open Sans Light"/>
          <w:sz w:val="19"/>
          <w:szCs w:val="19"/>
        </w:rPr>
      </w:pPr>
    </w:p>
    <w:p w14:paraId="77A47864" w14:textId="77777777" w:rsidR="00E95C26" w:rsidRDefault="00E95C26" w:rsidP="0043639B">
      <w:pPr>
        <w:pStyle w:val="BodyText"/>
        <w:rPr>
          <w:rFonts w:ascii="Bliss Pro Light" w:hAnsi="Bliss Pro Light" w:cs="Open Sans Light"/>
          <w:sz w:val="19"/>
          <w:szCs w:val="19"/>
        </w:rPr>
      </w:pPr>
    </w:p>
    <w:p w14:paraId="2C50DD50" w14:textId="0D8F513C" w:rsidR="00E95C26" w:rsidRDefault="00E95C26" w:rsidP="0043639B">
      <w:pPr>
        <w:pStyle w:val="BodyText"/>
        <w:rPr>
          <w:rFonts w:ascii="Bliss Pro Light" w:hAnsi="Bliss Pro Light" w:cs="Open Sans Light"/>
          <w:sz w:val="19"/>
          <w:szCs w:val="19"/>
        </w:rPr>
      </w:pPr>
    </w:p>
    <w:p w14:paraId="4E2C29F6" w14:textId="0F52A0EE" w:rsidR="00E95C26" w:rsidRDefault="00E95C26" w:rsidP="0043639B">
      <w:pPr>
        <w:pStyle w:val="BodyText"/>
        <w:rPr>
          <w:rFonts w:ascii="Bliss Pro Light" w:hAnsi="Bliss Pro Light" w:cs="Open Sans Light"/>
          <w:sz w:val="19"/>
          <w:szCs w:val="19"/>
        </w:rPr>
      </w:pPr>
    </w:p>
    <w:p w14:paraId="6FF486C7" w14:textId="77777777" w:rsidR="00E95C26" w:rsidRDefault="00E95C26" w:rsidP="0043639B">
      <w:pPr>
        <w:pStyle w:val="BodyText"/>
        <w:rPr>
          <w:rFonts w:ascii="Bliss Pro Light" w:hAnsi="Bliss Pro Light" w:cs="Open Sans Light"/>
          <w:sz w:val="19"/>
          <w:szCs w:val="19"/>
        </w:rPr>
      </w:pPr>
    </w:p>
    <w:p w14:paraId="04D93002" w14:textId="77777777" w:rsidR="00E95C26" w:rsidRDefault="00E95C26" w:rsidP="0043639B">
      <w:pPr>
        <w:pStyle w:val="BodyText"/>
        <w:rPr>
          <w:rFonts w:ascii="Bliss Pro Light" w:hAnsi="Bliss Pro Light" w:cs="Open Sans Light"/>
          <w:sz w:val="19"/>
          <w:szCs w:val="19"/>
        </w:rPr>
      </w:pPr>
    </w:p>
    <w:p w14:paraId="52D8972B" w14:textId="77777777" w:rsidR="00E95C26" w:rsidRDefault="00E95C26" w:rsidP="0043639B">
      <w:pPr>
        <w:pStyle w:val="BodyText"/>
        <w:rPr>
          <w:rFonts w:ascii="Bliss Pro Light" w:hAnsi="Bliss Pro Light" w:cs="Open Sans Light"/>
          <w:sz w:val="19"/>
          <w:szCs w:val="19"/>
        </w:rPr>
      </w:pPr>
    </w:p>
    <w:p w14:paraId="69A15BFD" w14:textId="77777777" w:rsidR="00E95C26" w:rsidRDefault="00E95C26" w:rsidP="0043639B">
      <w:pPr>
        <w:pStyle w:val="BodyText"/>
        <w:rPr>
          <w:rFonts w:ascii="Bliss Pro Light" w:hAnsi="Bliss Pro Light" w:cs="Open Sans Light"/>
          <w:sz w:val="19"/>
          <w:szCs w:val="19"/>
        </w:rPr>
      </w:pPr>
    </w:p>
    <w:p w14:paraId="7B5796D0" w14:textId="77777777" w:rsidR="00E95C26" w:rsidRDefault="00E95C26" w:rsidP="0043639B">
      <w:pPr>
        <w:pStyle w:val="BodyText"/>
        <w:rPr>
          <w:rFonts w:ascii="Bliss Pro Light" w:hAnsi="Bliss Pro Light" w:cs="Open Sans Light"/>
          <w:sz w:val="19"/>
          <w:szCs w:val="19"/>
        </w:rPr>
      </w:pPr>
    </w:p>
    <w:p w14:paraId="75230A0D" w14:textId="77777777" w:rsidR="00E95C26" w:rsidRDefault="00E95C26" w:rsidP="0043639B">
      <w:pPr>
        <w:pStyle w:val="BodyText"/>
        <w:rPr>
          <w:rFonts w:ascii="Bliss Pro Light" w:hAnsi="Bliss Pro Light" w:cs="Open Sans Light"/>
          <w:sz w:val="19"/>
          <w:szCs w:val="19"/>
        </w:rPr>
      </w:pPr>
    </w:p>
    <w:p w14:paraId="7055E91F" w14:textId="77777777" w:rsidR="00E95C26" w:rsidRDefault="00E95C26" w:rsidP="0043639B">
      <w:pPr>
        <w:pStyle w:val="BodyText"/>
        <w:rPr>
          <w:rFonts w:ascii="Bliss Pro Light" w:hAnsi="Bliss Pro Light" w:cs="Open Sans Light"/>
          <w:sz w:val="19"/>
          <w:szCs w:val="19"/>
        </w:rPr>
      </w:pPr>
    </w:p>
    <w:p w14:paraId="03F7C628" w14:textId="77777777" w:rsidR="00E95C26" w:rsidRDefault="00E95C26" w:rsidP="0043639B">
      <w:pPr>
        <w:pStyle w:val="BodyText"/>
        <w:rPr>
          <w:rFonts w:ascii="Bliss Pro Light" w:hAnsi="Bliss Pro Light" w:cs="Open Sans Light"/>
          <w:sz w:val="19"/>
          <w:szCs w:val="19"/>
        </w:rPr>
      </w:pPr>
    </w:p>
    <w:p w14:paraId="793BFE14" w14:textId="77777777" w:rsidR="00E95C26" w:rsidRDefault="00E95C26" w:rsidP="0043639B">
      <w:pPr>
        <w:pStyle w:val="BodyText"/>
        <w:rPr>
          <w:rFonts w:ascii="Bliss Pro Light" w:hAnsi="Bliss Pro Light" w:cs="Open Sans Light"/>
          <w:sz w:val="19"/>
          <w:szCs w:val="19"/>
        </w:rPr>
      </w:pPr>
    </w:p>
    <w:p w14:paraId="405C1AA7" w14:textId="53798DA6" w:rsidR="00C92F05" w:rsidRPr="00271BD5" w:rsidRDefault="00B82E0A" w:rsidP="0043639B">
      <w:pPr>
        <w:pStyle w:val="BodyText"/>
        <w:rPr>
          <w:rStyle w:val="Hyperlink"/>
          <w:rFonts w:ascii="Bliss Pro Light" w:eastAsia="Times New Roman" w:hAnsi="Bliss Pro Light" w:cs="Open Sans Light"/>
          <w:b/>
          <w:color w:val="auto"/>
          <w:sz w:val="19"/>
          <w:szCs w:val="19"/>
          <w:u w:val="none"/>
        </w:rPr>
      </w:pPr>
      <w:r w:rsidRPr="00271BD5">
        <w:rPr>
          <w:rFonts w:ascii="Bliss Pro Light" w:hAnsi="Bliss Pro Light" w:cs="Open Sans Light"/>
          <w:sz w:val="19"/>
          <w:szCs w:val="19"/>
        </w:rPr>
        <w:t>Cambridge</w:t>
      </w:r>
      <w:r w:rsidR="00042BFC" w:rsidRPr="00271BD5">
        <w:rPr>
          <w:rFonts w:ascii="Bliss Pro Light" w:hAnsi="Bliss Pro Light" w:cs="Open Sans Light"/>
          <w:sz w:val="19"/>
          <w:szCs w:val="19"/>
        </w:rPr>
        <w:t xml:space="preserve"> Assessment</w:t>
      </w:r>
      <w:r w:rsidRPr="00271BD5">
        <w:rPr>
          <w:rFonts w:ascii="Bliss Pro Light" w:hAnsi="Bliss Pro Light" w:cs="Open Sans Light"/>
          <w:sz w:val="19"/>
          <w:szCs w:val="19"/>
        </w:rPr>
        <w:t xml:space="preserve"> International </w:t>
      </w:r>
      <w:r w:rsidR="00042BFC" w:rsidRPr="00271BD5">
        <w:rPr>
          <w:rFonts w:ascii="Bliss Pro Light" w:hAnsi="Bliss Pro Light" w:cs="Open Sans Light"/>
          <w:sz w:val="19"/>
          <w:szCs w:val="19"/>
        </w:rPr>
        <w:t>Education</w:t>
      </w:r>
      <w:r w:rsidRPr="00271BD5">
        <w:rPr>
          <w:rFonts w:ascii="Bliss Pro Light" w:hAnsi="Bliss Pro Light" w:cs="Open Sans Light"/>
          <w:sz w:val="19"/>
          <w:szCs w:val="19"/>
        </w:rPr>
        <w:br/>
      </w:r>
      <w:r w:rsidR="00271BD5" w:rsidRPr="00271BD5">
        <w:rPr>
          <w:rFonts w:ascii="Bliss Pro Light" w:hAnsi="Bliss Pro Light" w:cs="Open Sans Light"/>
          <w:sz w:val="19"/>
          <w:szCs w:val="19"/>
        </w:rPr>
        <w:t>The Triangle Building</w:t>
      </w:r>
      <w:r w:rsidRPr="00271BD5">
        <w:rPr>
          <w:rFonts w:ascii="Bliss Pro Light" w:hAnsi="Bliss Pro Light" w:cs="Open Sans Light"/>
          <w:sz w:val="19"/>
          <w:szCs w:val="19"/>
        </w:rPr>
        <w:t>,</w:t>
      </w:r>
      <w:r w:rsidR="00271BD5" w:rsidRPr="00271BD5">
        <w:rPr>
          <w:rFonts w:ascii="Bliss Pro Light" w:hAnsi="Bliss Pro Light" w:cs="Open Sans Light"/>
          <w:sz w:val="19"/>
          <w:szCs w:val="19"/>
        </w:rPr>
        <w:t xml:space="preserve"> Shaftesbury Road,</w:t>
      </w:r>
      <w:r w:rsidRPr="00271BD5">
        <w:rPr>
          <w:rFonts w:ascii="Bliss Pro Light" w:hAnsi="Bliss Pro Light" w:cs="Open Sans Light"/>
          <w:sz w:val="19"/>
          <w:szCs w:val="19"/>
        </w:rPr>
        <w:t xml:space="preserve"> Cambridge, CB</w:t>
      </w:r>
      <w:r w:rsidR="00271BD5" w:rsidRPr="00271BD5">
        <w:rPr>
          <w:rFonts w:ascii="Bliss Pro Light" w:hAnsi="Bliss Pro Light" w:cs="Open Sans Light"/>
          <w:sz w:val="19"/>
          <w:szCs w:val="19"/>
        </w:rPr>
        <w:t>2</w:t>
      </w:r>
      <w:r w:rsidRPr="00271BD5">
        <w:rPr>
          <w:rFonts w:ascii="Bliss Pro Light" w:hAnsi="Bliss Pro Light" w:cs="Open Sans Light"/>
          <w:sz w:val="19"/>
          <w:szCs w:val="19"/>
        </w:rPr>
        <w:t xml:space="preserve"> </w:t>
      </w:r>
      <w:r w:rsidR="00271BD5" w:rsidRPr="00271BD5">
        <w:rPr>
          <w:rFonts w:ascii="Bliss Pro Light" w:hAnsi="Bliss Pro Light" w:cs="Open Sans Light"/>
          <w:sz w:val="19"/>
          <w:szCs w:val="19"/>
        </w:rPr>
        <w:t>8</w:t>
      </w:r>
      <w:r w:rsidRPr="00271BD5">
        <w:rPr>
          <w:rFonts w:ascii="Bliss Pro Light" w:hAnsi="Bliss Pro Light" w:cs="Open Sans Light"/>
          <w:sz w:val="19"/>
          <w:szCs w:val="19"/>
        </w:rPr>
        <w:t>E</w:t>
      </w:r>
      <w:r w:rsidR="00271BD5" w:rsidRPr="00271BD5">
        <w:rPr>
          <w:rFonts w:ascii="Bliss Pro Light" w:hAnsi="Bliss Pro Light" w:cs="Open Sans Light"/>
          <w:sz w:val="19"/>
          <w:szCs w:val="19"/>
        </w:rPr>
        <w:t>A</w:t>
      </w:r>
      <w:r w:rsidRPr="00271BD5">
        <w:rPr>
          <w:rFonts w:ascii="Bliss Pro Light" w:hAnsi="Bliss Pro Light" w:cs="Open Sans Light"/>
          <w:sz w:val="19"/>
          <w:szCs w:val="19"/>
        </w:rPr>
        <w:t>, United Kingdom</w:t>
      </w:r>
      <w:r w:rsidRPr="00271BD5">
        <w:rPr>
          <w:rFonts w:ascii="Bliss Pro Light" w:hAnsi="Bliss Pro Light" w:cs="Open Sans Light"/>
          <w:sz w:val="19"/>
          <w:szCs w:val="19"/>
        </w:rPr>
        <w:br/>
        <w:t>t: +44 1</w:t>
      </w:r>
      <w:r w:rsidR="00766334">
        <w:rPr>
          <w:rFonts w:ascii="Bliss Pro Light" w:hAnsi="Bliss Pro Light" w:cs="Open Sans Light"/>
          <w:sz w:val="19"/>
          <w:szCs w:val="19"/>
        </w:rPr>
        <w:t xml:space="preserve">223 553554   </w:t>
      </w:r>
      <w:r w:rsidRPr="00271BD5">
        <w:rPr>
          <w:rFonts w:ascii="Bliss Pro Light" w:hAnsi="Bliss Pro Light" w:cs="Open Sans Light"/>
          <w:sz w:val="19"/>
          <w:szCs w:val="19"/>
        </w:rPr>
        <w:br/>
        <w:t>e:</w:t>
      </w:r>
      <w:r w:rsidRPr="00271BD5">
        <w:rPr>
          <w:rFonts w:ascii="Bliss Pro Light" w:hAnsi="Bliss Pro Light" w:cs="Open Sans Light"/>
          <w:b/>
          <w:sz w:val="19"/>
          <w:szCs w:val="19"/>
        </w:rPr>
        <w:t xml:space="preserve"> </w:t>
      </w:r>
      <w:hyperlink r:id="rId123" w:history="1">
        <w:r w:rsidRPr="00271BD5">
          <w:rPr>
            <w:rStyle w:val="CAIELinkChar"/>
            <w:rFonts w:ascii="Bliss Pro Light" w:hAnsi="Bliss Pro Light"/>
            <w:b w:val="0"/>
            <w:sz w:val="19"/>
            <w:szCs w:val="19"/>
          </w:rPr>
          <w:t>info@</w:t>
        </w:r>
        <w:r w:rsidR="00042BFC" w:rsidRPr="00271BD5">
          <w:rPr>
            <w:rStyle w:val="CAIELinkChar"/>
            <w:rFonts w:ascii="Bliss Pro Light" w:hAnsi="Bliss Pro Light"/>
            <w:b w:val="0"/>
            <w:sz w:val="19"/>
            <w:szCs w:val="19"/>
          </w:rPr>
          <w:t>cambridgeinternational.org</w:t>
        </w:r>
      </w:hyperlink>
      <w:r w:rsidRPr="00271BD5">
        <w:rPr>
          <w:rStyle w:val="CAIELinkChar"/>
          <w:rFonts w:ascii="Bliss Pro Light" w:hAnsi="Bliss Pro Light"/>
          <w:b w:val="0"/>
          <w:sz w:val="19"/>
          <w:szCs w:val="19"/>
        </w:rPr>
        <w:t xml:space="preserve">    </w:t>
      </w:r>
      <w:hyperlink r:id="rId124" w:history="1">
        <w:r w:rsidRPr="00271BD5">
          <w:rPr>
            <w:rStyle w:val="CAIELinkChar"/>
            <w:rFonts w:ascii="Bliss Pro Light" w:hAnsi="Bliss Pro Light"/>
            <w:b w:val="0"/>
            <w:sz w:val="19"/>
            <w:szCs w:val="19"/>
          </w:rPr>
          <w:t>www.</w:t>
        </w:r>
        <w:r w:rsidR="00042BFC" w:rsidRPr="00271BD5">
          <w:rPr>
            <w:rStyle w:val="CAIELinkChar"/>
            <w:rFonts w:ascii="Bliss Pro Light" w:hAnsi="Bliss Pro Light"/>
            <w:b w:val="0"/>
            <w:sz w:val="19"/>
            <w:szCs w:val="19"/>
          </w:rPr>
          <w:t>cambridgeinternational.org</w:t>
        </w:r>
      </w:hyperlink>
    </w:p>
    <w:p w14:paraId="2877616B" w14:textId="71EC34CC" w:rsidR="00D23F71" w:rsidRPr="00271BD5" w:rsidRDefault="00D23F71" w:rsidP="0043639B">
      <w:pPr>
        <w:pStyle w:val="BodyText"/>
        <w:rPr>
          <w:rStyle w:val="Hyperlink"/>
          <w:rFonts w:ascii="Bliss Pro Light" w:eastAsia="Times New Roman" w:hAnsi="Bliss Pro Light" w:cs="Open Sans Light"/>
          <w:b/>
          <w:color w:val="auto"/>
          <w:sz w:val="19"/>
          <w:szCs w:val="19"/>
          <w:u w:val="none"/>
        </w:rPr>
      </w:pPr>
    </w:p>
    <w:p w14:paraId="06E11D2B" w14:textId="270C7A63" w:rsidR="00D23F71" w:rsidRPr="00271BD5" w:rsidRDefault="001776B8" w:rsidP="0043639B">
      <w:pPr>
        <w:pStyle w:val="BodyText"/>
        <w:rPr>
          <w:rFonts w:ascii="Bliss Pro Light" w:hAnsi="Bliss Pro Light" w:cs="Open Sans Light"/>
          <w:color w:val="FF0000"/>
          <w:sz w:val="19"/>
          <w:szCs w:val="19"/>
        </w:rPr>
      </w:pPr>
      <w:r w:rsidRPr="00271BD5">
        <w:rPr>
          <w:rFonts w:ascii="Bliss Pro Light" w:hAnsi="Bliss Pro Light" w:cs="Open Sans Light"/>
          <w:sz w:val="19"/>
          <w:szCs w:val="19"/>
        </w:rPr>
        <w:t>Copyright ©</w:t>
      </w:r>
      <w:r w:rsidR="000D6D06" w:rsidRPr="00271BD5">
        <w:rPr>
          <w:rFonts w:ascii="Bliss Pro Light" w:hAnsi="Bliss Pro Light" w:cs="Open Sans Light"/>
          <w:sz w:val="19"/>
          <w:szCs w:val="19"/>
        </w:rPr>
        <w:t xml:space="preserve"> UCLES</w:t>
      </w:r>
      <w:r w:rsidR="008629EF">
        <w:rPr>
          <w:rFonts w:ascii="Bliss Pro Light" w:hAnsi="Bliss Pro Light" w:cs="Open Sans Light"/>
          <w:sz w:val="19"/>
          <w:szCs w:val="19"/>
        </w:rPr>
        <w:t xml:space="preserve"> March 2019</w:t>
      </w:r>
    </w:p>
    <w:sectPr w:rsidR="00D23F71" w:rsidRPr="00271BD5" w:rsidSect="00F05772">
      <w:headerReference w:type="default" r:id="rId125"/>
      <w:footerReference w:type="default" r:id="rId126"/>
      <w:pgSz w:w="16838" w:h="11906" w:orient="landscape"/>
      <w:pgMar w:top="1134" w:right="1134" w:bottom="284"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8E905A" w14:textId="77777777" w:rsidR="000B2911" w:rsidRDefault="000B2911" w:rsidP="00BD38B4">
      <w:r>
        <w:separator/>
      </w:r>
    </w:p>
  </w:endnote>
  <w:endnote w:type="continuationSeparator" w:id="0">
    <w:p w14:paraId="3F491A65" w14:textId="77777777" w:rsidR="000B2911" w:rsidRDefault="000B2911"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Yu Gothic UI"/>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Bliss Pro Regular">
    <w:altName w:val="Calibri"/>
    <w:panose1 w:val="00000000000000000000"/>
    <w:charset w:val="00"/>
    <w:family w:val="modern"/>
    <w:notTrueType/>
    <w:pitch w:val="variable"/>
    <w:sig w:usb0="A00002E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Bliss Pro Light">
    <w:altName w:val="Calibri"/>
    <w:panose1 w:val="02010006030000020004"/>
    <w:charset w:val="00"/>
    <w:family w:val="modern"/>
    <w:notTrueType/>
    <w:pitch w:val="variable"/>
    <w:sig w:usb0="A00002EF" w:usb1="5000205B" w:usb2="00000000" w:usb3="00000000" w:csb0="0000009F" w:csb1="00000000"/>
  </w:font>
  <w:font w:name="Bliss Pro Medium">
    <w:altName w:val="Calibri"/>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Segoe UI Semilight"/>
    <w:panose1 w:val="020B0306030504020204"/>
    <w:charset w:val="00"/>
    <w:family w:val="swiss"/>
    <w:pitch w:val="variable"/>
    <w:sig w:usb0="E00002EF" w:usb1="4000205B" w:usb2="00000028" w:usb3="00000000" w:csb0="0000019F" w:csb1="00000000"/>
  </w:font>
  <w:font w:name="Calisto MT">
    <w:altName w:val="Cambria Math"/>
    <w:panose1 w:val="02040603050505030304"/>
    <w:charset w:val="00"/>
    <w:family w:val="roman"/>
    <w:pitch w:val="variable"/>
    <w:sig w:usb0="00000003" w:usb1="00000000" w:usb2="00000000" w:usb3="00000000" w:csb0="00000001" w:csb1="00000000"/>
  </w:font>
  <w:font w:name="Merriweather">
    <w:altName w:val="Cambria Math"/>
    <w:charset w:val="00"/>
    <w:family w:val="roman"/>
    <w:pitch w:val="variable"/>
    <w:sig w:usb0="A00002AF" w:usb1="5000207B" w:usb2="00000020" w:usb3="00000000" w:csb0="00000097"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B32A4" w14:textId="4B1CEED4" w:rsidR="000B2911" w:rsidRPr="00006F4C" w:rsidRDefault="000B2911" w:rsidP="00006F4C">
    <w:pPr>
      <w:pStyle w:val="HeadFoot"/>
      <w:jc w:val="right"/>
      <w:rPr>
        <w:szCs w:val="20"/>
      </w:rPr>
    </w:pPr>
    <w:r w:rsidRPr="00042BFC">
      <w:rPr>
        <w:szCs w:val="20"/>
      </w:rPr>
      <w:t xml:space="preserve">  </w:t>
    </w:r>
    <w:r w:rsidRPr="00042BFC">
      <w:rPr>
        <w:szCs w:val="20"/>
      </w:rPr>
      <w:tab/>
    </w:r>
    <w:r w:rsidRPr="00042BFC">
      <w:rPr>
        <w:szCs w:val="20"/>
      </w:rPr>
      <w:tab/>
    </w:r>
    <w:r w:rsidRPr="00006F4C">
      <w:rPr>
        <w:szCs w:val="20"/>
      </w:rPr>
      <w:t>Cambridge International A</w:t>
    </w:r>
    <w:r w:rsidRPr="00006F4C">
      <w:rPr>
        <w:color w:val="000000" w:themeColor="text1"/>
        <w:szCs w:val="20"/>
      </w:rPr>
      <w:t>S &amp; A Level History 9489</w:t>
    </w:r>
    <w:r>
      <w:rPr>
        <w:color w:val="000000" w:themeColor="text1"/>
        <w:szCs w:val="20"/>
      </w:rPr>
      <w:t xml:space="preserve"> – from 2021</w:t>
    </w:r>
    <w:r w:rsidRPr="00006F4C">
      <w:rPr>
        <w:color w:val="FF0000"/>
        <w:szCs w:val="20"/>
      </w:rPr>
      <w:t xml:space="preserve">   </w:t>
    </w:r>
    <w:r w:rsidRPr="00006F4C">
      <w:rPr>
        <w:szCs w:val="20"/>
      </w:rPr>
      <w:fldChar w:fldCharType="begin"/>
    </w:r>
    <w:r w:rsidRPr="00006F4C">
      <w:rPr>
        <w:szCs w:val="20"/>
      </w:rPr>
      <w:instrText xml:space="preserve"> PAGE </w:instrText>
    </w:r>
    <w:r w:rsidRPr="00006F4C">
      <w:rPr>
        <w:szCs w:val="20"/>
      </w:rPr>
      <w:fldChar w:fldCharType="separate"/>
    </w:r>
    <w:r w:rsidR="008A63AF">
      <w:rPr>
        <w:noProof/>
        <w:szCs w:val="20"/>
      </w:rPr>
      <w:t>37</w:t>
    </w:r>
    <w:r w:rsidRPr="00006F4C">
      <w:rPr>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EFD86" w14:textId="620F62C1" w:rsidR="000B2911" w:rsidRPr="00161BDF" w:rsidRDefault="000B2911">
    <w:pPr>
      <w:pStyle w:val="Footer"/>
      <w:rPr>
        <w:rFonts w:ascii="Bliss Pro Light" w:hAnsi="Bliss Pro Light"/>
      </w:rPr>
    </w:pPr>
    <w:r w:rsidRPr="00161BDF">
      <w:rPr>
        <w:rFonts w:ascii="Bliss Pro Light" w:hAnsi="Bliss Pro Light"/>
        <w:noProof/>
        <w:lang w:eastAsia="en-GB"/>
      </w:rPr>
      <w:drawing>
        <wp:anchor distT="0" distB="0" distL="114300" distR="114300" simplePos="0" relativeHeight="251658240" behindDoc="0" locked="0" layoutInCell="1" allowOverlap="1" wp14:anchorId="71D5B0E8" wp14:editId="659304E3">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sidRPr="00161BDF">
      <w:rPr>
        <w:rFonts w:ascii="Bliss Pro Light" w:hAnsi="Bliss Pro Light"/>
      </w:rPr>
      <w:t xml:space="preserve">Version </w:t>
    </w:r>
    <w:r>
      <w:rPr>
        <w:rFonts w:ascii="Bliss Pro Light" w:hAnsi="Bliss Pro Light"/>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123E9" w14:textId="77777777" w:rsidR="000B2911" w:rsidRPr="004146F4" w:rsidRDefault="000B2911" w:rsidP="004146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51C36" w14:textId="1DA4617D" w:rsidR="000B2911" w:rsidRPr="00042BFC" w:rsidRDefault="000B2911" w:rsidP="009F458C">
    <w:pPr>
      <w:pStyle w:val="HeadFoot"/>
      <w:jc w:val="right"/>
      <w:rPr>
        <w:szCs w:val="20"/>
      </w:rPr>
    </w:pPr>
    <w:r w:rsidRPr="00042BFC">
      <w:rPr>
        <w:szCs w:val="20"/>
      </w:rPr>
      <w:t xml:space="preserve">Cambridge </w:t>
    </w:r>
    <w:r>
      <w:rPr>
        <w:szCs w:val="20"/>
      </w:rPr>
      <w:t xml:space="preserve">International AS &amp; A </w:t>
    </w:r>
    <w:r w:rsidRPr="008E0D5C">
      <w:rPr>
        <w:szCs w:val="20"/>
      </w:rPr>
      <w:t>Level History 9489</w:t>
    </w:r>
    <w:r>
      <w:rPr>
        <w:szCs w:val="20"/>
      </w:rPr>
      <w:t xml:space="preserve"> </w:t>
    </w:r>
    <w:r w:rsidRPr="008E0D5C">
      <w:rPr>
        <w:szCs w:val="20"/>
      </w:rPr>
      <w:t>–</w:t>
    </w:r>
    <w:r>
      <w:rPr>
        <w:szCs w:val="20"/>
      </w:rPr>
      <w:t xml:space="preserve"> </w:t>
    </w:r>
    <w:r w:rsidRPr="008E0D5C">
      <w:rPr>
        <w:szCs w:val="20"/>
      </w:rPr>
      <w:t>from 2021</w:t>
    </w:r>
    <w:r>
      <w:rPr>
        <w:szCs w:val="20"/>
      </w:rPr>
      <w:t xml:space="preserve">   </w:t>
    </w:r>
    <w:r w:rsidRPr="00042BFC">
      <w:rPr>
        <w:szCs w:val="20"/>
      </w:rPr>
      <w:fldChar w:fldCharType="begin"/>
    </w:r>
    <w:r w:rsidRPr="00042BFC">
      <w:rPr>
        <w:szCs w:val="20"/>
      </w:rPr>
      <w:instrText xml:space="preserve"> PAGE </w:instrText>
    </w:r>
    <w:r w:rsidRPr="00042BFC">
      <w:rPr>
        <w:szCs w:val="20"/>
      </w:rPr>
      <w:fldChar w:fldCharType="separate"/>
    </w:r>
    <w:r w:rsidR="008A63AF">
      <w:rPr>
        <w:noProof/>
        <w:szCs w:val="20"/>
      </w:rPr>
      <w:t>15</w:t>
    </w:r>
    <w:r w:rsidRPr="00042BFC">
      <w:rPr>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D1641" w14:textId="7D748C00" w:rsidR="000B2911" w:rsidRPr="00042BFC" w:rsidRDefault="000B2911" w:rsidP="00134488">
    <w:pPr>
      <w:pStyle w:val="HeadFoot"/>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F78D53" w14:textId="77777777" w:rsidR="000B2911" w:rsidRDefault="000B2911" w:rsidP="00BD38B4">
      <w:r>
        <w:separator/>
      </w:r>
    </w:p>
  </w:footnote>
  <w:footnote w:type="continuationSeparator" w:id="0">
    <w:p w14:paraId="2F930B48" w14:textId="77777777" w:rsidR="000B2911" w:rsidRDefault="000B2911"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9F173" w14:textId="77777777" w:rsidR="000B2911" w:rsidRDefault="000B2911" w:rsidP="00316C61">
    <w:pPr>
      <w:pStyle w:val="Header"/>
      <w:ind w:left="-14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61C98" w14:textId="77777777" w:rsidR="000B2911" w:rsidRDefault="000B2911" w:rsidP="0093529B">
    <w:pPr>
      <w:tabs>
        <w:tab w:val="left" w:pos="9795"/>
      </w:tabs>
      <w:rPr>
        <w:rFonts w:ascii="Arial" w:hAnsi="Arial"/>
        <w:b/>
        <w:bCs/>
        <w:color w:val="FFFFFF"/>
        <w:sz w:val="32"/>
        <w:szCs w:val="32"/>
      </w:rPr>
    </w:pPr>
  </w:p>
  <w:p w14:paraId="2C03C5DE" w14:textId="77777777" w:rsidR="000B2911" w:rsidRDefault="000B2911" w:rsidP="0093529B">
    <w:pPr>
      <w:tabs>
        <w:tab w:val="left" w:pos="9795"/>
      </w:tabs>
      <w:rPr>
        <w:rFonts w:ascii="Arial" w:hAnsi="Arial"/>
        <w:b/>
        <w:bCs/>
        <w:color w:val="FFFFFF"/>
        <w:sz w:val="32"/>
        <w:szCs w:val="32"/>
      </w:rPr>
    </w:pPr>
  </w:p>
  <w:p w14:paraId="27CA968A" w14:textId="77777777" w:rsidR="000B2911" w:rsidRDefault="000B2911" w:rsidP="0093529B">
    <w:pPr>
      <w:tabs>
        <w:tab w:val="left" w:pos="9795"/>
      </w:tabs>
      <w:rPr>
        <w:rFonts w:ascii="Arial" w:hAnsi="Arial"/>
        <w:b/>
        <w:bCs/>
        <w:color w:val="FFFFFF"/>
        <w:sz w:val="32"/>
        <w:szCs w:val="32"/>
      </w:rPr>
    </w:pPr>
  </w:p>
  <w:p w14:paraId="21FDEB26" w14:textId="77777777" w:rsidR="000B2911" w:rsidRPr="00F116EA" w:rsidRDefault="000B2911">
    <w:pPr>
      <w:rPr>
        <w:color w:val="FFFFFF" w:themeColor="background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71623" w14:textId="79C3D4B7" w:rsidR="000B2911" w:rsidRPr="00042BFC" w:rsidRDefault="000B2911" w:rsidP="008E6D74">
    <w:pPr>
      <w:pStyle w:val="HeadFoot"/>
      <w:jc w:val="right"/>
      <w:rPr>
        <w:szCs w:val="20"/>
      </w:rPr>
    </w:pPr>
    <w:r w:rsidRPr="00042BFC">
      <w:rPr>
        <w:szCs w:val="20"/>
      </w:rPr>
      <w:t>Scheme of 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A929A" w14:textId="77777777" w:rsidR="000B2911" w:rsidRDefault="000B2911" w:rsidP="009B3DA9">
    <w:pPr>
      <w:pStyle w:val="Header"/>
    </w:pPr>
  </w:p>
  <w:p w14:paraId="2966FC6E" w14:textId="77777777" w:rsidR="000B2911" w:rsidRDefault="000B2911" w:rsidP="009B3D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464A8" w14:textId="0032822C" w:rsidR="000B2911" w:rsidRPr="00042BFC" w:rsidRDefault="000B2911" w:rsidP="009F458C">
    <w:pPr>
      <w:pStyle w:val="HeadFoot"/>
      <w:jc w:val="right"/>
      <w:rPr>
        <w:szCs w:val="20"/>
      </w:rPr>
    </w:pPr>
    <w:r w:rsidRPr="00042BFC">
      <w:rPr>
        <w:szCs w:val="20"/>
      </w:rPr>
      <w:t>Scheme of Work</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4BBC9" w14:textId="77777777" w:rsidR="000B2911" w:rsidRDefault="000B2911" w:rsidP="004146F4">
    <w:pPr>
      <w:pStyle w:val="Header"/>
      <w:rPr>
        <w:rFonts w:ascii="Arial" w:hAnsi="Arial" w:cs="Arial"/>
        <w:color w:val="F79646" w:themeColor="accent6"/>
        <w:sz w:val="22"/>
        <w:szCs w:val="22"/>
      </w:rPr>
    </w:pPr>
  </w:p>
  <w:p w14:paraId="6B04D619" w14:textId="77777777" w:rsidR="000B2911" w:rsidRDefault="000B2911" w:rsidP="004146F4">
    <w:pPr>
      <w:pStyle w:val="Header"/>
      <w:rPr>
        <w:rFonts w:ascii="Arial" w:hAnsi="Arial" w:cs="Arial"/>
        <w:color w:val="F79646" w:themeColor="accent6"/>
        <w:sz w:val="22"/>
        <w:szCs w:val="22"/>
      </w:rPr>
    </w:pPr>
  </w:p>
  <w:p w14:paraId="3396733F" w14:textId="44B52CAB" w:rsidR="000B2911" w:rsidRPr="00042BFC" w:rsidRDefault="000B2911" w:rsidP="00134488">
    <w:pPr>
      <w:pStyle w:val="HeadFoot"/>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73947"/>
    <w:multiLevelType w:val="hybridMultilevel"/>
    <w:tmpl w:val="0D50F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656B09"/>
    <w:multiLevelType w:val="hybridMultilevel"/>
    <w:tmpl w:val="2F007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7A7DED"/>
    <w:multiLevelType w:val="hybridMultilevel"/>
    <w:tmpl w:val="8F66B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0B002540"/>
    <w:multiLevelType w:val="hybridMultilevel"/>
    <w:tmpl w:val="8FF2D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6FE4123"/>
    <w:multiLevelType w:val="hybridMultilevel"/>
    <w:tmpl w:val="405E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EE1E30"/>
    <w:multiLevelType w:val="hybridMultilevel"/>
    <w:tmpl w:val="D520BAE6"/>
    <w:lvl w:ilvl="0" w:tplc="A46A0D82">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662012"/>
    <w:multiLevelType w:val="hybridMultilevel"/>
    <w:tmpl w:val="F5B826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FAF2629"/>
    <w:multiLevelType w:val="hybridMultilevel"/>
    <w:tmpl w:val="7188D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nsid w:val="27646170"/>
    <w:multiLevelType w:val="hybridMultilevel"/>
    <w:tmpl w:val="8DA6A68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nsid w:val="27B86A4C"/>
    <w:multiLevelType w:val="hybridMultilevel"/>
    <w:tmpl w:val="70D64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922D7B"/>
    <w:multiLevelType w:val="hybridMultilevel"/>
    <w:tmpl w:val="2BB29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1374952"/>
    <w:multiLevelType w:val="hybridMultilevel"/>
    <w:tmpl w:val="2C68E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18153B"/>
    <w:multiLevelType w:val="hybridMultilevel"/>
    <w:tmpl w:val="54080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D01DEA"/>
    <w:multiLevelType w:val="multilevel"/>
    <w:tmpl w:val="F06275CC"/>
    <w:lvl w:ilvl="0">
      <w:start w:val="1"/>
      <w:numFmt w:val="bullet"/>
      <w:lvlText w:val=""/>
      <w:lvlJc w:val="left"/>
      <w:pPr>
        <w:ind w:left="170" w:hanging="170"/>
      </w:pPr>
      <w:rPr>
        <w:rFonts w:ascii="Symbol" w:hAnsi="Symbol" w:hint="default"/>
      </w:rPr>
    </w:lvl>
    <w:lvl w:ilvl="1">
      <w:start w:val="1"/>
      <w:numFmt w:val="bullet"/>
      <w:lvlText w:val=""/>
      <w:lvlJc w:val="left"/>
      <w:pPr>
        <w:ind w:left="510" w:hanging="22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78F3AD5"/>
    <w:multiLevelType w:val="hybridMultilevel"/>
    <w:tmpl w:val="7A800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91C322E"/>
    <w:multiLevelType w:val="hybridMultilevel"/>
    <w:tmpl w:val="A5206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C9A0D52"/>
    <w:multiLevelType w:val="hybridMultilevel"/>
    <w:tmpl w:val="F420FB70"/>
    <w:lvl w:ilvl="0" w:tplc="B0149B52">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D8257D3"/>
    <w:multiLevelType w:val="hybridMultilevel"/>
    <w:tmpl w:val="9ACCF084"/>
    <w:lvl w:ilvl="0" w:tplc="9E0244F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EB90B0F"/>
    <w:multiLevelType w:val="hybridMultilevel"/>
    <w:tmpl w:val="C290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FA673E9"/>
    <w:multiLevelType w:val="hybridMultilevel"/>
    <w:tmpl w:val="0C86C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5272FBB"/>
    <w:multiLevelType w:val="hybridMultilevel"/>
    <w:tmpl w:val="8D0C8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7A07A76"/>
    <w:multiLevelType w:val="hybridMultilevel"/>
    <w:tmpl w:val="B0BCA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7B242F3"/>
    <w:multiLevelType w:val="hybridMultilevel"/>
    <w:tmpl w:val="695087FC"/>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5">
    <w:nsid w:val="487C7355"/>
    <w:multiLevelType w:val="multilevel"/>
    <w:tmpl w:val="092E74CC"/>
    <w:lvl w:ilvl="0">
      <w:start w:val="1"/>
      <w:numFmt w:val="bullet"/>
      <w:lvlText w:val="o"/>
      <w:lvlJc w:val="left"/>
      <w:pPr>
        <w:ind w:left="850" w:hanging="170"/>
      </w:pPr>
      <w:rPr>
        <w:rFonts w:ascii="Courier New" w:hAnsi="Courier New" w:cs="Courier New" w:hint="default"/>
        <w:color w:val="E21951"/>
      </w:rPr>
    </w:lvl>
    <w:lvl w:ilvl="1">
      <w:start w:val="1"/>
      <w:numFmt w:val="bullet"/>
      <w:lvlText w:val=""/>
      <w:lvlJc w:val="left"/>
      <w:pPr>
        <w:ind w:left="1190" w:hanging="226"/>
      </w:pPr>
      <w:rPr>
        <w:rFonts w:ascii="Symbol" w:hAnsi="Symbol" w:hint="default"/>
      </w:rPr>
    </w:lvl>
    <w:lvl w:ilvl="2">
      <w:start w:val="1"/>
      <w:numFmt w:val="bullet"/>
      <w:lvlText w:val=""/>
      <w:lvlJc w:val="left"/>
      <w:pPr>
        <w:ind w:left="2840" w:hanging="360"/>
      </w:pPr>
      <w:rPr>
        <w:rFonts w:ascii="Wingdings" w:hAnsi="Wingdings" w:hint="default"/>
      </w:rPr>
    </w:lvl>
    <w:lvl w:ilvl="3">
      <w:start w:val="1"/>
      <w:numFmt w:val="bullet"/>
      <w:lvlText w:val=""/>
      <w:lvlJc w:val="left"/>
      <w:pPr>
        <w:ind w:left="3560" w:hanging="360"/>
      </w:pPr>
      <w:rPr>
        <w:rFonts w:ascii="Symbol" w:hAnsi="Symbol" w:hint="default"/>
      </w:rPr>
    </w:lvl>
    <w:lvl w:ilvl="4">
      <w:start w:val="1"/>
      <w:numFmt w:val="bullet"/>
      <w:lvlText w:val="o"/>
      <w:lvlJc w:val="left"/>
      <w:pPr>
        <w:ind w:left="4280" w:hanging="360"/>
      </w:pPr>
      <w:rPr>
        <w:rFonts w:ascii="Courier New" w:hAnsi="Courier New" w:cs="Courier New" w:hint="default"/>
      </w:rPr>
    </w:lvl>
    <w:lvl w:ilvl="5">
      <w:start w:val="1"/>
      <w:numFmt w:val="bullet"/>
      <w:lvlText w:val=""/>
      <w:lvlJc w:val="left"/>
      <w:pPr>
        <w:ind w:left="5000" w:hanging="360"/>
      </w:pPr>
      <w:rPr>
        <w:rFonts w:ascii="Wingdings" w:hAnsi="Wingdings" w:hint="default"/>
      </w:rPr>
    </w:lvl>
    <w:lvl w:ilvl="6">
      <w:start w:val="1"/>
      <w:numFmt w:val="bullet"/>
      <w:lvlText w:val=""/>
      <w:lvlJc w:val="left"/>
      <w:pPr>
        <w:ind w:left="5720" w:hanging="360"/>
      </w:pPr>
      <w:rPr>
        <w:rFonts w:ascii="Symbol" w:hAnsi="Symbol" w:hint="default"/>
      </w:rPr>
    </w:lvl>
    <w:lvl w:ilvl="7">
      <w:start w:val="1"/>
      <w:numFmt w:val="bullet"/>
      <w:lvlText w:val="o"/>
      <w:lvlJc w:val="left"/>
      <w:pPr>
        <w:ind w:left="6440" w:hanging="360"/>
      </w:pPr>
      <w:rPr>
        <w:rFonts w:ascii="Courier New" w:hAnsi="Courier New" w:cs="Courier New" w:hint="default"/>
      </w:rPr>
    </w:lvl>
    <w:lvl w:ilvl="8">
      <w:start w:val="1"/>
      <w:numFmt w:val="bullet"/>
      <w:lvlText w:val=""/>
      <w:lvlJc w:val="left"/>
      <w:pPr>
        <w:ind w:left="7160" w:hanging="360"/>
      </w:pPr>
      <w:rPr>
        <w:rFonts w:ascii="Wingdings" w:hAnsi="Wingdings" w:hint="default"/>
      </w:rPr>
    </w:lvl>
  </w:abstractNum>
  <w:abstractNum w:abstractNumId="26">
    <w:nsid w:val="4A3211B6"/>
    <w:multiLevelType w:val="hybridMultilevel"/>
    <w:tmpl w:val="37262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E1A0312"/>
    <w:multiLevelType w:val="hybridMultilevel"/>
    <w:tmpl w:val="128CC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E5A139B"/>
    <w:multiLevelType w:val="hybridMultilevel"/>
    <w:tmpl w:val="B012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3AA6D50"/>
    <w:multiLevelType w:val="hybridMultilevel"/>
    <w:tmpl w:val="EDC08C9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0">
    <w:nsid w:val="53CC03CC"/>
    <w:multiLevelType w:val="hybridMultilevel"/>
    <w:tmpl w:val="D2DAABA8"/>
    <w:lvl w:ilvl="0" w:tplc="9E0244F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4867215"/>
    <w:multiLevelType w:val="hybridMultilevel"/>
    <w:tmpl w:val="BBEE4032"/>
    <w:lvl w:ilvl="0" w:tplc="20222520">
      <w:start w:val="1"/>
      <w:numFmt w:val="bullet"/>
      <w:pStyle w:val="Sub-bullet"/>
      <w:lvlText w:val="o"/>
      <w:lvlJc w:val="left"/>
      <w:pPr>
        <w:ind w:left="1800" w:hanging="360"/>
      </w:pPr>
      <w:rPr>
        <w:rFonts w:ascii="Courier New" w:hAnsi="Courier New" w:hint="default"/>
        <w:color w:val="E219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nsid w:val="56E43197"/>
    <w:multiLevelType w:val="hybridMultilevel"/>
    <w:tmpl w:val="325C79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7ED79A6"/>
    <w:multiLevelType w:val="hybridMultilevel"/>
    <w:tmpl w:val="5AA84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5">
    <w:nsid w:val="591428CA"/>
    <w:multiLevelType w:val="hybridMultilevel"/>
    <w:tmpl w:val="EB384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9957488"/>
    <w:multiLevelType w:val="hybridMultilevel"/>
    <w:tmpl w:val="920EB2C0"/>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7">
    <w:nsid w:val="5A327B11"/>
    <w:multiLevelType w:val="hybridMultilevel"/>
    <w:tmpl w:val="3F6A3E9E"/>
    <w:lvl w:ilvl="0" w:tplc="7CD6B8CC">
      <w:start w:val="1"/>
      <w:numFmt w:val="bullet"/>
      <w:lvlText w:val=""/>
      <w:lvlJc w:val="left"/>
      <w:pPr>
        <w:ind w:left="720" w:hanging="360"/>
      </w:pPr>
      <w:rPr>
        <w:rFonts w:ascii="Symbol" w:hAnsi="Symbol" w:hint="default"/>
        <w:color w:val="E2195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CAC71C2"/>
    <w:multiLevelType w:val="hybridMultilevel"/>
    <w:tmpl w:val="CB507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D612C75"/>
    <w:multiLevelType w:val="hybridMultilevel"/>
    <w:tmpl w:val="7ADE3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F406D0D"/>
    <w:multiLevelType w:val="hybridMultilevel"/>
    <w:tmpl w:val="BF7EF904"/>
    <w:lvl w:ilvl="0" w:tplc="9E0244F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FA15E99"/>
    <w:multiLevelType w:val="hybridMultilevel"/>
    <w:tmpl w:val="B964A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60003498"/>
    <w:multiLevelType w:val="multilevel"/>
    <w:tmpl w:val="DA464D42"/>
    <w:lvl w:ilvl="0">
      <w:start w:val="1"/>
      <w:numFmt w:val="bullet"/>
      <w:lvlText w:val=""/>
      <w:lvlJc w:val="left"/>
      <w:pPr>
        <w:ind w:left="170" w:hanging="170"/>
      </w:pPr>
      <w:rPr>
        <w:rFonts w:ascii="Symbol" w:hAnsi="Symbol" w:hint="default"/>
      </w:rPr>
    </w:lvl>
    <w:lvl w:ilvl="1">
      <w:start w:val="1"/>
      <w:numFmt w:val="bullet"/>
      <w:lvlText w:val="o"/>
      <w:lvlJc w:val="left"/>
      <w:pPr>
        <w:ind w:left="510" w:hanging="226"/>
      </w:pPr>
      <w:rPr>
        <w:rFonts w:ascii="Courier New" w:hAnsi="Courier New" w:cs="Courier New" w:hint="default"/>
        <w:color w:val="E2195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602E2248"/>
    <w:multiLevelType w:val="multilevel"/>
    <w:tmpl w:val="F06275CC"/>
    <w:lvl w:ilvl="0">
      <w:start w:val="1"/>
      <w:numFmt w:val="bullet"/>
      <w:lvlText w:val=""/>
      <w:lvlJc w:val="left"/>
      <w:pPr>
        <w:ind w:left="170" w:hanging="170"/>
      </w:pPr>
      <w:rPr>
        <w:rFonts w:ascii="Symbol" w:hAnsi="Symbol" w:hint="default"/>
      </w:rPr>
    </w:lvl>
    <w:lvl w:ilvl="1">
      <w:start w:val="1"/>
      <w:numFmt w:val="bullet"/>
      <w:lvlText w:val=""/>
      <w:lvlJc w:val="left"/>
      <w:pPr>
        <w:ind w:left="510" w:hanging="22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60A67D8D"/>
    <w:multiLevelType w:val="hybridMultilevel"/>
    <w:tmpl w:val="D16C9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0E15588"/>
    <w:multiLevelType w:val="hybridMultilevel"/>
    <w:tmpl w:val="21FE6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17D564E"/>
    <w:multiLevelType w:val="hybridMultilevel"/>
    <w:tmpl w:val="5E02F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2B61B82"/>
    <w:multiLevelType w:val="hybridMultilevel"/>
    <w:tmpl w:val="18922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62C45341"/>
    <w:multiLevelType w:val="hybridMultilevel"/>
    <w:tmpl w:val="2F8EDD80"/>
    <w:lvl w:ilvl="0" w:tplc="0E9818B0">
      <w:start w:val="1"/>
      <w:numFmt w:val="bullet"/>
      <w:lvlText w:val=""/>
      <w:lvlJc w:val="left"/>
      <w:pPr>
        <w:ind w:left="720" w:hanging="360"/>
      </w:pPr>
      <w:rPr>
        <w:rFonts w:ascii="Symbol" w:hAnsi="Symbol" w:hint="default"/>
        <w:color w:val="E21951"/>
      </w:rPr>
    </w:lvl>
    <w:lvl w:ilvl="1" w:tplc="C8CA847C">
      <w:start w:val="1"/>
      <w:numFmt w:val="bullet"/>
      <w:lvlText w:val="o"/>
      <w:lvlJc w:val="left"/>
      <w:pPr>
        <w:ind w:left="1440" w:hanging="360"/>
      </w:pPr>
      <w:rPr>
        <w:rFonts w:ascii="Courier New" w:hAnsi="Courier New" w:cs="Courier New" w:hint="default"/>
        <w:color w:val="E2195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4FA2099"/>
    <w:multiLevelType w:val="hybridMultilevel"/>
    <w:tmpl w:val="F6C694BA"/>
    <w:lvl w:ilvl="0" w:tplc="2A90481E">
      <w:start w:val="1"/>
      <w:numFmt w:val="bullet"/>
      <w:lvlText w:val=""/>
      <w:lvlJc w:val="left"/>
      <w:pPr>
        <w:ind w:left="360" w:hanging="360"/>
      </w:pPr>
      <w:rPr>
        <w:rFonts w:ascii="Symbol" w:hAnsi="Symbol" w:hint="default"/>
        <w:color w:val="E2195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67AA3A64"/>
    <w:multiLevelType w:val="hybridMultilevel"/>
    <w:tmpl w:val="E9142DBC"/>
    <w:lvl w:ilvl="0" w:tplc="F8C6479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947208E"/>
    <w:multiLevelType w:val="hybridMultilevel"/>
    <w:tmpl w:val="52143172"/>
    <w:lvl w:ilvl="0" w:tplc="34F048FC">
      <w:start w:val="1"/>
      <w:numFmt w:val="bullet"/>
      <w:lvlText w:val=""/>
      <w:lvlJc w:val="left"/>
      <w:pPr>
        <w:ind w:left="720" w:hanging="363"/>
      </w:pPr>
      <w:rPr>
        <w:rFonts w:ascii="Symbol" w:hAnsi="Symbol" w:hint="default"/>
        <w:color w:val="E2195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nsid w:val="70C046C3"/>
    <w:multiLevelType w:val="hybridMultilevel"/>
    <w:tmpl w:val="F724D25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3">
    <w:nsid w:val="7123193F"/>
    <w:multiLevelType w:val="hybridMultilevel"/>
    <w:tmpl w:val="61684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4DE36E8"/>
    <w:multiLevelType w:val="hybridMultilevel"/>
    <w:tmpl w:val="4F968A5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6752813"/>
    <w:multiLevelType w:val="hybridMultilevel"/>
    <w:tmpl w:val="457CF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8291AA9"/>
    <w:multiLevelType w:val="hybridMultilevel"/>
    <w:tmpl w:val="B4025D2E"/>
    <w:lvl w:ilvl="0" w:tplc="306C1722">
      <w:start w:val="1"/>
      <w:numFmt w:val="bullet"/>
      <w:pStyle w:val="Bulletedlis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9256072"/>
    <w:multiLevelType w:val="hybridMultilevel"/>
    <w:tmpl w:val="18C48948"/>
    <w:lvl w:ilvl="0" w:tplc="FB06D64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9853840"/>
    <w:multiLevelType w:val="hybridMultilevel"/>
    <w:tmpl w:val="47305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C790B1A"/>
    <w:multiLevelType w:val="hybridMultilevel"/>
    <w:tmpl w:val="181C6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CB90DEB"/>
    <w:multiLevelType w:val="hybridMultilevel"/>
    <w:tmpl w:val="9A02B576"/>
    <w:lvl w:ilvl="0" w:tplc="7A52FD42">
      <w:start w:val="1"/>
      <w:numFmt w:val="bullet"/>
      <w:lvlText w:val=""/>
      <w:lvlJc w:val="left"/>
      <w:pPr>
        <w:ind w:left="720" w:hanging="363"/>
      </w:pPr>
      <w:rPr>
        <w:rFonts w:ascii="Symbol" w:hAnsi="Symbol" w:hint="default"/>
        <w:color w:val="E2195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7EDC24B9"/>
    <w:multiLevelType w:val="multilevel"/>
    <w:tmpl w:val="7AAA30F0"/>
    <w:lvl w:ilvl="0">
      <w:start w:val="1"/>
      <w:numFmt w:val="bullet"/>
      <w:lvlText w:val=""/>
      <w:lvlJc w:val="left"/>
      <w:pPr>
        <w:ind w:left="170" w:hanging="170"/>
      </w:pPr>
      <w:rPr>
        <w:rFonts w:ascii="Symbol" w:hAnsi="Symbol" w:hint="default"/>
      </w:rPr>
    </w:lvl>
    <w:lvl w:ilvl="1">
      <w:start w:val="1"/>
      <w:numFmt w:val="bullet"/>
      <w:lvlText w:val=""/>
      <w:lvlJc w:val="left"/>
      <w:pPr>
        <w:ind w:left="720" w:hanging="363"/>
      </w:pPr>
      <w:rPr>
        <w:rFonts w:ascii="Symbol" w:hAnsi="Symbol" w:hint="default"/>
        <w:color w:val="E21951"/>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7FCF72F1"/>
    <w:multiLevelType w:val="hybridMultilevel"/>
    <w:tmpl w:val="A78E9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6"/>
  </w:num>
  <w:num w:numId="2">
    <w:abstractNumId w:val="9"/>
  </w:num>
  <w:num w:numId="3">
    <w:abstractNumId w:val="34"/>
  </w:num>
  <w:num w:numId="4">
    <w:abstractNumId w:val="3"/>
  </w:num>
  <w:num w:numId="5">
    <w:abstractNumId w:val="31"/>
  </w:num>
  <w:num w:numId="6">
    <w:abstractNumId w:val="61"/>
  </w:num>
  <w:num w:numId="7">
    <w:abstractNumId w:val="61"/>
  </w:num>
  <w:num w:numId="8">
    <w:abstractNumId w:val="61"/>
  </w:num>
  <w:num w:numId="9">
    <w:abstractNumId w:val="61"/>
  </w:num>
  <w:num w:numId="10">
    <w:abstractNumId w:val="61"/>
  </w:num>
  <w:num w:numId="11">
    <w:abstractNumId w:val="61"/>
  </w:num>
  <w:num w:numId="12">
    <w:abstractNumId w:val="61"/>
  </w:num>
  <w:num w:numId="13">
    <w:abstractNumId w:val="61"/>
  </w:num>
  <w:num w:numId="14">
    <w:abstractNumId w:val="61"/>
  </w:num>
  <w:num w:numId="15">
    <w:abstractNumId w:val="61"/>
  </w:num>
  <w:num w:numId="16">
    <w:abstractNumId w:val="16"/>
  </w:num>
  <w:num w:numId="17">
    <w:abstractNumId w:val="1"/>
  </w:num>
  <w:num w:numId="18">
    <w:abstractNumId w:val="62"/>
  </w:num>
  <w:num w:numId="19">
    <w:abstractNumId w:val="41"/>
  </w:num>
  <w:num w:numId="20">
    <w:abstractNumId w:val="4"/>
  </w:num>
  <w:num w:numId="21">
    <w:abstractNumId w:val="32"/>
  </w:num>
  <w:num w:numId="22">
    <w:abstractNumId w:val="43"/>
  </w:num>
  <w:num w:numId="23">
    <w:abstractNumId w:val="15"/>
  </w:num>
  <w:num w:numId="24">
    <w:abstractNumId w:val="25"/>
  </w:num>
  <w:num w:numId="25">
    <w:abstractNumId w:val="54"/>
  </w:num>
  <w:num w:numId="26">
    <w:abstractNumId w:val="48"/>
  </w:num>
  <w:num w:numId="27">
    <w:abstractNumId w:val="60"/>
  </w:num>
  <w:num w:numId="28">
    <w:abstractNumId w:val="33"/>
  </w:num>
  <w:num w:numId="29">
    <w:abstractNumId w:val="23"/>
  </w:num>
  <w:num w:numId="30">
    <w:abstractNumId w:val="52"/>
  </w:num>
  <w:num w:numId="31">
    <w:abstractNumId w:val="51"/>
  </w:num>
  <w:num w:numId="32">
    <w:abstractNumId w:val="5"/>
  </w:num>
  <w:num w:numId="33">
    <w:abstractNumId w:val="7"/>
  </w:num>
  <w:num w:numId="34">
    <w:abstractNumId w:val="46"/>
  </w:num>
  <w:num w:numId="35">
    <w:abstractNumId w:val="12"/>
  </w:num>
  <w:num w:numId="36">
    <w:abstractNumId w:val="36"/>
  </w:num>
  <w:num w:numId="37">
    <w:abstractNumId w:val="18"/>
  </w:num>
  <w:num w:numId="38">
    <w:abstractNumId w:val="57"/>
  </w:num>
  <w:num w:numId="39">
    <w:abstractNumId w:val="37"/>
  </w:num>
  <w:num w:numId="40">
    <w:abstractNumId w:val="49"/>
  </w:num>
  <w:num w:numId="41">
    <w:abstractNumId w:val="27"/>
  </w:num>
  <w:num w:numId="42">
    <w:abstractNumId w:val="22"/>
  </w:num>
  <w:num w:numId="43">
    <w:abstractNumId w:val="20"/>
  </w:num>
  <w:num w:numId="44">
    <w:abstractNumId w:val="6"/>
  </w:num>
  <w:num w:numId="45">
    <w:abstractNumId w:val="50"/>
  </w:num>
  <w:num w:numId="46">
    <w:abstractNumId w:val="38"/>
  </w:num>
  <w:num w:numId="47">
    <w:abstractNumId w:val="14"/>
  </w:num>
  <w:num w:numId="48">
    <w:abstractNumId w:val="55"/>
  </w:num>
  <w:num w:numId="49">
    <w:abstractNumId w:val="44"/>
  </w:num>
  <w:num w:numId="50">
    <w:abstractNumId w:val="53"/>
  </w:num>
  <w:num w:numId="51">
    <w:abstractNumId w:val="2"/>
  </w:num>
  <w:num w:numId="52">
    <w:abstractNumId w:val="24"/>
  </w:num>
  <w:num w:numId="53">
    <w:abstractNumId w:val="29"/>
  </w:num>
  <w:num w:numId="54">
    <w:abstractNumId w:val="39"/>
  </w:num>
  <w:num w:numId="55">
    <w:abstractNumId w:val="58"/>
  </w:num>
  <w:num w:numId="56">
    <w:abstractNumId w:val="11"/>
  </w:num>
  <w:num w:numId="57">
    <w:abstractNumId w:val="28"/>
  </w:num>
  <w:num w:numId="58">
    <w:abstractNumId w:val="21"/>
  </w:num>
  <w:num w:numId="59">
    <w:abstractNumId w:val="17"/>
  </w:num>
  <w:num w:numId="60">
    <w:abstractNumId w:val="26"/>
  </w:num>
  <w:num w:numId="61">
    <w:abstractNumId w:val="0"/>
  </w:num>
  <w:num w:numId="62">
    <w:abstractNumId w:val="35"/>
  </w:num>
  <w:num w:numId="63">
    <w:abstractNumId w:val="59"/>
  </w:num>
  <w:num w:numId="64">
    <w:abstractNumId w:val="13"/>
  </w:num>
  <w:num w:numId="65">
    <w:abstractNumId w:val="45"/>
  </w:num>
  <w:num w:numId="66">
    <w:abstractNumId w:val="47"/>
  </w:num>
  <w:num w:numId="67">
    <w:abstractNumId w:val="10"/>
  </w:num>
  <w:num w:numId="68">
    <w:abstractNumId w:val="8"/>
  </w:num>
  <w:num w:numId="69">
    <w:abstractNumId w:val="19"/>
  </w:num>
  <w:num w:numId="70">
    <w:abstractNumId w:val="40"/>
  </w:num>
  <w:num w:numId="71">
    <w:abstractNumId w:val="30"/>
  </w:num>
  <w:num w:numId="72">
    <w:abstractNumId w:val="4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017C0"/>
    <w:rsid w:val="0000206E"/>
    <w:rsid w:val="000024A8"/>
    <w:rsid w:val="00005425"/>
    <w:rsid w:val="00006F4C"/>
    <w:rsid w:val="00007526"/>
    <w:rsid w:val="00012CDC"/>
    <w:rsid w:val="00016598"/>
    <w:rsid w:val="00027BD9"/>
    <w:rsid w:val="00030893"/>
    <w:rsid w:val="000318A4"/>
    <w:rsid w:val="00031FAE"/>
    <w:rsid w:val="0003696A"/>
    <w:rsid w:val="00037383"/>
    <w:rsid w:val="00042BFC"/>
    <w:rsid w:val="00044CC2"/>
    <w:rsid w:val="0005232A"/>
    <w:rsid w:val="000548EC"/>
    <w:rsid w:val="0005772A"/>
    <w:rsid w:val="00061DB1"/>
    <w:rsid w:val="00062345"/>
    <w:rsid w:val="000731A9"/>
    <w:rsid w:val="00075B03"/>
    <w:rsid w:val="00075E57"/>
    <w:rsid w:val="000801DA"/>
    <w:rsid w:val="000820EC"/>
    <w:rsid w:val="000838DD"/>
    <w:rsid w:val="00084B7F"/>
    <w:rsid w:val="00087E8E"/>
    <w:rsid w:val="00091E0C"/>
    <w:rsid w:val="0009292E"/>
    <w:rsid w:val="00093A0A"/>
    <w:rsid w:val="000962AF"/>
    <w:rsid w:val="000A2F75"/>
    <w:rsid w:val="000A6C57"/>
    <w:rsid w:val="000B2911"/>
    <w:rsid w:val="000B3AAB"/>
    <w:rsid w:val="000B786F"/>
    <w:rsid w:val="000C1C95"/>
    <w:rsid w:val="000C76AF"/>
    <w:rsid w:val="000C7A7D"/>
    <w:rsid w:val="000D19D6"/>
    <w:rsid w:val="000D6163"/>
    <w:rsid w:val="000D6D06"/>
    <w:rsid w:val="000D71C5"/>
    <w:rsid w:val="000E08F0"/>
    <w:rsid w:val="000E0BEE"/>
    <w:rsid w:val="000E6656"/>
    <w:rsid w:val="000F3E5F"/>
    <w:rsid w:val="000F54D2"/>
    <w:rsid w:val="000F6E15"/>
    <w:rsid w:val="0010273F"/>
    <w:rsid w:val="00105770"/>
    <w:rsid w:val="00105DE3"/>
    <w:rsid w:val="00107AF9"/>
    <w:rsid w:val="00114B72"/>
    <w:rsid w:val="00126BFB"/>
    <w:rsid w:val="00131F51"/>
    <w:rsid w:val="00132532"/>
    <w:rsid w:val="00134488"/>
    <w:rsid w:val="0013638B"/>
    <w:rsid w:val="0013761D"/>
    <w:rsid w:val="0014293D"/>
    <w:rsid w:val="00150B11"/>
    <w:rsid w:val="00152241"/>
    <w:rsid w:val="00161BDF"/>
    <w:rsid w:val="00163231"/>
    <w:rsid w:val="00163A23"/>
    <w:rsid w:val="00171DCB"/>
    <w:rsid w:val="00172D4F"/>
    <w:rsid w:val="00176275"/>
    <w:rsid w:val="001776B8"/>
    <w:rsid w:val="00177907"/>
    <w:rsid w:val="001803D8"/>
    <w:rsid w:val="0018072E"/>
    <w:rsid w:val="00182AF9"/>
    <w:rsid w:val="001856FB"/>
    <w:rsid w:val="00191D07"/>
    <w:rsid w:val="001A17F8"/>
    <w:rsid w:val="001A22BC"/>
    <w:rsid w:val="001A51F5"/>
    <w:rsid w:val="001A54F8"/>
    <w:rsid w:val="001B2237"/>
    <w:rsid w:val="001B5149"/>
    <w:rsid w:val="001B7A4E"/>
    <w:rsid w:val="001B7AA3"/>
    <w:rsid w:val="001C6EC8"/>
    <w:rsid w:val="001D0E02"/>
    <w:rsid w:val="001D0F38"/>
    <w:rsid w:val="001D6EE7"/>
    <w:rsid w:val="001D7776"/>
    <w:rsid w:val="001D7D9B"/>
    <w:rsid w:val="001E018E"/>
    <w:rsid w:val="001E10CF"/>
    <w:rsid w:val="001E164A"/>
    <w:rsid w:val="001E21DA"/>
    <w:rsid w:val="001F33D1"/>
    <w:rsid w:val="001F4CBF"/>
    <w:rsid w:val="00202E8B"/>
    <w:rsid w:val="00211D99"/>
    <w:rsid w:val="00214788"/>
    <w:rsid w:val="002161B4"/>
    <w:rsid w:val="00226DB6"/>
    <w:rsid w:val="0023056C"/>
    <w:rsid w:val="0023443A"/>
    <w:rsid w:val="00234B61"/>
    <w:rsid w:val="002356AD"/>
    <w:rsid w:val="00237D39"/>
    <w:rsid w:val="00242F81"/>
    <w:rsid w:val="00244C59"/>
    <w:rsid w:val="00250E42"/>
    <w:rsid w:val="00251374"/>
    <w:rsid w:val="002545A5"/>
    <w:rsid w:val="00254F3D"/>
    <w:rsid w:val="00261228"/>
    <w:rsid w:val="002640B1"/>
    <w:rsid w:val="00271BD5"/>
    <w:rsid w:val="002814CA"/>
    <w:rsid w:val="002829B0"/>
    <w:rsid w:val="002833F2"/>
    <w:rsid w:val="00287FE8"/>
    <w:rsid w:val="00293D86"/>
    <w:rsid w:val="002A15AB"/>
    <w:rsid w:val="002A19A5"/>
    <w:rsid w:val="002A37A1"/>
    <w:rsid w:val="002A5420"/>
    <w:rsid w:val="002A7685"/>
    <w:rsid w:val="002B0DFE"/>
    <w:rsid w:val="002B1D38"/>
    <w:rsid w:val="002B24B1"/>
    <w:rsid w:val="002B2FDA"/>
    <w:rsid w:val="002B3C9D"/>
    <w:rsid w:val="002B67B9"/>
    <w:rsid w:val="002C112D"/>
    <w:rsid w:val="002C5034"/>
    <w:rsid w:val="002C7E77"/>
    <w:rsid w:val="002D1097"/>
    <w:rsid w:val="002D1124"/>
    <w:rsid w:val="002D7381"/>
    <w:rsid w:val="002E1307"/>
    <w:rsid w:val="002E578E"/>
    <w:rsid w:val="002E65EB"/>
    <w:rsid w:val="002F3FCD"/>
    <w:rsid w:val="002F436C"/>
    <w:rsid w:val="00300E6D"/>
    <w:rsid w:val="003046A7"/>
    <w:rsid w:val="00305798"/>
    <w:rsid w:val="00311646"/>
    <w:rsid w:val="0031204F"/>
    <w:rsid w:val="00316C61"/>
    <w:rsid w:val="00320030"/>
    <w:rsid w:val="00321D1B"/>
    <w:rsid w:val="00322DC7"/>
    <w:rsid w:val="00324976"/>
    <w:rsid w:val="00324C96"/>
    <w:rsid w:val="00325A90"/>
    <w:rsid w:val="00327D94"/>
    <w:rsid w:val="00330CE0"/>
    <w:rsid w:val="00332006"/>
    <w:rsid w:val="00332560"/>
    <w:rsid w:val="00333C84"/>
    <w:rsid w:val="00340637"/>
    <w:rsid w:val="0034566F"/>
    <w:rsid w:val="003479CC"/>
    <w:rsid w:val="00351CF5"/>
    <w:rsid w:val="003536A1"/>
    <w:rsid w:val="003545D2"/>
    <w:rsid w:val="003619BE"/>
    <w:rsid w:val="003631E6"/>
    <w:rsid w:val="003722E3"/>
    <w:rsid w:val="0037469F"/>
    <w:rsid w:val="0037487D"/>
    <w:rsid w:val="003831B0"/>
    <w:rsid w:val="003860FC"/>
    <w:rsid w:val="003926D5"/>
    <w:rsid w:val="00393536"/>
    <w:rsid w:val="003940AD"/>
    <w:rsid w:val="003970D8"/>
    <w:rsid w:val="003A1BF8"/>
    <w:rsid w:val="003A232C"/>
    <w:rsid w:val="003A6189"/>
    <w:rsid w:val="003A6446"/>
    <w:rsid w:val="003A7147"/>
    <w:rsid w:val="003B06F3"/>
    <w:rsid w:val="003B579B"/>
    <w:rsid w:val="003B71DB"/>
    <w:rsid w:val="003C0C6A"/>
    <w:rsid w:val="003C0F14"/>
    <w:rsid w:val="003C678D"/>
    <w:rsid w:val="003C7828"/>
    <w:rsid w:val="003D1C43"/>
    <w:rsid w:val="003D2B2A"/>
    <w:rsid w:val="003D4BA0"/>
    <w:rsid w:val="003D5469"/>
    <w:rsid w:val="003D6071"/>
    <w:rsid w:val="003E2257"/>
    <w:rsid w:val="003E2B93"/>
    <w:rsid w:val="003E2C47"/>
    <w:rsid w:val="003F1664"/>
    <w:rsid w:val="003F6BD3"/>
    <w:rsid w:val="003F7370"/>
    <w:rsid w:val="0040414F"/>
    <w:rsid w:val="00412281"/>
    <w:rsid w:val="004146F4"/>
    <w:rsid w:val="00414711"/>
    <w:rsid w:val="00416D8D"/>
    <w:rsid w:val="00421FCD"/>
    <w:rsid w:val="0043374F"/>
    <w:rsid w:val="004359ED"/>
    <w:rsid w:val="0043639B"/>
    <w:rsid w:val="004365FA"/>
    <w:rsid w:val="004401CA"/>
    <w:rsid w:val="00441E0B"/>
    <w:rsid w:val="00444BDF"/>
    <w:rsid w:val="0045227A"/>
    <w:rsid w:val="00456C20"/>
    <w:rsid w:val="00460FEC"/>
    <w:rsid w:val="00463D65"/>
    <w:rsid w:val="0046425E"/>
    <w:rsid w:val="004669D0"/>
    <w:rsid w:val="00470135"/>
    <w:rsid w:val="00471325"/>
    <w:rsid w:val="00472BE7"/>
    <w:rsid w:val="00483CB0"/>
    <w:rsid w:val="004928B8"/>
    <w:rsid w:val="00497057"/>
    <w:rsid w:val="004976D3"/>
    <w:rsid w:val="004A1ABD"/>
    <w:rsid w:val="004A3F3F"/>
    <w:rsid w:val="004A4E17"/>
    <w:rsid w:val="004A4EBC"/>
    <w:rsid w:val="004A5820"/>
    <w:rsid w:val="004A711F"/>
    <w:rsid w:val="004B173E"/>
    <w:rsid w:val="004B2916"/>
    <w:rsid w:val="004B3D97"/>
    <w:rsid w:val="004C1DDB"/>
    <w:rsid w:val="004C39FB"/>
    <w:rsid w:val="004C438E"/>
    <w:rsid w:val="004C6B31"/>
    <w:rsid w:val="004C7D48"/>
    <w:rsid w:val="004D1138"/>
    <w:rsid w:val="004D2BDF"/>
    <w:rsid w:val="004D6139"/>
    <w:rsid w:val="004E106E"/>
    <w:rsid w:val="004E2C7C"/>
    <w:rsid w:val="004E2FD6"/>
    <w:rsid w:val="004E2FED"/>
    <w:rsid w:val="004E35E0"/>
    <w:rsid w:val="004E3EFE"/>
    <w:rsid w:val="004E77FB"/>
    <w:rsid w:val="004F50FE"/>
    <w:rsid w:val="004F7B2B"/>
    <w:rsid w:val="004F7D56"/>
    <w:rsid w:val="005010EA"/>
    <w:rsid w:val="00507889"/>
    <w:rsid w:val="0051346E"/>
    <w:rsid w:val="005149E8"/>
    <w:rsid w:val="005169AB"/>
    <w:rsid w:val="005212BF"/>
    <w:rsid w:val="005217FA"/>
    <w:rsid w:val="00526D5A"/>
    <w:rsid w:val="005314A0"/>
    <w:rsid w:val="00531DEE"/>
    <w:rsid w:val="00540804"/>
    <w:rsid w:val="00541BDC"/>
    <w:rsid w:val="00542468"/>
    <w:rsid w:val="00546CFA"/>
    <w:rsid w:val="00547E7E"/>
    <w:rsid w:val="00554BFE"/>
    <w:rsid w:val="005565E6"/>
    <w:rsid w:val="00564474"/>
    <w:rsid w:val="0056494E"/>
    <w:rsid w:val="00567A53"/>
    <w:rsid w:val="00571301"/>
    <w:rsid w:val="005731BD"/>
    <w:rsid w:val="00573871"/>
    <w:rsid w:val="00575DE3"/>
    <w:rsid w:val="005858F1"/>
    <w:rsid w:val="00595446"/>
    <w:rsid w:val="00595E85"/>
    <w:rsid w:val="005B140D"/>
    <w:rsid w:val="005B1B4C"/>
    <w:rsid w:val="005B6D99"/>
    <w:rsid w:val="005C1815"/>
    <w:rsid w:val="005C6A8B"/>
    <w:rsid w:val="005D44DF"/>
    <w:rsid w:val="005E32E9"/>
    <w:rsid w:val="005E374E"/>
    <w:rsid w:val="005E7BA6"/>
    <w:rsid w:val="0060080C"/>
    <w:rsid w:val="0060320C"/>
    <w:rsid w:val="00614887"/>
    <w:rsid w:val="00620AE0"/>
    <w:rsid w:val="0062112D"/>
    <w:rsid w:val="0062372A"/>
    <w:rsid w:val="00623D13"/>
    <w:rsid w:val="00630F93"/>
    <w:rsid w:val="00632B61"/>
    <w:rsid w:val="006336F2"/>
    <w:rsid w:val="00634BC4"/>
    <w:rsid w:val="00640A89"/>
    <w:rsid w:val="0064122D"/>
    <w:rsid w:val="00641D07"/>
    <w:rsid w:val="0064256C"/>
    <w:rsid w:val="00643D1C"/>
    <w:rsid w:val="00643EFE"/>
    <w:rsid w:val="00646BC8"/>
    <w:rsid w:val="00646C76"/>
    <w:rsid w:val="006471F0"/>
    <w:rsid w:val="00647A8A"/>
    <w:rsid w:val="00647F29"/>
    <w:rsid w:val="00651A27"/>
    <w:rsid w:val="00651E89"/>
    <w:rsid w:val="00660BBC"/>
    <w:rsid w:val="006614A2"/>
    <w:rsid w:val="00663BE6"/>
    <w:rsid w:val="00663E13"/>
    <w:rsid w:val="006659A1"/>
    <w:rsid w:val="0066672D"/>
    <w:rsid w:val="00666ADE"/>
    <w:rsid w:val="006712ED"/>
    <w:rsid w:val="00673B7F"/>
    <w:rsid w:val="0067457E"/>
    <w:rsid w:val="0067482C"/>
    <w:rsid w:val="00684032"/>
    <w:rsid w:val="006870FB"/>
    <w:rsid w:val="00687230"/>
    <w:rsid w:val="0068760D"/>
    <w:rsid w:val="00687BF7"/>
    <w:rsid w:val="0069105C"/>
    <w:rsid w:val="006A2E64"/>
    <w:rsid w:val="006A2FE7"/>
    <w:rsid w:val="006A43BB"/>
    <w:rsid w:val="006A6139"/>
    <w:rsid w:val="006B5491"/>
    <w:rsid w:val="006C0459"/>
    <w:rsid w:val="006C3234"/>
    <w:rsid w:val="006C340F"/>
    <w:rsid w:val="006D0BDC"/>
    <w:rsid w:val="006D580E"/>
    <w:rsid w:val="006E4617"/>
    <w:rsid w:val="006E71EB"/>
    <w:rsid w:val="006F0A36"/>
    <w:rsid w:val="006F2ED3"/>
    <w:rsid w:val="006F3445"/>
    <w:rsid w:val="00700D29"/>
    <w:rsid w:val="00702D06"/>
    <w:rsid w:val="007030B7"/>
    <w:rsid w:val="00703949"/>
    <w:rsid w:val="0070599F"/>
    <w:rsid w:val="00711EB0"/>
    <w:rsid w:val="007131A1"/>
    <w:rsid w:val="00716068"/>
    <w:rsid w:val="00716CB1"/>
    <w:rsid w:val="00716D43"/>
    <w:rsid w:val="007170B3"/>
    <w:rsid w:val="00722711"/>
    <w:rsid w:val="007228AE"/>
    <w:rsid w:val="00723C87"/>
    <w:rsid w:val="00726D4B"/>
    <w:rsid w:val="007317BA"/>
    <w:rsid w:val="00735219"/>
    <w:rsid w:val="007434A5"/>
    <w:rsid w:val="007456EC"/>
    <w:rsid w:val="00746B24"/>
    <w:rsid w:val="00750488"/>
    <w:rsid w:val="0075141B"/>
    <w:rsid w:val="00751874"/>
    <w:rsid w:val="00753A30"/>
    <w:rsid w:val="0075747A"/>
    <w:rsid w:val="00760A69"/>
    <w:rsid w:val="00760C04"/>
    <w:rsid w:val="00764EA3"/>
    <w:rsid w:val="00765B88"/>
    <w:rsid w:val="00766334"/>
    <w:rsid w:val="00770E7D"/>
    <w:rsid w:val="007711C9"/>
    <w:rsid w:val="00774DFE"/>
    <w:rsid w:val="00775D4B"/>
    <w:rsid w:val="00776027"/>
    <w:rsid w:val="007819B8"/>
    <w:rsid w:val="00782626"/>
    <w:rsid w:val="00782D72"/>
    <w:rsid w:val="00792609"/>
    <w:rsid w:val="00792FA4"/>
    <w:rsid w:val="0079461C"/>
    <w:rsid w:val="00794FF1"/>
    <w:rsid w:val="007A1810"/>
    <w:rsid w:val="007A4F07"/>
    <w:rsid w:val="007A645A"/>
    <w:rsid w:val="007A7BDA"/>
    <w:rsid w:val="007B1C97"/>
    <w:rsid w:val="007B2E19"/>
    <w:rsid w:val="007B6045"/>
    <w:rsid w:val="007C06AB"/>
    <w:rsid w:val="007C2A90"/>
    <w:rsid w:val="007C4DC0"/>
    <w:rsid w:val="007C5368"/>
    <w:rsid w:val="007C5841"/>
    <w:rsid w:val="007C7EF2"/>
    <w:rsid w:val="007D5941"/>
    <w:rsid w:val="007D67D5"/>
    <w:rsid w:val="007D6FED"/>
    <w:rsid w:val="007E1BF7"/>
    <w:rsid w:val="007E37FE"/>
    <w:rsid w:val="007E44E1"/>
    <w:rsid w:val="007E6B2F"/>
    <w:rsid w:val="007F4CE0"/>
    <w:rsid w:val="007F7180"/>
    <w:rsid w:val="008001C1"/>
    <w:rsid w:val="00804F00"/>
    <w:rsid w:val="008071E2"/>
    <w:rsid w:val="00813AFC"/>
    <w:rsid w:val="00816702"/>
    <w:rsid w:val="00821C74"/>
    <w:rsid w:val="00825885"/>
    <w:rsid w:val="00837DB4"/>
    <w:rsid w:val="00840FD1"/>
    <w:rsid w:val="0084129D"/>
    <w:rsid w:val="00850A0C"/>
    <w:rsid w:val="008573B2"/>
    <w:rsid w:val="008607E3"/>
    <w:rsid w:val="008629EF"/>
    <w:rsid w:val="00863F1D"/>
    <w:rsid w:val="008708C9"/>
    <w:rsid w:val="00871C11"/>
    <w:rsid w:val="008743EC"/>
    <w:rsid w:val="00874AC5"/>
    <w:rsid w:val="00876AC6"/>
    <w:rsid w:val="008809C6"/>
    <w:rsid w:val="008900D9"/>
    <w:rsid w:val="00891244"/>
    <w:rsid w:val="008938EA"/>
    <w:rsid w:val="0089488B"/>
    <w:rsid w:val="008A12DD"/>
    <w:rsid w:val="008A4C65"/>
    <w:rsid w:val="008A5F07"/>
    <w:rsid w:val="008A63AF"/>
    <w:rsid w:val="008A7665"/>
    <w:rsid w:val="008B1C6D"/>
    <w:rsid w:val="008B2C5D"/>
    <w:rsid w:val="008B4477"/>
    <w:rsid w:val="008B5073"/>
    <w:rsid w:val="008B7F41"/>
    <w:rsid w:val="008C27E2"/>
    <w:rsid w:val="008D2C19"/>
    <w:rsid w:val="008E0636"/>
    <w:rsid w:val="008E08EC"/>
    <w:rsid w:val="008E0D5C"/>
    <w:rsid w:val="008E4090"/>
    <w:rsid w:val="008E42D3"/>
    <w:rsid w:val="008E4CA8"/>
    <w:rsid w:val="008E5308"/>
    <w:rsid w:val="008E5ADC"/>
    <w:rsid w:val="008E66EC"/>
    <w:rsid w:val="008E6D74"/>
    <w:rsid w:val="008F3845"/>
    <w:rsid w:val="008F5555"/>
    <w:rsid w:val="008F57ED"/>
    <w:rsid w:val="008F58D1"/>
    <w:rsid w:val="008F7312"/>
    <w:rsid w:val="009017AE"/>
    <w:rsid w:val="0090224F"/>
    <w:rsid w:val="00905234"/>
    <w:rsid w:val="00907E3C"/>
    <w:rsid w:val="009101CB"/>
    <w:rsid w:val="00910E37"/>
    <w:rsid w:val="00914E06"/>
    <w:rsid w:val="00923AD0"/>
    <w:rsid w:val="00927BA9"/>
    <w:rsid w:val="009335B8"/>
    <w:rsid w:val="0093529B"/>
    <w:rsid w:val="009469B0"/>
    <w:rsid w:val="00950D00"/>
    <w:rsid w:val="00952870"/>
    <w:rsid w:val="00954424"/>
    <w:rsid w:val="00962E99"/>
    <w:rsid w:val="00963C42"/>
    <w:rsid w:val="009652F1"/>
    <w:rsid w:val="00972914"/>
    <w:rsid w:val="009749DD"/>
    <w:rsid w:val="00974CDF"/>
    <w:rsid w:val="00976B0D"/>
    <w:rsid w:val="00984613"/>
    <w:rsid w:val="009861C8"/>
    <w:rsid w:val="00986205"/>
    <w:rsid w:val="00986C69"/>
    <w:rsid w:val="009872C6"/>
    <w:rsid w:val="009A0141"/>
    <w:rsid w:val="009A044F"/>
    <w:rsid w:val="009A3DA8"/>
    <w:rsid w:val="009A6143"/>
    <w:rsid w:val="009B30B9"/>
    <w:rsid w:val="009B3DA9"/>
    <w:rsid w:val="009B7B44"/>
    <w:rsid w:val="009C14C6"/>
    <w:rsid w:val="009C2AC3"/>
    <w:rsid w:val="009D0A07"/>
    <w:rsid w:val="009D6005"/>
    <w:rsid w:val="009E1B67"/>
    <w:rsid w:val="009E7BD3"/>
    <w:rsid w:val="009F458C"/>
    <w:rsid w:val="009F4DF4"/>
    <w:rsid w:val="009F76CA"/>
    <w:rsid w:val="00A134CD"/>
    <w:rsid w:val="00A14575"/>
    <w:rsid w:val="00A2135B"/>
    <w:rsid w:val="00A21C00"/>
    <w:rsid w:val="00A22FB6"/>
    <w:rsid w:val="00A24C94"/>
    <w:rsid w:val="00A31683"/>
    <w:rsid w:val="00A33EB6"/>
    <w:rsid w:val="00A33F32"/>
    <w:rsid w:val="00A3511C"/>
    <w:rsid w:val="00A35794"/>
    <w:rsid w:val="00A51852"/>
    <w:rsid w:val="00A527F3"/>
    <w:rsid w:val="00A5357A"/>
    <w:rsid w:val="00A54741"/>
    <w:rsid w:val="00A54C5F"/>
    <w:rsid w:val="00A5534B"/>
    <w:rsid w:val="00A55768"/>
    <w:rsid w:val="00A56E4E"/>
    <w:rsid w:val="00A63653"/>
    <w:rsid w:val="00A654CE"/>
    <w:rsid w:val="00A70183"/>
    <w:rsid w:val="00A71E3A"/>
    <w:rsid w:val="00A73CC3"/>
    <w:rsid w:val="00A74BDF"/>
    <w:rsid w:val="00A8097B"/>
    <w:rsid w:val="00A866C9"/>
    <w:rsid w:val="00A92B7A"/>
    <w:rsid w:val="00A978E1"/>
    <w:rsid w:val="00AA33F5"/>
    <w:rsid w:val="00AA44C1"/>
    <w:rsid w:val="00AB26F9"/>
    <w:rsid w:val="00AB316A"/>
    <w:rsid w:val="00AB3E51"/>
    <w:rsid w:val="00AB46B8"/>
    <w:rsid w:val="00AB7D65"/>
    <w:rsid w:val="00AC2972"/>
    <w:rsid w:val="00AC36E0"/>
    <w:rsid w:val="00AC74C7"/>
    <w:rsid w:val="00AD39A8"/>
    <w:rsid w:val="00AD62B2"/>
    <w:rsid w:val="00AE3446"/>
    <w:rsid w:val="00AE3961"/>
    <w:rsid w:val="00AF027D"/>
    <w:rsid w:val="00AF0FAE"/>
    <w:rsid w:val="00AF1D68"/>
    <w:rsid w:val="00AF2806"/>
    <w:rsid w:val="00AF2E1D"/>
    <w:rsid w:val="00AF3126"/>
    <w:rsid w:val="00AF4E55"/>
    <w:rsid w:val="00AF7898"/>
    <w:rsid w:val="00B017A6"/>
    <w:rsid w:val="00B01FF3"/>
    <w:rsid w:val="00B04BB8"/>
    <w:rsid w:val="00B06CB0"/>
    <w:rsid w:val="00B079EB"/>
    <w:rsid w:val="00B14132"/>
    <w:rsid w:val="00B15213"/>
    <w:rsid w:val="00B16E4C"/>
    <w:rsid w:val="00B27C2C"/>
    <w:rsid w:val="00B30144"/>
    <w:rsid w:val="00B314C6"/>
    <w:rsid w:val="00B3209A"/>
    <w:rsid w:val="00B33597"/>
    <w:rsid w:val="00B357D7"/>
    <w:rsid w:val="00B35A42"/>
    <w:rsid w:val="00B40696"/>
    <w:rsid w:val="00B42B98"/>
    <w:rsid w:val="00B43E42"/>
    <w:rsid w:val="00B44551"/>
    <w:rsid w:val="00B457A9"/>
    <w:rsid w:val="00B47E8B"/>
    <w:rsid w:val="00B53149"/>
    <w:rsid w:val="00B53D4A"/>
    <w:rsid w:val="00B55FA6"/>
    <w:rsid w:val="00B616C9"/>
    <w:rsid w:val="00B71AEB"/>
    <w:rsid w:val="00B7231D"/>
    <w:rsid w:val="00B72362"/>
    <w:rsid w:val="00B82E0A"/>
    <w:rsid w:val="00B85724"/>
    <w:rsid w:val="00B91064"/>
    <w:rsid w:val="00B92A02"/>
    <w:rsid w:val="00B92A15"/>
    <w:rsid w:val="00B93476"/>
    <w:rsid w:val="00B9585D"/>
    <w:rsid w:val="00B97139"/>
    <w:rsid w:val="00BA046C"/>
    <w:rsid w:val="00BA0A83"/>
    <w:rsid w:val="00BA43FB"/>
    <w:rsid w:val="00BA6C81"/>
    <w:rsid w:val="00BA7952"/>
    <w:rsid w:val="00BB0252"/>
    <w:rsid w:val="00BB297A"/>
    <w:rsid w:val="00BB445F"/>
    <w:rsid w:val="00BB4631"/>
    <w:rsid w:val="00BB5AFB"/>
    <w:rsid w:val="00BB669D"/>
    <w:rsid w:val="00BB67A8"/>
    <w:rsid w:val="00BB693D"/>
    <w:rsid w:val="00BB6CF1"/>
    <w:rsid w:val="00BB778B"/>
    <w:rsid w:val="00BC174D"/>
    <w:rsid w:val="00BC1A2A"/>
    <w:rsid w:val="00BC4301"/>
    <w:rsid w:val="00BC78DE"/>
    <w:rsid w:val="00BD38B4"/>
    <w:rsid w:val="00BE3041"/>
    <w:rsid w:val="00BE35F7"/>
    <w:rsid w:val="00BE3FED"/>
    <w:rsid w:val="00BE4F11"/>
    <w:rsid w:val="00BE551F"/>
    <w:rsid w:val="00BE68BE"/>
    <w:rsid w:val="00BE70CC"/>
    <w:rsid w:val="00BF101F"/>
    <w:rsid w:val="00BF64A6"/>
    <w:rsid w:val="00C011E0"/>
    <w:rsid w:val="00C019CF"/>
    <w:rsid w:val="00C02889"/>
    <w:rsid w:val="00C04666"/>
    <w:rsid w:val="00C0496A"/>
    <w:rsid w:val="00C04C70"/>
    <w:rsid w:val="00C11F3A"/>
    <w:rsid w:val="00C13066"/>
    <w:rsid w:val="00C131E9"/>
    <w:rsid w:val="00C14445"/>
    <w:rsid w:val="00C1660E"/>
    <w:rsid w:val="00C16862"/>
    <w:rsid w:val="00C174CE"/>
    <w:rsid w:val="00C275F0"/>
    <w:rsid w:val="00C328E3"/>
    <w:rsid w:val="00C350BB"/>
    <w:rsid w:val="00C3562B"/>
    <w:rsid w:val="00C364FD"/>
    <w:rsid w:val="00C3660B"/>
    <w:rsid w:val="00C50C94"/>
    <w:rsid w:val="00C63480"/>
    <w:rsid w:val="00C64EBC"/>
    <w:rsid w:val="00C75DA0"/>
    <w:rsid w:val="00C7708E"/>
    <w:rsid w:val="00C8260A"/>
    <w:rsid w:val="00C832F0"/>
    <w:rsid w:val="00C83A9B"/>
    <w:rsid w:val="00C87C42"/>
    <w:rsid w:val="00C92F05"/>
    <w:rsid w:val="00C93633"/>
    <w:rsid w:val="00C93D38"/>
    <w:rsid w:val="00CA1031"/>
    <w:rsid w:val="00CA1A78"/>
    <w:rsid w:val="00CA4F0F"/>
    <w:rsid w:val="00CA588F"/>
    <w:rsid w:val="00CA74C8"/>
    <w:rsid w:val="00CB4E5B"/>
    <w:rsid w:val="00CB4E6C"/>
    <w:rsid w:val="00CB7F22"/>
    <w:rsid w:val="00CC1E3B"/>
    <w:rsid w:val="00CC637C"/>
    <w:rsid w:val="00CD33E2"/>
    <w:rsid w:val="00CD79EC"/>
    <w:rsid w:val="00CE0133"/>
    <w:rsid w:val="00CE25F5"/>
    <w:rsid w:val="00CE2C74"/>
    <w:rsid w:val="00CE7D00"/>
    <w:rsid w:val="00CF38AB"/>
    <w:rsid w:val="00CF630C"/>
    <w:rsid w:val="00CF6AB6"/>
    <w:rsid w:val="00D00A5F"/>
    <w:rsid w:val="00D01595"/>
    <w:rsid w:val="00D024FA"/>
    <w:rsid w:val="00D03822"/>
    <w:rsid w:val="00D05E74"/>
    <w:rsid w:val="00D10FF2"/>
    <w:rsid w:val="00D16D4D"/>
    <w:rsid w:val="00D1718C"/>
    <w:rsid w:val="00D23A57"/>
    <w:rsid w:val="00D23F71"/>
    <w:rsid w:val="00D27688"/>
    <w:rsid w:val="00D30CBF"/>
    <w:rsid w:val="00D318F6"/>
    <w:rsid w:val="00D326F4"/>
    <w:rsid w:val="00D3360D"/>
    <w:rsid w:val="00D359DA"/>
    <w:rsid w:val="00D40AD1"/>
    <w:rsid w:val="00D423BC"/>
    <w:rsid w:val="00D42916"/>
    <w:rsid w:val="00D429D1"/>
    <w:rsid w:val="00D42A1B"/>
    <w:rsid w:val="00D50FFE"/>
    <w:rsid w:val="00D52FB6"/>
    <w:rsid w:val="00D5758D"/>
    <w:rsid w:val="00D60D2A"/>
    <w:rsid w:val="00D626F4"/>
    <w:rsid w:val="00D62B39"/>
    <w:rsid w:val="00D67690"/>
    <w:rsid w:val="00D82EA4"/>
    <w:rsid w:val="00D8350F"/>
    <w:rsid w:val="00D936F6"/>
    <w:rsid w:val="00D94F40"/>
    <w:rsid w:val="00D96923"/>
    <w:rsid w:val="00DA164D"/>
    <w:rsid w:val="00DA1992"/>
    <w:rsid w:val="00DA665E"/>
    <w:rsid w:val="00DA7B98"/>
    <w:rsid w:val="00DB2C1F"/>
    <w:rsid w:val="00DB4B5D"/>
    <w:rsid w:val="00DB5857"/>
    <w:rsid w:val="00DB770F"/>
    <w:rsid w:val="00DC317C"/>
    <w:rsid w:val="00DC4F8C"/>
    <w:rsid w:val="00DC59C5"/>
    <w:rsid w:val="00DC7D28"/>
    <w:rsid w:val="00DD1859"/>
    <w:rsid w:val="00DD5065"/>
    <w:rsid w:val="00DE3968"/>
    <w:rsid w:val="00DF006B"/>
    <w:rsid w:val="00DF2AEF"/>
    <w:rsid w:val="00DF3EF8"/>
    <w:rsid w:val="00DF51E2"/>
    <w:rsid w:val="00DF72ED"/>
    <w:rsid w:val="00E0224C"/>
    <w:rsid w:val="00E0289F"/>
    <w:rsid w:val="00E044F9"/>
    <w:rsid w:val="00E0484B"/>
    <w:rsid w:val="00E056A2"/>
    <w:rsid w:val="00E13BF3"/>
    <w:rsid w:val="00E177C5"/>
    <w:rsid w:val="00E2283A"/>
    <w:rsid w:val="00E27B55"/>
    <w:rsid w:val="00E33324"/>
    <w:rsid w:val="00E35DDB"/>
    <w:rsid w:val="00E50697"/>
    <w:rsid w:val="00E52AD7"/>
    <w:rsid w:val="00E532CD"/>
    <w:rsid w:val="00E54957"/>
    <w:rsid w:val="00E54BE8"/>
    <w:rsid w:val="00E5535B"/>
    <w:rsid w:val="00E56DD2"/>
    <w:rsid w:val="00E57424"/>
    <w:rsid w:val="00E623CA"/>
    <w:rsid w:val="00E63CCD"/>
    <w:rsid w:val="00E6418C"/>
    <w:rsid w:val="00E70113"/>
    <w:rsid w:val="00E71B51"/>
    <w:rsid w:val="00E72EC3"/>
    <w:rsid w:val="00E77E3D"/>
    <w:rsid w:val="00E80E6C"/>
    <w:rsid w:val="00E85B6E"/>
    <w:rsid w:val="00E85B71"/>
    <w:rsid w:val="00E91B63"/>
    <w:rsid w:val="00E95B79"/>
    <w:rsid w:val="00E95C26"/>
    <w:rsid w:val="00EA4A62"/>
    <w:rsid w:val="00EB3BA4"/>
    <w:rsid w:val="00EB4DB4"/>
    <w:rsid w:val="00EB4DF0"/>
    <w:rsid w:val="00EB5620"/>
    <w:rsid w:val="00EB6F9B"/>
    <w:rsid w:val="00EC2D97"/>
    <w:rsid w:val="00EC4DE3"/>
    <w:rsid w:val="00EC5B08"/>
    <w:rsid w:val="00EC6A91"/>
    <w:rsid w:val="00ED3F2F"/>
    <w:rsid w:val="00ED53A2"/>
    <w:rsid w:val="00EE3494"/>
    <w:rsid w:val="00EE41FC"/>
    <w:rsid w:val="00EE42E3"/>
    <w:rsid w:val="00EF031C"/>
    <w:rsid w:val="00EF150F"/>
    <w:rsid w:val="00EF1EBD"/>
    <w:rsid w:val="00EF300A"/>
    <w:rsid w:val="00EF745C"/>
    <w:rsid w:val="00F00491"/>
    <w:rsid w:val="00F0062F"/>
    <w:rsid w:val="00F035B1"/>
    <w:rsid w:val="00F04623"/>
    <w:rsid w:val="00F05772"/>
    <w:rsid w:val="00F06E54"/>
    <w:rsid w:val="00F10F1B"/>
    <w:rsid w:val="00F116EA"/>
    <w:rsid w:val="00F129C9"/>
    <w:rsid w:val="00F138D6"/>
    <w:rsid w:val="00F13E51"/>
    <w:rsid w:val="00F17E6F"/>
    <w:rsid w:val="00F2036A"/>
    <w:rsid w:val="00F20C5B"/>
    <w:rsid w:val="00F226D2"/>
    <w:rsid w:val="00F25C43"/>
    <w:rsid w:val="00F314A1"/>
    <w:rsid w:val="00F32AB8"/>
    <w:rsid w:val="00F34094"/>
    <w:rsid w:val="00F35E97"/>
    <w:rsid w:val="00F36084"/>
    <w:rsid w:val="00F417B5"/>
    <w:rsid w:val="00F419A7"/>
    <w:rsid w:val="00F41D8D"/>
    <w:rsid w:val="00F44BE6"/>
    <w:rsid w:val="00F45C53"/>
    <w:rsid w:val="00F472D1"/>
    <w:rsid w:val="00F51D73"/>
    <w:rsid w:val="00F55AEE"/>
    <w:rsid w:val="00F60125"/>
    <w:rsid w:val="00F60EF7"/>
    <w:rsid w:val="00F6164D"/>
    <w:rsid w:val="00F71500"/>
    <w:rsid w:val="00F720B4"/>
    <w:rsid w:val="00F75C79"/>
    <w:rsid w:val="00F7725A"/>
    <w:rsid w:val="00F8704F"/>
    <w:rsid w:val="00F90D62"/>
    <w:rsid w:val="00F91A35"/>
    <w:rsid w:val="00F922F6"/>
    <w:rsid w:val="00F93962"/>
    <w:rsid w:val="00F94706"/>
    <w:rsid w:val="00F97ECC"/>
    <w:rsid w:val="00FA0669"/>
    <w:rsid w:val="00FA0BE5"/>
    <w:rsid w:val="00FA15EF"/>
    <w:rsid w:val="00FA25D6"/>
    <w:rsid w:val="00FA58E2"/>
    <w:rsid w:val="00FA772A"/>
    <w:rsid w:val="00FB251D"/>
    <w:rsid w:val="00FB2A77"/>
    <w:rsid w:val="00FB2E1E"/>
    <w:rsid w:val="00FB3A90"/>
    <w:rsid w:val="00FC0D44"/>
    <w:rsid w:val="00FC3AA0"/>
    <w:rsid w:val="00FC5557"/>
    <w:rsid w:val="00FD0638"/>
    <w:rsid w:val="00FE039A"/>
    <w:rsid w:val="00FE0554"/>
    <w:rsid w:val="00FE0ACD"/>
    <w:rsid w:val="00FE0B1D"/>
    <w:rsid w:val="00FE26F7"/>
    <w:rsid w:val="00FE3ADB"/>
    <w:rsid w:val="00FF1C36"/>
    <w:rsid w:val="00FF459E"/>
    <w:rsid w:val="00FF5E90"/>
    <w:rsid w:val="00FF62A0"/>
    <w:rsid w:val="00FF6A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18BD6B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lsdException w:name="heading 2" w:semiHidden="0" w:unhideWhenUsed="0"/>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
      </w:numPr>
    </w:pPr>
  </w:style>
  <w:style w:type="paragraph" w:customStyle="1" w:styleId="Sub-bullet">
    <w:name w:val="Sub-bullet"/>
    <w:basedOn w:val="Body"/>
    <w:link w:val="Sub-bulletChar"/>
    <w:qFormat/>
    <w:rsid w:val="002D7381"/>
    <w:pPr>
      <w:numPr>
        <w:numId w:val="5"/>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character" w:customStyle="1" w:styleId="UnresolvedMention1">
    <w:name w:val="Unresolved Mention1"/>
    <w:basedOn w:val="DefaultParagraphFont"/>
    <w:uiPriority w:val="99"/>
    <w:semiHidden/>
    <w:unhideWhenUsed/>
    <w:rsid w:val="00BA6C81"/>
    <w:rPr>
      <w:color w:val="605E5C"/>
      <w:shd w:val="clear" w:color="auto" w:fill="E1DFDD"/>
    </w:rPr>
  </w:style>
  <w:style w:type="character" w:customStyle="1" w:styleId="UnresolvedMention">
    <w:name w:val="Unresolved Mention"/>
    <w:basedOn w:val="DefaultParagraphFont"/>
    <w:uiPriority w:val="99"/>
    <w:semiHidden/>
    <w:unhideWhenUsed/>
    <w:rsid w:val="00782D7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lsdException w:name="heading 2" w:semiHidden="0" w:unhideWhenUsed="0"/>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
      </w:numPr>
    </w:pPr>
  </w:style>
  <w:style w:type="paragraph" w:customStyle="1" w:styleId="Sub-bullet">
    <w:name w:val="Sub-bullet"/>
    <w:basedOn w:val="Body"/>
    <w:link w:val="Sub-bulletChar"/>
    <w:qFormat/>
    <w:rsid w:val="002D7381"/>
    <w:pPr>
      <w:numPr>
        <w:numId w:val="5"/>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character" w:customStyle="1" w:styleId="UnresolvedMention1">
    <w:name w:val="Unresolved Mention1"/>
    <w:basedOn w:val="DefaultParagraphFont"/>
    <w:uiPriority w:val="99"/>
    <w:semiHidden/>
    <w:unhideWhenUsed/>
    <w:rsid w:val="00BA6C81"/>
    <w:rPr>
      <w:color w:val="605E5C"/>
      <w:shd w:val="clear" w:color="auto" w:fill="E1DFDD"/>
    </w:rPr>
  </w:style>
  <w:style w:type="character" w:customStyle="1" w:styleId="UnresolvedMention">
    <w:name w:val="Unresolved Mention"/>
    <w:basedOn w:val="DefaultParagraphFont"/>
    <w:uiPriority w:val="99"/>
    <w:semiHidden/>
    <w:unhideWhenUsed/>
    <w:rsid w:val="00782D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48613">
      <w:bodyDiv w:val="1"/>
      <w:marLeft w:val="0"/>
      <w:marRight w:val="0"/>
      <w:marTop w:val="0"/>
      <w:marBottom w:val="0"/>
      <w:divBdr>
        <w:top w:val="none" w:sz="0" w:space="0" w:color="auto"/>
        <w:left w:val="none" w:sz="0" w:space="0" w:color="auto"/>
        <w:bottom w:val="none" w:sz="0" w:space="0" w:color="auto"/>
        <w:right w:val="none" w:sz="0" w:space="0" w:color="auto"/>
      </w:divBdr>
    </w:div>
    <w:div w:id="113520282">
      <w:bodyDiv w:val="1"/>
      <w:marLeft w:val="0"/>
      <w:marRight w:val="0"/>
      <w:marTop w:val="0"/>
      <w:marBottom w:val="0"/>
      <w:divBdr>
        <w:top w:val="none" w:sz="0" w:space="0" w:color="auto"/>
        <w:left w:val="none" w:sz="0" w:space="0" w:color="auto"/>
        <w:bottom w:val="none" w:sz="0" w:space="0" w:color="auto"/>
        <w:right w:val="none" w:sz="0" w:space="0" w:color="auto"/>
      </w:divBdr>
    </w:div>
    <w:div w:id="259224086">
      <w:bodyDiv w:val="1"/>
      <w:marLeft w:val="0"/>
      <w:marRight w:val="0"/>
      <w:marTop w:val="0"/>
      <w:marBottom w:val="0"/>
      <w:divBdr>
        <w:top w:val="none" w:sz="0" w:space="0" w:color="auto"/>
        <w:left w:val="none" w:sz="0" w:space="0" w:color="auto"/>
        <w:bottom w:val="none" w:sz="0" w:space="0" w:color="auto"/>
        <w:right w:val="none" w:sz="0" w:space="0" w:color="auto"/>
      </w:divBdr>
    </w:div>
    <w:div w:id="333650408">
      <w:bodyDiv w:val="1"/>
      <w:marLeft w:val="0"/>
      <w:marRight w:val="0"/>
      <w:marTop w:val="0"/>
      <w:marBottom w:val="0"/>
      <w:divBdr>
        <w:top w:val="none" w:sz="0" w:space="0" w:color="auto"/>
        <w:left w:val="none" w:sz="0" w:space="0" w:color="auto"/>
        <w:bottom w:val="none" w:sz="0" w:space="0" w:color="auto"/>
        <w:right w:val="none" w:sz="0" w:space="0" w:color="auto"/>
      </w:divBdr>
    </w:div>
    <w:div w:id="346442142">
      <w:bodyDiv w:val="1"/>
      <w:marLeft w:val="0"/>
      <w:marRight w:val="0"/>
      <w:marTop w:val="0"/>
      <w:marBottom w:val="0"/>
      <w:divBdr>
        <w:top w:val="none" w:sz="0" w:space="0" w:color="auto"/>
        <w:left w:val="none" w:sz="0" w:space="0" w:color="auto"/>
        <w:bottom w:val="none" w:sz="0" w:space="0" w:color="auto"/>
        <w:right w:val="none" w:sz="0" w:space="0" w:color="auto"/>
      </w:divBdr>
    </w:div>
    <w:div w:id="439909954">
      <w:bodyDiv w:val="1"/>
      <w:marLeft w:val="0"/>
      <w:marRight w:val="0"/>
      <w:marTop w:val="0"/>
      <w:marBottom w:val="0"/>
      <w:divBdr>
        <w:top w:val="none" w:sz="0" w:space="0" w:color="auto"/>
        <w:left w:val="none" w:sz="0" w:space="0" w:color="auto"/>
        <w:bottom w:val="none" w:sz="0" w:space="0" w:color="auto"/>
        <w:right w:val="none" w:sz="0" w:space="0" w:color="auto"/>
      </w:divBdr>
    </w:div>
    <w:div w:id="477497848">
      <w:bodyDiv w:val="1"/>
      <w:marLeft w:val="0"/>
      <w:marRight w:val="0"/>
      <w:marTop w:val="0"/>
      <w:marBottom w:val="0"/>
      <w:divBdr>
        <w:top w:val="none" w:sz="0" w:space="0" w:color="auto"/>
        <w:left w:val="none" w:sz="0" w:space="0" w:color="auto"/>
        <w:bottom w:val="none" w:sz="0" w:space="0" w:color="auto"/>
        <w:right w:val="none" w:sz="0" w:space="0" w:color="auto"/>
      </w:divBdr>
    </w:div>
    <w:div w:id="482089648">
      <w:bodyDiv w:val="1"/>
      <w:marLeft w:val="0"/>
      <w:marRight w:val="0"/>
      <w:marTop w:val="0"/>
      <w:marBottom w:val="0"/>
      <w:divBdr>
        <w:top w:val="none" w:sz="0" w:space="0" w:color="auto"/>
        <w:left w:val="none" w:sz="0" w:space="0" w:color="auto"/>
        <w:bottom w:val="none" w:sz="0" w:space="0" w:color="auto"/>
        <w:right w:val="none" w:sz="0" w:space="0" w:color="auto"/>
      </w:divBdr>
    </w:div>
    <w:div w:id="495338057">
      <w:bodyDiv w:val="1"/>
      <w:marLeft w:val="0"/>
      <w:marRight w:val="0"/>
      <w:marTop w:val="0"/>
      <w:marBottom w:val="0"/>
      <w:divBdr>
        <w:top w:val="none" w:sz="0" w:space="0" w:color="auto"/>
        <w:left w:val="none" w:sz="0" w:space="0" w:color="auto"/>
        <w:bottom w:val="none" w:sz="0" w:space="0" w:color="auto"/>
        <w:right w:val="none" w:sz="0" w:space="0" w:color="auto"/>
      </w:divBdr>
    </w:div>
    <w:div w:id="507212759">
      <w:bodyDiv w:val="1"/>
      <w:marLeft w:val="0"/>
      <w:marRight w:val="0"/>
      <w:marTop w:val="0"/>
      <w:marBottom w:val="0"/>
      <w:divBdr>
        <w:top w:val="none" w:sz="0" w:space="0" w:color="auto"/>
        <w:left w:val="none" w:sz="0" w:space="0" w:color="auto"/>
        <w:bottom w:val="none" w:sz="0" w:space="0" w:color="auto"/>
        <w:right w:val="none" w:sz="0" w:space="0" w:color="auto"/>
      </w:divBdr>
    </w:div>
    <w:div w:id="521289034">
      <w:bodyDiv w:val="1"/>
      <w:marLeft w:val="0"/>
      <w:marRight w:val="0"/>
      <w:marTop w:val="0"/>
      <w:marBottom w:val="0"/>
      <w:divBdr>
        <w:top w:val="none" w:sz="0" w:space="0" w:color="auto"/>
        <w:left w:val="none" w:sz="0" w:space="0" w:color="auto"/>
        <w:bottom w:val="none" w:sz="0" w:space="0" w:color="auto"/>
        <w:right w:val="none" w:sz="0" w:space="0" w:color="auto"/>
      </w:divBdr>
    </w:div>
    <w:div w:id="553345863">
      <w:bodyDiv w:val="1"/>
      <w:marLeft w:val="0"/>
      <w:marRight w:val="0"/>
      <w:marTop w:val="0"/>
      <w:marBottom w:val="0"/>
      <w:divBdr>
        <w:top w:val="none" w:sz="0" w:space="0" w:color="auto"/>
        <w:left w:val="none" w:sz="0" w:space="0" w:color="auto"/>
        <w:bottom w:val="none" w:sz="0" w:space="0" w:color="auto"/>
        <w:right w:val="none" w:sz="0" w:space="0" w:color="auto"/>
      </w:divBdr>
    </w:div>
    <w:div w:id="630089757">
      <w:bodyDiv w:val="1"/>
      <w:marLeft w:val="0"/>
      <w:marRight w:val="0"/>
      <w:marTop w:val="0"/>
      <w:marBottom w:val="0"/>
      <w:divBdr>
        <w:top w:val="none" w:sz="0" w:space="0" w:color="auto"/>
        <w:left w:val="none" w:sz="0" w:space="0" w:color="auto"/>
        <w:bottom w:val="none" w:sz="0" w:space="0" w:color="auto"/>
        <w:right w:val="none" w:sz="0" w:space="0" w:color="auto"/>
      </w:divBdr>
    </w:div>
    <w:div w:id="661471266">
      <w:bodyDiv w:val="1"/>
      <w:marLeft w:val="0"/>
      <w:marRight w:val="0"/>
      <w:marTop w:val="0"/>
      <w:marBottom w:val="0"/>
      <w:divBdr>
        <w:top w:val="none" w:sz="0" w:space="0" w:color="auto"/>
        <w:left w:val="none" w:sz="0" w:space="0" w:color="auto"/>
        <w:bottom w:val="none" w:sz="0" w:space="0" w:color="auto"/>
        <w:right w:val="none" w:sz="0" w:space="0" w:color="auto"/>
      </w:divBdr>
    </w:div>
    <w:div w:id="687289435">
      <w:bodyDiv w:val="1"/>
      <w:marLeft w:val="0"/>
      <w:marRight w:val="0"/>
      <w:marTop w:val="0"/>
      <w:marBottom w:val="0"/>
      <w:divBdr>
        <w:top w:val="none" w:sz="0" w:space="0" w:color="auto"/>
        <w:left w:val="none" w:sz="0" w:space="0" w:color="auto"/>
        <w:bottom w:val="none" w:sz="0" w:space="0" w:color="auto"/>
        <w:right w:val="none" w:sz="0" w:space="0" w:color="auto"/>
      </w:divBdr>
    </w:div>
    <w:div w:id="688332367">
      <w:bodyDiv w:val="1"/>
      <w:marLeft w:val="0"/>
      <w:marRight w:val="0"/>
      <w:marTop w:val="0"/>
      <w:marBottom w:val="0"/>
      <w:divBdr>
        <w:top w:val="none" w:sz="0" w:space="0" w:color="auto"/>
        <w:left w:val="none" w:sz="0" w:space="0" w:color="auto"/>
        <w:bottom w:val="none" w:sz="0" w:space="0" w:color="auto"/>
        <w:right w:val="none" w:sz="0" w:space="0" w:color="auto"/>
      </w:divBdr>
    </w:div>
    <w:div w:id="691296121">
      <w:bodyDiv w:val="1"/>
      <w:marLeft w:val="0"/>
      <w:marRight w:val="0"/>
      <w:marTop w:val="0"/>
      <w:marBottom w:val="0"/>
      <w:divBdr>
        <w:top w:val="none" w:sz="0" w:space="0" w:color="auto"/>
        <w:left w:val="none" w:sz="0" w:space="0" w:color="auto"/>
        <w:bottom w:val="none" w:sz="0" w:space="0" w:color="auto"/>
        <w:right w:val="none" w:sz="0" w:space="0" w:color="auto"/>
      </w:divBdr>
    </w:div>
    <w:div w:id="705905918">
      <w:bodyDiv w:val="1"/>
      <w:marLeft w:val="0"/>
      <w:marRight w:val="0"/>
      <w:marTop w:val="0"/>
      <w:marBottom w:val="0"/>
      <w:divBdr>
        <w:top w:val="none" w:sz="0" w:space="0" w:color="auto"/>
        <w:left w:val="none" w:sz="0" w:space="0" w:color="auto"/>
        <w:bottom w:val="none" w:sz="0" w:space="0" w:color="auto"/>
        <w:right w:val="none" w:sz="0" w:space="0" w:color="auto"/>
      </w:divBdr>
    </w:div>
    <w:div w:id="725374587">
      <w:bodyDiv w:val="1"/>
      <w:marLeft w:val="0"/>
      <w:marRight w:val="0"/>
      <w:marTop w:val="0"/>
      <w:marBottom w:val="0"/>
      <w:divBdr>
        <w:top w:val="none" w:sz="0" w:space="0" w:color="auto"/>
        <w:left w:val="none" w:sz="0" w:space="0" w:color="auto"/>
        <w:bottom w:val="none" w:sz="0" w:space="0" w:color="auto"/>
        <w:right w:val="none" w:sz="0" w:space="0" w:color="auto"/>
      </w:divBdr>
    </w:div>
    <w:div w:id="756439326">
      <w:bodyDiv w:val="1"/>
      <w:marLeft w:val="0"/>
      <w:marRight w:val="0"/>
      <w:marTop w:val="0"/>
      <w:marBottom w:val="0"/>
      <w:divBdr>
        <w:top w:val="none" w:sz="0" w:space="0" w:color="auto"/>
        <w:left w:val="none" w:sz="0" w:space="0" w:color="auto"/>
        <w:bottom w:val="none" w:sz="0" w:space="0" w:color="auto"/>
        <w:right w:val="none" w:sz="0" w:space="0" w:color="auto"/>
      </w:divBdr>
    </w:div>
    <w:div w:id="776676890">
      <w:bodyDiv w:val="1"/>
      <w:marLeft w:val="0"/>
      <w:marRight w:val="0"/>
      <w:marTop w:val="0"/>
      <w:marBottom w:val="0"/>
      <w:divBdr>
        <w:top w:val="none" w:sz="0" w:space="0" w:color="auto"/>
        <w:left w:val="none" w:sz="0" w:space="0" w:color="auto"/>
        <w:bottom w:val="none" w:sz="0" w:space="0" w:color="auto"/>
        <w:right w:val="none" w:sz="0" w:space="0" w:color="auto"/>
      </w:divBdr>
    </w:div>
    <w:div w:id="827483843">
      <w:marLeft w:val="0"/>
      <w:marRight w:val="0"/>
      <w:marTop w:val="0"/>
      <w:marBottom w:val="0"/>
      <w:divBdr>
        <w:top w:val="none" w:sz="0" w:space="0" w:color="auto"/>
        <w:left w:val="none" w:sz="0" w:space="0" w:color="auto"/>
        <w:bottom w:val="none" w:sz="0" w:space="0" w:color="auto"/>
        <w:right w:val="none" w:sz="0" w:space="0" w:color="auto"/>
      </w:divBdr>
    </w:div>
    <w:div w:id="828596130">
      <w:bodyDiv w:val="1"/>
      <w:marLeft w:val="0"/>
      <w:marRight w:val="0"/>
      <w:marTop w:val="0"/>
      <w:marBottom w:val="0"/>
      <w:divBdr>
        <w:top w:val="none" w:sz="0" w:space="0" w:color="auto"/>
        <w:left w:val="none" w:sz="0" w:space="0" w:color="auto"/>
        <w:bottom w:val="none" w:sz="0" w:space="0" w:color="auto"/>
        <w:right w:val="none" w:sz="0" w:space="0" w:color="auto"/>
      </w:divBdr>
    </w:div>
    <w:div w:id="836573018">
      <w:bodyDiv w:val="1"/>
      <w:marLeft w:val="0"/>
      <w:marRight w:val="0"/>
      <w:marTop w:val="0"/>
      <w:marBottom w:val="0"/>
      <w:divBdr>
        <w:top w:val="none" w:sz="0" w:space="0" w:color="auto"/>
        <w:left w:val="none" w:sz="0" w:space="0" w:color="auto"/>
        <w:bottom w:val="none" w:sz="0" w:space="0" w:color="auto"/>
        <w:right w:val="none" w:sz="0" w:space="0" w:color="auto"/>
      </w:divBdr>
    </w:div>
    <w:div w:id="864364837">
      <w:bodyDiv w:val="1"/>
      <w:marLeft w:val="0"/>
      <w:marRight w:val="0"/>
      <w:marTop w:val="0"/>
      <w:marBottom w:val="0"/>
      <w:divBdr>
        <w:top w:val="none" w:sz="0" w:space="0" w:color="auto"/>
        <w:left w:val="none" w:sz="0" w:space="0" w:color="auto"/>
        <w:bottom w:val="none" w:sz="0" w:space="0" w:color="auto"/>
        <w:right w:val="none" w:sz="0" w:space="0" w:color="auto"/>
      </w:divBdr>
    </w:div>
    <w:div w:id="918514005">
      <w:bodyDiv w:val="1"/>
      <w:marLeft w:val="0"/>
      <w:marRight w:val="0"/>
      <w:marTop w:val="0"/>
      <w:marBottom w:val="0"/>
      <w:divBdr>
        <w:top w:val="none" w:sz="0" w:space="0" w:color="auto"/>
        <w:left w:val="none" w:sz="0" w:space="0" w:color="auto"/>
        <w:bottom w:val="none" w:sz="0" w:space="0" w:color="auto"/>
        <w:right w:val="none" w:sz="0" w:space="0" w:color="auto"/>
      </w:divBdr>
    </w:div>
    <w:div w:id="970747587">
      <w:bodyDiv w:val="1"/>
      <w:marLeft w:val="0"/>
      <w:marRight w:val="0"/>
      <w:marTop w:val="0"/>
      <w:marBottom w:val="0"/>
      <w:divBdr>
        <w:top w:val="none" w:sz="0" w:space="0" w:color="auto"/>
        <w:left w:val="none" w:sz="0" w:space="0" w:color="auto"/>
        <w:bottom w:val="none" w:sz="0" w:space="0" w:color="auto"/>
        <w:right w:val="none" w:sz="0" w:space="0" w:color="auto"/>
      </w:divBdr>
    </w:div>
    <w:div w:id="1021780918">
      <w:bodyDiv w:val="1"/>
      <w:marLeft w:val="0"/>
      <w:marRight w:val="0"/>
      <w:marTop w:val="0"/>
      <w:marBottom w:val="0"/>
      <w:divBdr>
        <w:top w:val="none" w:sz="0" w:space="0" w:color="auto"/>
        <w:left w:val="none" w:sz="0" w:space="0" w:color="auto"/>
        <w:bottom w:val="none" w:sz="0" w:space="0" w:color="auto"/>
        <w:right w:val="none" w:sz="0" w:space="0" w:color="auto"/>
      </w:divBdr>
    </w:div>
    <w:div w:id="1023091039">
      <w:bodyDiv w:val="1"/>
      <w:marLeft w:val="0"/>
      <w:marRight w:val="0"/>
      <w:marTop w:val="0"/>
      <w:marBottom w:val="0"/>
      <w:divBdr>
        <w:top w:val="none" w:sz="0" w:space="0" w:color="auto"/>
        <w:left w:val="none" w:sz="0" w:space="0" w:color="auto"/>
        <w:bottom w:val="none" w:sz="0" w:space="0" w:color="auto"/>
        <w:right w:val="none" w:sz="0" w:space="0" w:color="auto"/>
      </w:divBdr>
    </w:div>
    <w:div w:id="1032801000">
      <w:bodyDiv w:val="1"/>
      <w:marLeft w:val="0"/>
      <w:marRight w:val="0"/>
      <w:marTop w:val="0"/>
      <w:marBottom w:val="0"/>
      <w:divBdr>
        <w:top w:val="none" w:sz="0" w:space="0" w:color="auto"/>
        <w:left w:val="none" w:sz="0" w:space="0" w:color="auto"/>
        <w:bottom w:val="none" w:sz="0" w:space="0" w:color="auto"/>
        <w:right w:val="none" w:sz="0" w:space="0" w:color="auto"/>
      </w:divBdr>
    </w:div>
    <w:div w:id="1129668291">
      <w:bodyDiv w:val="1"/>
      <w:marLeft w:val="0"/>
      <w:marRight w:val="0"/>
      <w:marTop w:val="0"/>
      <w:marBottom w:val="0"/>
      <w:divBdr>
        <w:top w:val="none" w:sz="0" w:space="0" w:color="auto"/>
        <w:left w:val="none" w:sz="0" w:space="0" w:color="auto"/>
        <w:bottom w:val="none" w:sz="0" w:space="0" w:color="auto"/>
        <w:right w:val="none" w:sz="0" w:space="0" w:color="auto"/>
      </w:divBdr>
    </w:div>
    <w:div w:id="1281298460">
      <w:bodyDiv w:val="1"/>
      <w:marLeft w:val="0"/>
      <w:marRight w:val="0"/>
      <w:marTop w:val="0"/>
      <w:marBottom w:val="0"/>
      <w:divBdr>
        <w:top w:val="none" w:sz="0" w:space="0" w:color="auto"/>
        <w:left w:val="none" w:sz="0" w:space="0" w:color="auto"/>
        <w:bottom w:val="none" w:sz="0" w:space="0" w:color="auto"/>
        <w:right w:val="none" w:sz="0" w:space="0" w:color="auto"/>
      </w:divBdr>
    </w:div>
    <w:div w:id="1362974612">
      <w:bodyDiv w:val="1"/>
      <w:marLeft w:val="0"/>
      <w:marRight w:val="0"/>
      <w:marTop w:val="0"/>
      <w:marBottom w:val="0"/>
      <w:divBdr>
        <w:top w:val="none" w:sz="0" w:space="0" w:color="auto"/>
        <w:left w:val="none" w:sz="0" w:space="0" w:color="auto"/>
        <w:bottom w:val="none" w:sz="0" w:space="0" w:color="auto"/>
        <w:right w:val="none" w:sz="0" w:space="0" w:color="auto"/>
      </w:divBdr>
    </w:div>
    <w:div w:id="1449817763">
      <w:bodyDiv w:val="1"/>
      <w:marLeft w:val="0"/>
      <w:marRight w:val="0"/>
      <w:marTop w:val="0"/>
      <w:marBottom w:val="0"/>
      <w:divBdr>
        <w:top w:val="none" w:sz="0" w:space="0" w:color="auto"/>
        <w:left w:val="none" w:sz="0" w:space="0" w:color="auto"/>
        <w:bottom w:val="none" w:sz="0" w:space="0" w:color="auto"/>
        <w:right w:val="none" w:sz="0" w:space="0" w:color="auto"/>
      </w:divBdr>
    </w:div>
    <w:div w:id="1550649566">
      <w:bodyDiv w:val="1"/>
      <w:marLeft w:val="0"/>
      <w:marRight w:val="0"/>
      <w:marTop w:val="0"/>
      <w:marBottom w:val="0"/>
      <w:divBdr>
        <w:top w:val="none" w:sz="0" w:space="0" w:color="auto"/>
        <w:left w:val="none" w:sz="0" w:space="0" w:color="auto"/>
        <w:bottom w:val="none" w:sz="0" w:space="0" w:color="auto"/>
        <w:right w:val="none" w:sz="0" w:space="0" w:color="auto"/>
      </w:divBdr>
    </w:div>
    <w:div w:id="1568760766">
      <w:bodyDiv w:val="1"/>
      <w:marLeft w:val="0"/>
      <w:marRight w:val="0"/>
      <w:marTop w:val="0"/>
      <w:marBottom w:val="0"/>
      <w:divBdr>
        <w:top w:val="none" w:sz="0" w:space="0" w:color="auto"/>
        <w:left w:val="none" w:sz="0" w:space="0" w:color="auto"/>
        <w:bottom w:val="none" w:sz="0" w:space="0" w:color="auto"/>
        <w:right w:val="none" w:sz="0" w:space="0" w:color="auto"/>
      </w:divBdr>
    </w:div>
    <w:div w:id="1628314090">
      <w:bodyDiv w:val="1"/>
      <w:marLeft w:val="0"/>
      <w:marRight w:val="0"/>
      <w:marTop w:val="0"/>
      <w:marBottom w:val="0"/>
      <w:divBdr>
        <w:top w:val="none" w:sz="0" w:space="0" w:color="auto"/>
        <w:left w:val="none" w:sz="0" w:space="0" w:color="auto"/>
        <w:bottom w:val="none" w:sz="0" w:space="0" w:color="auto"/>
        <w:right w:val="none" w:sz="0" w:space="0" w:color="auto"/>
      </w:divBdr>
    </w:div>
    <w:div w:id="1697075970">
      <w:bodyDiv w:val="1"/>
      <w:marLeft w:val="0"/>
      <w:marRight w:val="0"/>
      <w:marTop w:val="0"/>
      <w:marBottom w:val="0"/>
      <w:divBdr>
        <w:top w:val="none" w:sz="0" w:space="0" w:color="auto"/>
        <w:left w:val="none" w:sz="0" w:space="0" w:color="auto"/>
        <w:bottom w:val="none" w:sz="0" w:space="0" w:color="auto"/>
        <w:right w:val="none" w:sz="0" w:space="0" w:color="auto"/>
      </w:divBdr>
    </w:div>
    <w:div w:id="1802772867">
      <w:bodyDiv w:val="1"/>
      <w:marLeft w:val="0"/>
      <w:marRight w:val="0"/>
      <w:marTop w:val="0"/>
      <w:marBottom w:val="0"/>
      <w:divBdr>
        <w:top w:val="none" w:sz="0" w:space="0" w:color="auto"/>
        <w:left w:val="none" w:sz="0" w:space="0" w:color="auto"/>
        <w:bottom w:val="none" w:sz="0" w:space="0" w:color="auto"/>
        <w:right w:val="none" w:sz="0" w:space="0" w:color="auto"/>
      </w:divBdr>
    </w:div>
    <w:div w:id="1803881835">
      <w:bodyDiv w:val="1"/>
      <w:marLeft w:val="0"/>
      <w:marRight w:val="0"/>
      <w:marTop w:val="0"/>
      <w:marBottom w:val="0"/>
      <w:divBdr>
        <w:top w:val="none" w:sz="0" w:space="0" w:color="auto"/>
        <w:left w:val="none" w:sz="0" w:space="0" w:color="auto"/>
        <w:bottom w:val="none" w:sz="0" w:space="0" w:color="auto"/>
        <w:right w:val="none" w:sz="0" w:space="0" w:color="auto"/>
      </w:divBdr>
    </w:div>
    <w:div w:id="1898735943">
      <w:bodyDiv w:val="1"/>
      <w:marLeft w:val="0"/>
      <w:marRight w:val="0"/>
      <w:marTop w:val="0"/>
      <w:marBottom w:val="0"/>
      <w:divBdr>
        <w:top w:val="none" w:sz="0" w:space="0" w:color="auto"/>
        <w:left w:val="none" w:sz="0" w:space="0" w:color="auto"/>
        <w:bottom w:val="none" w:sz="0" w:space="0" w:color="auto"/>
        <w:right w:val="none" w:sz="0" w:space="0" w:color="auto"/>
      </w:divBdr>
    </w:div>
    <w:div w:id="1924756820">
      <w:bodyDiv w:val="1"/>
      <w:marLeft w:val="0"/>
      <w:marRight w:val="0"/>
      <w:marTop w:val="0"/>
      <w:marBottom w:val="0"/>
      <w:divBdr>
        <w:top w:val="none" w:sz="0" w:space="0" w:color="auto"/>
        <w:left w:val="none" w:sz="0" w:space="0" w:color="auto"/>
        <w:bottom w:val="none" w:sz="0" w:space="0" w:color="auto"/>
        <w:right w:val="none" w:sz="0" w:space="0" w:color="auto"/>
      </w:divBdr>
    </w:div>
    <w:div w:id="2049717390">
      <w:bodyDiv w:val="1"/>
      <w:marLeft w:val="0"/>
      <w:marRight w:val="0"/>
      <w:marTop w:val="0"/>
      <w:marBottom w:val="0"/>
      <w:divBdr>
        <w:top w:val="none" w:sz="0" w:space="0" w:color="auto"/>
        <w:left w:val="none" w:sz="0" w:space="0" w:color="auto"/>
        <w:bottom w:val="none" w:sz="0" w:space="0" w:color="auto"/>
        <w:right w:val="none" w:sz="0" w:space="0" w:color="auto"/>
      </w:divBdr>
    </w:div>
    <w:div w:id="2053729883">
      <w:bodyDiv w:val="1"/>
      <w:marLeft w:val="0"/>
      <w:marRight w:val="0"/>
      <w:marTop w:val="0"/>
      <w:marBottom w:val="0"/>
      <w:divBdr>
        <w:top w:val="none" w:sz="0" w:space="0" w:color="auto"/>
        <w:left w:val="none" w:sz="0" w:space="0" w:color="auto"/>
        <w:bottom w:val="none" w:sz="0" w:space="0" w:color="auto"/>
        <w:right w:val="none" w:sz="0" w:space="0" w:color="auto"/>
      </w:divBdr>
    </w:div>
    <w:div w:id="2118524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6QKIts2_yJ0" TargetMode="External"/><Relationship Id="rId117" Type="http://schemas.openxmlformats.org/officeDocument/2006/relationships/hyperlink" Target="http://www.johndclare.net/ER3.htm" TargetMode="External"/><Relationship Id="rId21" Type="http://schemas.openxmlformats.org/officeDocument/2006/relationships/hyperlink" Target="http://www.cambridgeinternational.org/support" TargetMode="External"/><Relationship Id="rId42" Type="http://schemas.openxmlformats.org/officeDocument/2006/relationships/hyperlink" Target="http://www.cambridgeinternational.org/support" TargetMode="External"/><Relationship Id="rId47" Type="http://schemas.openxmlformats.org/officeDocument/2006/relationships/hyperlink" Target="http://www.timetoast.com/timelines/the-industrial-revolution-1750-1900" TargetMode="External"/><Relationship Id="rId63" Type="http://schemas.openxmlformats.org/officeDocument/2006/relationships/hyperlink" Target="http://www.youtube.com/watch?v=6As8AIbKK5Q" TargetMode="External"/><Relationship Id="rId68" Type="http://schemas.openxmlformats.org/officeDocument/2006/relationships/hyperlink" Target="http://www.parliament.uk/about/living-heritage/transformingsociety/towncountry/towns/tyne-and-wear-case-study/about-the-group/public-administration/the-1848-public-health-act/" TargetMode="External"/><Relationship Id="rId84" Type="http://schemas.openxmlformats.org/officeDocument/2006/relationships/hyperlink" Target="http://www.ohio.edu/chastain/dh/econcris.htm" TargetMode="External"/><Relationship Id="rId89" Type="http://schemas.openxmlformats.org/officeDocument/2006/relationships/hyperlink" Target="https://www.age-of-the-sage.org/history/german_unification.html" TargetMode="External"/><Relationship Id="rId112" Type="http://schemas.openxmlformats.org/officeDocument/2006/relationships/hyperlink" Target="https://www.youtube.com/watch?v=cV9G1QUIm7w" TargetMode="External"/><Relationship Id="rId16" Type="http://schemas.openxmlformats.org/officeDocument/2006/relationships/hyperlink" Target="http://www.cambridgeinternational.org/cambridge-for/teachers/teacherconsultants/" TargetMode="External"/><Relationship Id="rId107" Type="http://schemas.openxmlformats.org/officeDocument/2006/relationships/hyperlink" Target="http://www.bbc.co.uk/history/historic_figures/nicholas_ii.shtml" TargetMode="External"/><Relationship Id="rId11" Type="http://schemas.openxmlformats.org/officeDocument/2006/relationships/header" Target="header1.xml"/><Relationship Id="rId32" Type="http://schemas.openxmlformats.org/officeDocument/2006/relationships/hyperlink" Target="http://www.youtube.com/watch?v=iYia2DIRQaQ" TargetMode="External"/><Relationship Id="rId37" Type="http://schemas.openxmlformats.org/officeDocument/2006/relationships/hyperlink" Target="http://www.activehistory.co.uk/Miscellaneous/menus/IB/French_Rev_Napoleon/index.php" TargetMode="External"/><Relationship Id="rId53" Type="http://schemas.openxmlformats.org/officeDocument/2006/relationships/hyperlink" Target="https://industrialrevolution.org.uk/domestic-system/" TargetMode="External"/><Relationship Id="rId58" Type="http://schemas.openxmlformats.org/officeDocument/2006/relationships/hyperlink" Target="http://www.youtube.com/watch?v=AVo7e5ZExX4&amp;index=10&amp;list=PLvsS9mRi0sXb6sm_-SH9ciODQq3sQuK8Y" TargetMode="External"/><Relationship Id="rId74" Type="http://schemas.openxmlformats.org/officeDocument/2006/relationships/hyperlink" Target="http://www.youtube.com/watch?v=fHFJMG_SHNA" TargetMode="External"/><Relationship Id="rId79" Type="http://schemas.openxmlformats.org/officeDocument/2006/relationships/hyperlink" Target="http://www.rochdalepioneersmuseum.coop/" TargetMode="External"/><Relationship Id="rId102" Type="http://schemas.openxmlformats.org/officeDocument/2006/relationships/hyperlink" Target="http://www.bbc.com/bitesize/guides/z2prcdm/revision/1" TargetMode="External"/><Relationship Id="rId123" Type="http://schemas.openxmlformats.org/officeDocument/2006/relationships/hyperlink" Target="mailto:info@cambridgeinternational.org" TargetMode="Externa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www.youtube.com/watch?v=TiNgBd0iFO8" TargetMode="External"/><Relationship Id="rId95" Type="http://schemas.openxmlformats.org/officeDocument/2006/relationships/hyperlink" Target="https://paperspast.natlib.govt.nz/newspapers/NA19150424.2.11?query=Bismarck%27s%20secret%20revealed&amp;start_date=24-04-1915&amp;end_date=24-04-1915&amp;snippet=true" TargetMode="External"/><Relationship Id="rId19" Type="http://schemas.openxmlformats.org/officeDocument/2006/relationships/footer" Target="footer3.xml"/><Relationship Id="rId14" Type="http://schemas.openxmlformats.org/officeDocument/2006/relationships/footer" Target="footer2.xml"/><Relationship Id="rId22" Type="http://schemas.openxmlformats.org/officeDocument/2006/relationships/hyperlink" Target="http://www.cambridgeinternational.org/support." TargetMode="External"/><Relationship Id="rId27" Type="http://schemas.openxmlformats.org/officeDocument/2006/relationships/hyperlink" Target="https://www.intriguing-history.com/the-agricultural-revolution/" TargetMode="External"/><Relationship Id="rId30" Type="http://schemas.openxmlformats.org/officeDocument/2006/relationships/header" Target="header5.xml"/><Relationship Id="rId35" Type="http://schemas.openxmlformats.org/officeDocument/2006/relationships/hyperlink" Target="http://www.youtube.com/watch?v=ZQ7xMUf-CZk" TargetMode="External"/><Relationship Id="rId43" Type="http://schemas.openxmlformats.org/officeDocument/2006/relationships/hyperlink" Target="http://www.youtube.com/watch?v=6QKIts2_yJ0" TargetMode="External"/><Relationship Id="rId48" Type="http://schemas.openxmlformats.org/officeDocument/2006/relationships/hyperlink" Target="http://www.youtube.com/watch?v=cPIcoaWPcIg" TargetMode="External"/><Relationship Id="rId56" Type="http://schemas.openxmlformats.org/officeDocument/2006/relationships/hyperlink" Target="https://firstindustrialrevolution.weebly.com/transportation-revolution.html" TargetMode="External"/><Relationship Id="rId64" Type="http://schemas.openxmlformats.org/officeDocument/2006/relationships/hyperlink" Target="http://www.youtube.com/watch?v=_6ByG7q74qg" TargetMode="External"/><Relationship Id="rId69" Type="http://schemas.openxmlformats.org/officeDocument/2006/relationships/hyperlink" Target="http://www.workhouses.org.uk/poorlaws/newpoorlaw.shtml" TargetMode="External"/><Relationship Id="rId77" Type="http://schemas.openxmlformats.org/officeDocument/2006/relationships/hyperlink" Target="http://www.nationalarchives.gov.uk/pathways/citizenship/struggle_democracy/trade_unionism.htm" TargetMode="External"/><Relationship Id="rId100" Type="http://schemas.openxmlformats.org/officeDocument/2006/relationships/hyperlink" Target="http://academic.shu.edu/russianhistory/index.php/Manifesto_of_October_17th,_1905" TargetMode="External"/><Relationship Id="rId105" Type="http://schemas.openxmlformats.org/officeDocument/2006/relationships/hyperlink" Target="http://www.activehistory.co.uk/Miscellaneous/menus/A_Level/Late_Modern/Russia_and_the_USSR/Tsar_Nicholas_II_and_the_Russian_Revolutions.htm" TargetMode="External"/><Relationship Id="rId113" Type="http://schemas.openxmlformats.org/officeDocument/2006/relationships/hyperlink" Target="http://www.activehistory.co.uk/Miscellaneous/menus/A_Level/Late_Modern/Russia_and_the_USSR/Provisional_Government_October_Revolution.php" TargetMode="External"/><Relationship Id="rId118" Type="http://schemas.openxmlformats.org/officeDocument/2006/relationships/hyperlink" Target="http://www.historytoday.com/peter-anderson/why-did-bolsheviks-win-russian-civil-war" TargetMode="External"/><Relationship Id="rId126"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yperlink" Target="https://spartacus-educational.com/U3Ahistory17.htm" TargetMode="External"/><Relationship Id="rId72" Type="http://schemas.openxmlformats.org/officeDocument/2006/relationships/hyperlink" Target="http://www.history.com/news/who-were-the-luddites" TargetMode="External"/><Relationship Id="rId80" Type="http://schemas.openxmlformats.org/officeDocument/2006/relationships/hyperlink" Target="http://www.youtube.com/watch?v=lh2dV8rdcAg&amp;list=PLvsS9mRi0sXb6sm_-SH9ciODQq3sQuK8Y&amp;index=13" TargetMode="External"/><Relationship Id="rId85" Type="http://schemas.openxmlformats.org/officeDocument/2006/relationships/hyperlink" Target="https://courses.lumenlearning.com/suny-hccc-worldhistory2/chapter/the-german-revolutions-of-1848/" TargetMode="External"/><Relationship Id="rId93" Type="http://schemas.openxmlformats.org/officeDocument/2006/relationships/hyperlink" Target="http://www.youtube.com/watch?v=m2q2rt6SR6E" TargetMode="External"/><Relationship Id="rId98" Type="http://schemas.openxmlformats.org/officeDocument/2006/relationships/hyperlink" Target="http://www.alexanderpalace.org/palace/AlexPalaceNRbio.html" TargetMode="External"/><Relationship Id="rId121" Type="http://schemas.openxmlformats.org/officeDocument/2006/relationships/hyperlink" Target="http://www.youtube.com/watch?v=5U5duV94Ocs"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www.cambridgeinternational.org/support" TargetMode="External"/><Relationship Id="rId33" Type="http://schemas.openxmlformats.org/officeDocument/2006/relationships/hyperlink" Target="https://www.youtube.com/watch?v=ZQ7xMUf-CZk" TargetMode="External"/><Relationship Id="rId38" Type="http://schemas.openxmlformats.org/officeDocument/2006/relationships/hyperlink" Target="http://www.youtube.com/watch?v=gUOsMQhiQcQ" TargetMode="External"/><Relationship Id="rId46" Type="http://schemas.openxmlformats.org/officeDocument/2006/relationships/hyperlink" Target="http://www.british-history.ac.uk/vch/warks/vol7/pp81-139" TargetMode="External"/><Relationship Id="rId59" Type="http://schemas.openxmlformats.org/officeDocument/2006/relationships/hyperlink" Target="http://www.britainexpress.com/History/victorian/corn-laws.htm" TargetMode="External"/><Relationship Id="rId67" Type="http://schemas.openxmlformats.org/officeDocument/2006/relationships/hyperlink" Target="https://spartacus-educational.com/Mines_Collieries_Act.htm" TargetMode="External"/><Relationship Id="rId103" Type="http://schemas.openxmlformats.org/officeDocument/2006/relationships/hyperlink" Target="http://www.youtube.com/watch?v=cV9G1QUIm7w" TargetMode="External"/><Relationship Id="rId108" Type="http://schemas.openxmlformats.org/officeDocument/2006/relationships/hyperlink" Target="http://www.activehistory.co.uk/Miscellaneous/menus/A_Level/Late_Modern/Russia_and_the_USSR/Tsar_Nicholas_II_and_the_Russian_Revolutions.htm" TargetMode="External"/><Relationship Id="rId116" Type="http://schemas.openxmlformats.org/officeDocument/2006/relationships/hyperlink" Target="http://www.centenarynews.com/article/100-years-ago-treaty-of-brest-litovsk" TargetMode="External"/><Relationship Id="rId124" Type="http://schemas.openxmlformats.org/officeDocument/2006/relationships/hyperlink" Target="http://www.cambridgeinternational.org" TargetMode="External"/><Relationship Id="rId20" Type="http://schemas.openxmlformats.org/officeDocument/2006/relationships/hyperlink" Target="http://www.cambridgeinternational.org" TargetMode="External"/><Relationship Id="rId41" Type="http://schemas.openxmlformats.org/officeDocument/2006/relationships/hyperlink" Target="http://www.napoleonguide.com/" TargetMode="External"/><Relationship Id="rId54" Type="http://schemas.openxmlformats.org/officeDocument/2006/relationships/hyperlink" Target="http://www.bbc.com/teach/class-clips-video/the-transport-revolution-britains-canal-network/z6d8qp3" TargetMode="External"/><Relationship Id="rId62" Type="http://schemas.openxmlformats.org/officeDocument/2006/relationships/hyperlink" Target="http://www.youtube.com/watch?v=jHcWTNodhxA&amp;index=12&amp;list=PLvsS9mRi0sXb6sm_-SH9ciODQq3sQuK8Y" TargetMode="External"/><Relationship Id="rId70" Type="http://schemas.openxmlformats.org/officeDocument/2006/relationships/hyperlink" Target="http://www.bbc.co.uk/history/familyhistory/bloodlines/workinglife.shtml?entry=swing_riots&amp;theme=workinglife" TargetMode="External"/><Relationship Id="rId75" Type="http://schemas.openxmlformats.org/officeDocument/2006/relationships/hyperlink" Target="http://www.youtube.com/watch?v=mWucd5tXlqY" TargetMode="External"/><Relationship Id="rId83" Type="http://schemas.openxmlformats.org/officeDocument/2006/relationships/hyperlink" Target="http://www.youtube.com/watch?v=Y2SlWfmwQik" TargetMode="External"/><Relationship Id="rId88" Type="http://schemas.openxmlformats.org/officeDocument/2006/relationships/hyperlink" Target="https://www.bbc.com/bitesize/guides/z8r8d2p/revision/8" TargetMode="External"/><Relationship Id="rId91" Type="http://schemas.openxmlformats.org/officeDocument/2006/relationships/hyperlink" Target="http://ghdi.ghi-dc.org/sub_document.cfm?document_id=250" TargetMode="External"/><Relationship Id="rId96" Type="http://schemas.openxmlformats.org/officeDocument/2006/relationships/hyperlink" Target="http://www.youtube.com/watch?v=PpJKSMoiVds" TargetMode="External"/><Relationship Id="rId111" Type="http://schemas.openxmlformats.org/officeDocument/2006/relationships/hyperlink" Target="http://www.youtube.com/watch?v=98uw-qzFq8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urveymonkey.co.uk/r/GL6ZNJB" TargetMode="External"/><Relationship Id="rId23" Type="http://schemas.openxmlformats.org/officeDocument/2006/relationships/hyperlink" Target="http://www.openoffice.org/" TargetMode="External"/><Relationship Id="rId28" Type="http://schemas.openxmlformats.org/officeDocument/2006/relationships/hyperlink" Target="http://www.bbc.co.uk/history/british/empire_seapower/agricultural_revolution_01.shtml" TargetMode="External"/><Relationship Id="rId36" Type="http://schemas.openxmlformats.org/officeDocument/2006/relationships/hyperlink" Target="http://www.napoleonguide.com/" TargetMode="External"/><Relationship Id="rId49" Type="http://schemas.openxmlformats.org/officeDocument/2006/relationships/hyperlink" Target="http://www.bl.uk/georgian-britain/articles/the-industrial-revolution" TargetMode="External"/><Relationship Id="rId57" Type="http://schemas.openxmlformats.org/officeDocument/2006/relationships/hyperlink" Target="http://pammack.sites.clemson.edu/lec122sts/hobsbawm3.html" TargetMode="External"/><Relationship Id="rId106" Type="http://schemas.openxmlformats.org/officeDocument/2006/relationships/hyperlink" Target="http://www.youtube.com/watch?v=QpWyFcH-1tE" TargetMode="External"/><Relationship Id="rId114" Type="http://schemas.openxmlformats.org/officeDocument/2006/relationships/hyperlink" Target="https://spartacus-educational.com/RUSassembly.htm" TargetMode="External"/><Relationship Id="rId119" Type="http://schemas.openxmlformats.org/officeDocument/2006/relationships/hyperlink" Target="http://www.youtube.com/watch?v=2QMTWHhD5cA" TargetMode="External"/><Relationship Id="rId12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footer" Target="footer4.xml"/><Relationship Id="rId44" Type="http://schemas.openxmlformats.org/officeDocument/2006/relationships/hyperlink" Target="http://www.intriguing-history.com/the-agricultural-revolution/" TargetMode="External"/><Relationship Id="rId52" Type="http://schemas.openxmlformats.org/officeDocument/2006/relationships/hyperlink" Target="http://www.youtube.com/watch?v=ut0rX2MngL8" TargetMode="External"/><Relationship Id="rId60" Type="http://schemas.openxmlformats.org/officeDocument/2006/relationships/hyperlink" Target="http://www.youtube.com/watch?v=-iostWBLJ0M" TargetMode="External"/><Relationship Id="rId65" Type="http://schemas.openxmlformats.org/officeDocument/2006/relationships/hyperlink" Target="https://webs.bcp.org/sites/vcleary/modernworldhistorytextbook/industrialrevolution/ireffects.html" TargetMode="External"/><Relationship Id="rId73" Type="http://schemas.openxmlformats.org/officeDocument/2006/relationships/hyperlink" Target="http://www.youtube.com/watch?v=jvpgqFdjV8o" TargetMode="External"/><Relationship Id="rId78" Type="http://schemas.openxmlformats.org/officeDocument/2006/relationships/hyperlink" Target="http://www.unionhistory.info/timeline/timeline.php" TargetMode="External"/><Relationship Id="rId81" Type="http://schemas.openxmlformats.org/officeDocument/2006/relationships/hyperlink" Target="http://www.cambridgeinternational.org/support" TargetMode="External"/><Relationship Id="rId86" Type="http://schemas.openxmlformats.org/officeDocument/2006/relationships/hyperlink" Target="http://www.bundestag.de/en/parliament/history/parliamentarism/1848/1848-200350" TargetMode="External"/><Relationship Id="rId94" Type="http://schemas.openxmlformats.org/officeDocument/2006/relationships/hyperlink" Target="https://www.youtube.com/watch?v=QZFLHvlND_U" TargetMode="External"/><Relationship Id="rId99" Type="http://schemas.openxmlformats.org/officeDocument/2006/relationships/hyperlink" Target="http://www.activehistory.co.uk/Miscellaneous/menus/A_Level/Late_Modern/Russia_and_the_USSR/Tsar_Nicholas_II_and_the_Russian_Revolutions.htm" TargetMode="External"/><Relationship Id="rId101" Type="http://schemas.openxmlformats.org/officeDocument/2006/relationships/hyperlink" Target="http://www.activehistory.co.uk/Miscellaneous/menus/A_Level/Late_Modern/Russia_and_the_USSR/Tsar_Nicholas_II_and_the_Russian_Revolutions.htm" TargetMode="External"/><Relationship Id="rId122" Type="http://schemas.openxmlformats.org/officeDocument/2006/relationships/hyperlink" Target="http://www.cambridgeinternational.org/support" TargetMode="Externa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courses.lumenlearning.com/suny-hccc-worldhistory2/chapter/napoleons-constitution/" TargetMode="External"/><Relationship Id="rId109" Type="http://schemas.openxmlformats.org/officeDocument/2006/relationships/hyperlink" Target="http://www.bbc.com/bitesize/clips/z8wjmp3" TargetMode="External"/><Relationship Id="rId34" Type="http://schemas.openxmlformats.org/officeDocument/2006/relationships/hyperlink" Target="http://www.activehistory.co.uk/Miscellaneous/menus/IB/French_Rev_Napoleon/index.php" TargetMode="External"/><Relationship Id="rId50" Type="http://schemas.openxmlformats.org/officeDocument/2006/relationships/hyperlink" Target="http://www.bbc.co.uk/history/british/victorians/" TargetMode="External"/><Relationship Id="rId55" Type="http://schemas.openxmlformats.org/officeDocument/2006/relationships/hyperlink" Target="https://spartacus-educational.com/U3Ahistory17.htm" TargetMode="External"/><Relationship Id="rId76" Type="http://schemas.openxmlformats.org/officeDocument/2006/relationships/hyperlink" Target="http://www.nationalarchives.gov.uk/education/politics/" TargetMode="External"/><Relationship Id="rId97" Type="http://schemas.openxmlformats.org/officeDocument/2006/relationships/hyperlink" Target="http://www.cambridgeinternational.org/support" TargetMode="External"/><Relationship Id="rId104" Type="http://schemas.openxmlformats.org/officeDocument/2006/relationships/hyperlink" Target="http://www.bbc.co.uk/history/worldwars/wwone/eastern_front_01.shtml" TargetMode="External"/><Relationship Id="rId120" Type="http://schemas.openxmlformats.org/officeDocument/2006/relationships/hyperlink" Target="http://www.youtube.com/watch?v=evpXz_-X6zs" TargetMode="External"/><Relationship Id="rId125"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hyperlink" Target="http://www.nationalarchives.gov.uk/education/politics/g3/" TargetMode="External"/><Relationship Id="rId92" Type="http://schemas.openxmlformats.org/officeDocument/2006/relationships/hyperlink" Target="http://www.thenewamerican.com/culture/history/item/13040-bismarcks-blood-and-iron-speech-150-years-later" TargetMode="External"/><Relationship Id="rId2" Type="http://schemas.openxmlformats.org/officeDocument/2006/relationships/numbering" Target="numbering.xml"/><Relationship Id="rId29" Type="http://schemas.openxmlformats.org/officeDocument/2006/relationships/hyperlink" Target="http://www.cambridgeinternational.org/support" TargetMode="External"/><Relationship Id="rId24" Type="http://schemas.openxmlformats.org/officeDocument/2006/relationships/hyperlink" Target="http://www.cambridgeinternational.org/support" TargetMode="External"/><Relationship Id="rId40" Type="http://schemas.openxmlformats.org/officeDocument/2006/relationships/hyperlink" Target="http://www.youtube.com/watch?v=MrbiSUgZEbg" TargetMode="External"/><Relationship Id="rId45" Type="http://schemas.openxmlformats.org/officeDocument/2006/relationships/hyperlink" Target="http://www.bbc.co.uk/history/british/empire_seapower/trade_empire_01.shtml" TargetMode="External"/><Relationship Id="rId66" Type="http://schemas.openxmlformats.org/officeDocument/2006/relationships/hyperlink" Target="http://www.nationalarchives.gov.uk/education/resources/1833-factory-act/" TargetMode="External"/><Relationship Id="rId87" Type="http://schemas.openxmlformats.org/officeDocument/2006/relationships/hyperlink" Target="http://www.youtube.com/watch?v=uKBfKaMoKDU" TargetMode="External"/><Relationship Id="rId110" Type="http://schemas.openxmlformats.org/officeDocument/2006/relationships/hyperlink" Target="http://www.bl.uk/people/lenin" TargetMode="External"/><Relationship Id="rId115" Type="http://schemas.openxmlformats.org/officeDocument/2006/relationships/hyperlink" Target="https://alphahistory.com/russianrevolution/treaty-of-brest-litovsk/" TargetMode="External"/><Relationship Id="rId61" Type="http://schemas.openxmlformats.org/officeDocument/2006/relationships/hyperlink" Target="http://www.britishmuseum.org/research/publications/online_research_catalogues/paper_money/paper_money_of_england__wales/the_industrial_revolution/the_industrial_revolution_2.aspx" TargetMode="External"/><Relationship Id="rId82" Type="http://schemas.openxmlformats.org/officeDocument/2006/relationships/hyperlink" Target="http://www.historyhit.com/1871-unification-germany/"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0CC55-76FD-4DCF-A941-D975A71FE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8497</Words>
  <Characters>60056</Characters>
  <Application>Microsoft Office Word</Application>
  <DocSecurity>0</DocSecurity>
  <Lines>500</Lines>
  <Paragraphs>136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68417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2019-03-28T11:40:00Z</dcterms:created>
  <dcterms:modified xsi:type="dcterms:W3CDTF">2019-03-29T14:17:00Z</dcterms:modified>
</cp:coreProperties>
</file>